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C19C5" w14:textId="77777777" w:rsidR="00FB633F" w:rsidRPr="00A11FB8" w:rsidRDefault="00812EE0" w:rsidP="00812EE0">
      <w:pPr>
        <w:jc w:val="center"/>
        <w:rPr>
          <w:rFonts w:cstheme="minorHAnsi"/>
          <w:b/>
          <w:sz w:val="24"/>
        </w:rPr>
      </w:pPr>
      <w:r w:rsidRPr="00A11FB8">
        <w:rPr>
          <w:rFonts w:cstheme="minorHAnsi"/>
          <w:noProof/>
          <w:sz w:val="24"/>
          <w:lang w:eastAsia="lt-LT"/>
        </w:rPr>
        <w:drawing>
          <wp:inline distT="0" distB="0" distL="0" distR="0" wp14:anchorId="047F32E7" wp14:editId="1ED08104">
            <wp:extent cx="2361600" cy="673200"/>
            <wp:effectExtent l="0" t="0" r="635" b="0"/>
            <wp:docPr id="2" name="Paveikslėlis 2" descr="C:\Users\Gabriele\AppData\Local\Temp\Rar$DRa0.535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e\AppData\Local\Temp\Rar$DRa0.535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BB3" w:rsidRPr="00A11FB8">
        <w:rPr>
          <w:rFonts w:cstheme="minorHAnsi"/>
          <w:b/>
          <w:noProof/>
          <w:sz w:val="24"/>
          <w:lang w:eastAsia="lt-LT"/>
        </w:rPr>
        <w:t xml:space="preserve">                    </w:t>
      </w:r>
      <w:r w:rsidRPr="00A11FB8">
        <w:rPr>
          <w:rFonts w:cstheme="minorHAnsi"/>
          <w:b/>
          <w:noProof/>
          <w:sz w:val="24"/>
          <w:lang w:eastAsia="lt-LT"/>
        </w:rPr>
        <w:drawing>
          <wp:inline distT="0" distB="0" distL="0" distR="0" wp14:anchorId="3FF239AA" wp14:editId="4A9B05F9">
            <wp:extent cx="1990800" cy="637200"/>
            <wp:effectExtent l="0" t="0" r="0" b="0"/>
            <wp:docPr id="3" name="Paveikslėlis 3" descr="Z:\logo\KITM-horizontalus-pil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logo\KITM-horizontalus-piln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8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66023" w14:textId="0DDCE182" w:rsidR="002864B5" w:rsidRPr="002B5FA4" w:rsidRDefault="002864B5" w:rsidP="002864B5">
      <w:pPr>
        <w:spacing w:after="0"/>
        <w:jc w:val="center"/>
        <w:rPr>
          <w:rFonts w:cstheme="minorHAnsi"/>
          <w:b/>
          <w:sz w:val="28"/>
          <w:szCs w:val="28"/>
          <w:lang w:val="en-US"/>
        </w:rPr>
      </w:pPr>
      <w:r w:rsidRPr="002B5FA4">
        <w:rPr>
          <w:rFonts w:cstheme="minorHAnsi"/>
          <w:b/>
          <w:bCs/>
          <w:sz w:val="28"/>
          <w:szCs w:val="28"/>
          <w:lang w:val="en-US"/>
        </w:rPr>
        <w:t>„</w:t>
      </w:r>
      <w:r w:rsidR="00033DC8" w:rsidRPr="002B5FA4">
        <w:rPr>
          <w:rFonts w:cstheme="minorHAnsi"/>
          <w:b/>
          <w:sz w:val="28"/>
          <w:szCs w:val="28"/>
        </w:rPr>
        <w:t>Bendr</w:t>
      </w:r>
      <w:bookmarkStart w:id="0" w:name="_GoBack"/>
      <w:bookmarkEnd w:id="0"/>
      <w:r w:rsidR="00033DC8" w:rsidRPr="002B5FA4">
        <w:rPr>
          <w:rFonts w:cstheme="minorHAnsi"/>
          <w:b/>
          <w:sz w:val="28"/>
          <w:szCs w:val="28"/>
        </w:rPr>
        <w:t>ųjų ir profesinių kompetencijų tobulinimas Europos kontekste</w:t>
      </w:r>
      <w:r w:rsidRPr="002B5FA4">
        <w:rPr>
          <w:rFonts w:cstheme="minorHAnsi"/>
          <w:b/>
          <w:sz w:val="28"/>
          <w:szCs w:val="28"/>
          <w:lang w:val="en-US"/>
        </w:rPr>
        <w:t>“</w:t>
      </w:r>
    </w:p>
    <w:p w14:paraId="4C76F402" w14:textId="77777777" w:rsidR="00033DC8" w:rsidRDefault="00033DC8" w:rsidP="00B07FDC">
      <w:pPr>
        <w:spacing w:after="0"/>
        <w:jc w:val="center"/>
        <w:rPr>
          <w:rFonts w:ascii="Times New Roman" w:hAnsi="Times New Roman" w:cs="Times New Roman"/>
        </w:rPr>
      </w:pPr>
      <w:r w:rsidRPr="002B5FA4">
        <w:rPr>
          <w:rFonts w:cstheme="minorHAnsi"/>
        </w:rPr>
        <w:t>2023-1-LT01-KA121-VET-000137452</w:t>
      </w:r>
    </w:p>
    <w:p w14:paraId="0BE7BB82" w14:textId="0F0BA2F3" w:rsidR="00B07FDC" w:rsidRDefault="00B07FDC" w:rsidP="00B07FDC">
      <w:pPr>
        <w:spacing w:after="0"/>
        <w:jc w:val="center"/>
        <w:rPr>
          <w:rFonts w:cstheme="minorHAnsi"/>
          <w:b/>
          <w:sz w:val="28"/>
          <w:szCs w:val="28"/>
        </w:rPr>
      </w:pPr>
      <w:r w:rsidRPr="0011091B">
        <w:rPr>
          <w:rFonts w:cstheme="minorHAnsi"/>
          <w:b/>
          <w:sz w:val="28"/>
          <w:szCs w:val="28"/>
        </w:rPr>
        <w:t>Stažuotės dalyvio atrankos anketa</w:t>
      </w:r>
    </w:p>
    <w:p w14:paraId="78373CF5" w14:textId="77777777" w:rsidR="002864B5" w:rsidRPr="0011091B" w:rsidRDefault="002864B5" w:rsidP="00B07FDC">
      <w:pPr>
        <w:spacing w:after="0"/>
        <w:jc w:val="center"/>
        <w:rPr>
          <w:rFonts w:cstheme="minorHAnsi"/>
          <w:b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851766" w:rsidRPr="00A11FB8" w14:paraId="5C6D4B51" w14:textId="77777777" w:rsidTr="00A55CF4">
        <w:trPr>
          <w:trHeight w:val="258"/>
        </w:trPr>
        <w:tc>
          <w:tcPr>
            <w:tcW w:w="4503" w:type="dxa"/>
            <w:vAlign w:val="center"/>
          </w:tcPr>
          <w:p w14:paraId="54112738" w14:textId="77777777" w:rsidR="00851766" w:rsidRPr="00851766" w:rsidRDefault="00851766" w:rsidP="00126485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  <w:b/>
              </w:rPr>
            </w:pPr>
            <w:r w:rsidRPr="00851766">
              <w:rPr>
                <w:rFonts w:cstheme="minorHAnsi"/>
                <w:b/>
              </w:rPr>
              <w:t>Vardas</w:t>
            </w:r>
          </w:p>
        </w:tc>
        <w:tc>
          <w:tcPr>
            <w:tcW w:w="5351" w:type="dxa"/>
          </w:tcPr>
          <w:p w14:paraId="311A63A4" w14:textId="77777777" w:rsidR="00851766" w:rsidRPr="007B6D91" w:rsidRDefault="00851766" w:rsidP="005C5E78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</w:p>
        </w:tc>
      </w:tr>
      <w:tr w:rsidR="00851766" w:rsidRPr="00A11FB8" w14:paraId="1217D5C4" w14:textId="77777777" w:rsidTr="00A55CF4">
        <w:trPr>
          <w:trHeight w:val="251"/>
        </w:trPr>
        <w:tc>
          <w:tcPr>
            <w:tcW w:w="4503" w:type="dxa"/>
            <w:vAlign w:val="center"/>
          </w:tcPr>
          <w:p w14:paraId="67EF39DD" w14:textId="77777777" w:rsidR="00851766" w:rsidRPr="00851766" w:rsidRDefault="00851766" w:rsidP="00126485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  <w:b/>
              </w:rPr>
            </w:pPr>
            <w:r w:rsidRPr="00851766">
              <w:rPr>
                <w:rFonts w:cstheme="minorHAnsi"/>
                <w:b/>
              </w:rPr>
              <w:t>Pavardė</w:t>
            </w:r>
          </w:p>
        </w:tc>
        <w:tc>
          <w:tcPr>
            <w:tcW w:w="5351" w:type="dxa"/>
          </w:tcPr>
          <w:p w14:paraId="5F8BD283" w14:textId="77777777" w:rsidR="00851766" w:rsidRPr="007B6D91" w:rsidRDefault="00851766" w:rsidP="005C5E78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</w:p>
        </w:tc>
      </w:tr>
      <w:tr w:rsidR="00851766" w:rsidRPr="00A11FB8" w14:paraId="26F00550" w14:textId="77777777" w:rsidTr="00A55CF4">
        <w:trPr>
          <w:trHeight w:val="251"/>
        </w:trPr>
        <w:tc>
          <w:tcPr>
            <w:tcW w:w="4503" w:type="dxa"/>
            <w:vAlign w:val="center"/>
          </w:tcPr>
          <w:p w14:paraId="4FE32618" w14:textId="77777777" w:rsidR="00851766" w:rsidRPr="00851766" w:rsidRDefault="00656881" w:rsidP="00126485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Telefonas</w:t>
            </w:r>
          </w:p>
        </w:tc>
        <w:tc>
          <w:tcPr>
            <w:tcW w:w="5351" w:type="dxa"/>
          </w:tcPr>
          <w:p w14:paraId="58393D43" w14:textId="77777777" w:rsidR="00851766" w:rsidRPr="00E72F94" w:rsidRDefault="00851766" w:rsidP="005C5E78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  <w:lang w:val="en-US"/>
              </w:rPr>
            </w:pPr>
          </w:p>
        </w:tc>
      </w:tr>
      <w:tr w:rsidR="00033DC8" w:rsidRPr="00A11FB8" w14:paraId="51FDFFA0" w14:textId="77777777" w:rsidTr="00A55CF4">
        <w:trPr>
          <w:trHeight w:val="251"/>
        </w:trPr>
        <w:tc>
          <w:tcPr>
            <w:tcW w:w="4503" w:type="dxa"/>
            <w:vAlign w:val="center"/>
          </w:tcPr>
          <w:p w14:paraId="50898821" w14:textId="0F3A6062" w:rsidR="00033DC8" w:rsidRDefault="00033DC8" w:rsidP="00126485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Adresas</w:t>
            </w:r>
          </w:p>
        </w:tc>
        <w:tc>
          <w:tcPr>
            <w:tcW w:w="5351" w:type="dxa"/>
          </w:tcPr>
          <w:p w14:paraId="473832B4" w14:textId="77777777" w:rsidR="00033DC8" w:rsidRPr="00E72F94" w:rsidRDefault="00033DC8" w:rsidP="005C5E78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  <w:lang w:val="en-US"/>
              </w:rPr>
            </w:pPr>
          </w:p>
        </w:tc>
      </w:tr>
      <w:tr w:rsidR="0011091B" w:rsidRPr="00A11FB8" w14:paraId="72132A70" w14:textId="77777777" w:rsidTr="00A55CF4">
        <w:trPr>
          <w:trHeight w:val="251"/>
        </w:trPr>
        <w:tc>
          <w:tcPr>
            <w:tcW w:w="4503" w:type="dxa"/>
            <w:vAlign w:val="center"/>
          </w:tcPr>
          <w:p w14:paraId="305BF262" w14:textId="1023120F" w:rsidR="0011091B" w:rsidRDefault="0011091B" w:rsidP="00126485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Pareigos</w:t>
            </w:r>
          </w:p>
        </w:tc>
        <w:tc>
          <w:tcPr>
            <w:tcW w:w="5351" w:type="dxa"/>
          </w:tcPr>
          <w:p w14:paraId="526E71DE" w14:textId="77777777" w:rsidR="0011091B" w:rsidRPr="00E72F94" w:rsidRDefault="0011091B" w:rsidP="005C5E78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  <w:lang w:val="en-US"/>
              </w:rPr>
            </w:pPr>
          </w:p>
        </w:tc>
      </w:tr>
      <w:tr w:rsidR="0057172A" w:rsidRPr="00A11FB8" w14:paraId="5883581B" w14:textId="77777777" w:rsidTr="00887546">
        <w:tc>
          <w:tcPr>
            <w:tcW w:w="9854" w:type="dxa"/>
            <w:gridSpan w:val="2"/>
          </w:tcPr>
          <w:p w14:paraId="3E84FF0A" w14:textId="77777777" w:rsidR="00FD3FD8" w:rsidRPr="00FD3FD8" w:rsidRDefault="00FD3FD8" w:rsidP="000A464E">
            <w:pPr>
              <w:tabs>
                <w:tab w:val="left" w:leader="dot" w:pos="3969"/>
                <w:tab w:val="right" w:leader="dot" w:pos="9638"/>
              </w:tabs>
              <w:spacing w:before="160"/>
              <w:rPr>
                <w:rFonts w:cstheme="minorHAnsi"/>
                <w:b/>
              </w:rPr>
            </w:pPr>
            <w:r w:rsidRPr="00FD3FD8">
              <w:rPr>
                <w:rFonts w:cstheme="minorHAnsi"/>
                <w:b/>
              </w:rPr>
              <w:t>Įvertinkite savo užsienio kalbos žinias (</w:t>
            </w:r>
            <w:r w:rsidR="00422FFF">
              <w:rPr>
                <w:rFonts w:cstheme="minorHAnsi"/>
                <w:b/>
              </w:rPr>
              <w:t>pagal</w:t>
            </w:r>
            <w:r w:rsidRPr="00FD3FD8">
              <w:rPr>
                <w:rFonts w:cstheme="minorHAnsi"/>
                <w:b/>
              </w:rPr>
              <w:t xml:space="preserve"> </w:t>
            </w:r>
            <w:r w:rsidR="00477602">
              <w:rPr>
                <w:rFonts w:cstheme="minorHAnsi"/>
                <w:b/>
              </w:rPr>
              <w:t>Bendrieji kalbų metmenys Europoje</w:t>
            </w:r>
            <w:r w:rsidRPr="00FD3FD8">
              <w:rPr>
                <w:rFonts w:cstheme="minorHAnsi"/>
                <w:b/>
              </w:rPr>
              <w:t xml:space="preserve"> – </w:t>
            </w:r>
            <w:r w:rsidR="00477602" w:rsidRPr="00FD3FD8">
              <w:rPr>
                <w:rFonts w:cstheme="minorHAnsi"/>
                <w:b/>
              </w:rPr>
              <w:t>įsivertinimo lentelė</w:t>
            </w:r>
            <w:r w:rsidRPr="00FD3FD8">
              <w:rPr>
                <w:rFonts w:cstheme="minorHAnsi"/>
                <w:b/>
              </w:rPr>
              <w:t>)</w:t>
            </w:r>
          </w:p>
          <w:p w14:paraId="0F38F355" w14:textId="77777777" w:rsidR="00FD3FD8" w:rsidRPr="00FD3FD8" w:rsidRDefault="00FD3FD8" w:rsidP="00FD3FD8">
            <w:pPr>
              <w:pStyle w:val="ECVComments"/>
              <w:jc w:val="left"/>
              <w:rPr>
                <w:color w:val="auto"/>
              </w:rPr>
            </w:pPr>
          </w:p>
          <w:tbl>
            <w:tblPr>
              <w:tblpPr w:topFromText="6" w:bottomFromText="170" w:vertAnchor="text" w:tblpY="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31"/>
              <w:gridCol w:w="1427"/>
              <w:gridCol w:w="1383"/>
              <w:gridCol w:w="1399"/>
              <w:gridCol w:w="1401"/>
              <w:gridCol w:w="1387"/>
            </w:tblGrid>
            <w:tr w:rsidR="00FD3FD8" w:rsidRPr="00594C42" w14:paraId="2108AA71" w14:textId="77777777" w:rsidTr="00FD3FD8">
              <w:trPr>
                <w:cantSplit/>
                <w:trHeight w:val="340"/>
              </w:trPr>
              <w:tc>
                <w:tcPr>
                  <w:tcW w:w="2631" w:type="dxa"/>
                  <w:vMerge w:val="restart"/>
                  <w:shd w:val="clear" w:color="auto" w:fill="auto"/>
                </w:tcPr>
                <w:p w14:paraId="16DBCF69" w14:textId="77777777" w:rsidR="00FD3FD8" w:rsidRPr="00594C42" w:rsidRDefault="00FD3FD8" w:rsidP="00FD3FD8">
                  <w:pPr>
                    <w:pStyle w:val="ECVLeftDetails"/>
                    <w:rPr>
                      <w:rFonts w:asciiTheme="minorHAnsi" w:hAnsiTheme="minorHAnsi" w:cstheme="minorHAnsi"/>
                      <w:caps/>
                      <w:color w:val="auto"/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2810" w:type="dxa"/>
                  <w:gridSpan w:val="2"/>
                  <w:shd w:val="clear" w:color="auto" w:fill="auto"/>
                  <w:vAlign w:val="center"/>
                </w:tcPr>
                <w:p w14:paraId="09B0A638" w14:textId="77777777" w:rsidR="00FD3FD8" w:rsidRPr="00F332D2" w:rsidRDefault="00FD3FD8" w:rsidP="00FD3FD8">
                  <w:pPr>
                    <w:pStyle w:val="ECVLanguageHeading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</w:pPr>
                  <w:r w:rsidRPr="00F332D2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  <w:t xml:space="preserve">SUPRATIMAS </w:t>
                  </w:r>
                </w:p>
              </w:tc>
              <w:tc>
                <w:tcPr>
                  <w:tcW w:w="2800" w:type="dxa"/>
                  <w:gridSpan w:val="2"/>
                  <w:shd w:val="clear" w:color="auto" w:fill="auto"/>
                  <w:vAlign w:val="center"/>
                </w:tcPr>
                <w:p w14:paraId="58E5793A" w14:textId="77777777" w:rsidR="00FD3FD8" w:rsidRPr="00F332D2" w:rsidRDefault="00FD3FD8" w:rsidP="00FD3FD8">
                  <w:pPr>
                    <w:pStyle w:val="ECVLanguageHeading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</w:pPr>
                  <w:r w:rsidRPr="00F332D2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  <w:t xml:space="preserve">KALBĖJIMAS </w:t>
                  </w:r>
                </w:p>
              </w:tc>
              <w:tc>
                <w:tcPr>
                  <w:tcW w:w="1387" w:type="dxa"/>
                  <w:shd w:val="clear" w:color="auto" w:fill="auto"/>
                  <w:vAlign w:val="center"/>
                </w:tcPr>
                <w:p w14:paraId="76687976" w14:textId="77777777" w:rsidR="00FD3FD8" w:rsidRPr="00F332D2" w:rsidRDefault="00FD3FD8" w:rsidP="00FD3FD8">
                  <w:pPr>
                    <w:pStyle w:val="ECVLanguageHeading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</w:pPr>
                  <w:r w:rsidRPr="00F332D2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  <w:t xml:space="preserve">RAŠYMAS </w:t>
                  </w:r>
                </w:p>
              </w:tc>
            </w:tr>
            <w:tr w:rsidR="00FD3FD8" w:rsidRPr="00594C42" w14:paraId="117BA6E3" w14:textId="77777777" w:rsidTr="00FD3FD8">
              <w:trPr>
                <w:cantSplit/>
                <w:trHeight w:val="340"/>
              </w:trPr>
              <w:tc>
                <w:tcPr>
                  <w:tcW w:w="2631" w:type="dxa"/>
                  <w:vMerge/>
                  <w:shd w:val="clear" w:color="auto" w:fill="auto"/>
                </w:tcPr>
                <w:p w14:paraId="647F6D37" w14:textId="77777777" w:rsidR="00FD3FD8" w:rsidRPr="00594C42" w:rsidRDefault="00FD3FD8" w:rsidP="00FD3FD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427" w:type="dxa"/>
                  <w:shd w:val="clear" w:color="auto" w:fill="auto"/>
                  <w:vAlign w:val="center"/>
                </w:tcPr>
                <w:p w14:paraId="078DD1B7" w14:textId="77777777" w:rsidR="00FD3FD8" w:rsidRPr="00F332D2" w:rsidRDefault="00FD3FD8" w:rsidP="00FD3FD8">
                  <w:pPr>
                    <w:pStyle w:val="ECVLanguageSubHeading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</w:pPr>
                  <w:r w:rsidRPr="00F332D2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  <w:t xml:space="preserve">Klausymas </w:t>
                  </w:r>
                </w:p>
              </w:tc>
              <w:tc>
                <w:tcPr>
                  <w:tcW w:w="1383" w:type="dxa"/>
                  <w:shd w:val="clear" w:color="auto" w:fill="auto"/>
                  <w:vAlign w:val="center"/>
                </w:tcPr>
                <w:p w14:paraId="66B3212F" w14:textId="77777777" w:rsidR="00FD3FD8" w:rsidRPr="00F332D2" w:rsidRDefault="00FD3FD8" w:rsidP="00FD3FD8">
                  <w:pPr>
                    <w:pStyle w:val="ECVLanguageSubHeading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</w:pPr>
                  <w:r w:rsidRPr="00F332D2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  <w:t xml:space="preserve">Skaitymas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010D01C3" w14:textId="77777777" w:rsidR="00FD3FD8" w:rsidRPr="00F332D2" w:rsidRDefault="00FD3FD8" w:rsidP="00FD3FD8">
                  <w:pPr>
                    <w:pStyle w:val="ECVLanguageSubHeading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</w:pPr>
                  <w:r w:rsidRPr="00F332D2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  <w:t xml:space="preserve">Bendravimas žodžiu </w:t>
                  </w:r>
                </w:p>
              </w:tc>
              <w:tc>
                <w:tcPr>
                  <w:tcW w:w="1401" w:type="dxa"/>
                  <w:shd w:val="clear" w:color="auto" w:fill="auto"/>
                  <w:vAlign w:val="center"/>
                </w:tcPr>
                <w:p w14:paraId="6B0948B7" w14:textId="77777777" w:rsidR="00FD3FD8" w:rsidRPr="00F332D2" w:rsidRDefault="00FD3FD8" w:rsidP="00FD3FD8">
                  <w:pPr>
                    <w:pStyle w:val="ECVLanguageSubHeading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</w:pPr>
                  <w:r w:rsidRPr="00F332D2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  <w:t xml:space="preserve">Informacijos pateikimas žodžiu </w:t>
                  </w:r>
                </w:p>
              </w:tc>
              <w:tc>
                <w:tcPr>
                  <w:tcW w:w="1387" w:type="dxa"/>
                  <w:shd w:val="clear" w:color="auto" w:fill="auto"/>
                  <w:vAlign w:val="center"/>
                </w:tcPr>
                <w:p w14:paraId="5E377B22" w14:textId="77777777" w:rsidR="00FD3FD8" w:rsidRPr="00F332D2" w:rsidRDefault="00FD3FD8" w:rsidP="00FD3FD8">
                  <w:pPr>
                    <w:pStyle w:val="ECVRightColumn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</w:pPr>
                  <w:r w:rsidRPr="00F332D2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  <w:t>Rašymas</w:t>
                  </w:r>
                </w:p>
              </w:tc>
            </w:tr>
            <w:tr w:rsidR="00FD3FD8" w:rsidRPr="00594C42" w14:paraId="29FF9B53" w14:textId="77777777" w:rsidTr="00F332D2">
              <w:trPr>
                <w:cantSplit/>
                <w:trHeight w:val="670"/>
              </w:trPr>
              <w:tc>
                <w:tcPr>
                  <w:tcW w:w="2631" w:type="dxa"/>
                  <w:shd w:val="clear" w:color="auto" w:fill="auto"/>
                  <w:vAlign w:val="center"/>
                </w:tcPr>
                <w:p w14:paraId="4FBE1CA5" w14:textId="77777777" w:rsidR="00FD3FD8" w:rsidRPr="00594C42" w:rsidRDefault="00594C42" w:rsidP="00FD3FD8">
                  <w:pPr>
                    <w:pStyle w:val="ECVLanguageName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lt-LT"/>
                    </w:rPr>
                  </w:pPr>
                  <w:r w:rsidRPr="00594C42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lt-LT"/>
                    </w:rPr>
                    <w:t>Įrašykite kalbą</w:t>
                  </w:r>
                </w:p>
              </w:tc>
              <w:tc>
                <w:tcPr>
                  <w:tcW w:w="1427" w:type="dxa"/>
                  <w:shd w:val="clear" w:color="auto" w:fill="auto"/>
                  <w:vAlign w:val="center"/>
                </w:tcPr>
                <w:p w14:paraId="4B5DB909" w14:textId="77777777" w:rsidR="00FD3FD8" w:rsidRPr="00594C42" w:rsidRDefault="00594C42" w:rsidP="00FD3FD8">
                  <w:pPr>
                    <w:pStyle w:val="ECVLanguageLevel"/>
                    <w:rPr>
                      <w:rFonts w:asciiTheme="minorHAnsi" w:hAnsiTheme="minorHAnsi" w:cstheme="minorHAnsi"/>
                      <w:caps w:val="0"/>
                      <w:color w:val="auto"/>
                      <w:sz w:val="22"/>
                      <w:szCs w:val="22"/>
                      <w:lang w:val="lt-LT"/>
                    </w:rPr>
                  </w:pPr>
                  <w:r>
                    <w:rPr>
                      <w:rFonts w:asciiTheme="minorHAnsi" w:hAnsiTheme="minorHAnsi" w:cstheme="minorHAnsi"/>
                      <w:caps w:val="0"/>
                      <w:color w:val="auto"/>
                      <w:sz w:val="22"/>
                      <w:szCs w:val="22"/>
                      <w:lang w:val="lt-LT"/>
                    </w:rPr>
                    <w:t>Nurodykite lygmenį</w:t>
                  </w:r>
                </w:p>
              </w:tc>
              <w:tc>
                <w:tcPr>
                  <w:tcW w:w="1383" w:type="dxa"/>
                  <w:shd w:val="clear" w:color="auto" w:fill="auto"/>
                  <w:vAlign w:val="center"/>
                </w:tcPr>
                <w:p w14:paraId="659078F7" w14:textId="77777777" w:rsidR="00FD3FD8" w:rsidRPr="00594C42" w:rsidRDefault="00594C42" w:rsidP="00FD3FD8">
                  <w:pPr>
                    <w:pStyle w:val="ECVLanguageLevel"/>
                    <w:rPr>
                      <w:rFonts w:asciiTheme="minorHAnsi" w:hAnsiTheme="minorHAnsi" w:cstheme="minorHAnsi"/>
                      <w:caps w:val="0"/>
                      <w:color w:val="auto"/>
                      <w:sz w:val="22"/>
                      <w:szCs w:val="22"/>
                      <w:lang w:val="lt-LT"/>
                    </w:rPr>
                  </w:pPr>
                  <w:r>
                    <w:rPr>
                      <w:rFonts w:asciiTheme="minorHAnsi" w:hAnsiTheme="minorHAnsi" w:cstheme="minorHAnsi"/>
                      <w:caps w:val="0"/>
                      <w:color w:val="auto"/>
                      <w:sz w:val="22"/>
                      <w:szCs w:val="22"/>
                      <w:lang w:val="lt-LT"/>
                    </w:rPr>
                    <w:t>Nurodykite lygmenį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727D8EBE" w14:textId="77777777" w:rsidR="00FD3FD8" w:rsidRPr="00594C42" w:rsidRDefault="00594C42" w:rsidP="00FD3FD8">
                  <w:pPr>
                    <w:pStyle w:val="ECVLanguageLevel"/>
                    <w:rPr>
                      <w:rFonts w:asciiTheme="minorHAnsi" w:hAnsiTheme="minorHAnsi" w:cstheme="minorHAnsi"/>
                      <w:caps w:val="0"/>
                      <w:color w:val="auto"/>
                      <w:sz w:val="22"/>
                      <w:szCs w:val="22"/>
                      <w:lang w:val="lt-LT"/>
                    </w:rPr>
                  </w:pPr>
                  <w:r>
                    <w:rPr>
                      <w:rFonts w:asciiTheme="minorHAnsi" w:hAnsiTheme="minorHAnsi" w:cstheme="minorHAnsi"/>
                      <w:caps w:val="0"/>
                      <w:color w:val="auto"/>
                      <w:sz w:val="22"/>
                      <w:szCs w:val="22"/>
                      <w:lang w:val="lt-LT"/>
                    </w:rPr>
                    <w:t>Nurodykite lygmenį</w:t>
                  </w:r>
                </w:p>
              </w:tc>
              <w:tc>
                <w:tcPr>
                  <w:tcW w:w="1401" w:type="dxa"/>
                  <w:shd w:val="clear" w:color="auto" w:fill="auto"/>
                  <w:vAlign w:val="center"/>
                </w:tcPr>
                <w:p w14:paraId="55DA0842" w14:textId="77777777" w:rsidR="00FD3FD8" w:rsidRPr="00594C42" w:rsidRDefault="00594C42" w:rsidP="00FD3FD8">
                  <w:pPr>
                    <w:pStyle w:val="ECVLanguageLevel"/>
                    <w:rPr>
                      <w:rFonts w:asciiTheme="minorHAnsi" w:hAnsiTheme="minorHAnsi" w:cstheme="minorHAnsi"/>
                      <w:caps w:val="0"/>
                      <w:color w:val="auto"/>
                      <w:sz w:val="22"/>
                      <w:szCs w:val="22"/>
                      <w:lang w:val="lt-LT"/>
                    </w:rPr>
                  </w:pPr>
                  <w:r>
                    <w:rPr>
                      <w:rFonts w:asciiTheme="minorHAnsi" w:hAnsiTheme="minorHAnsi" w:cstheme="minorHAnsi"/>
                      <w:caps w:val="0"/>
                      <w:color w:val="auto"/>
                      <w:sz w:val="22"/>
                      <w:szCs w:val="22"/>
                      <w:lang w:val="lt-LT"/>
                    </w:rPr>
                    <w:t>Nurodykite lygmenį</w:t>
                  </w:r>
                </w:p>
              </w:tc>
              <w:tc>
                <w:tcPr>
                  <w:tcW w:w="1387" w:type="dxa"/>
                  <w:shd w:val="clear" w:color="auto" w:fill="auto"/>
                  <w:vAlign w:val="center"/>
                </w:tcPr>
                <w:p w14:paraId="287BA1EC" w14:textId="77777777" w:rsidR="00FD3FD8" w:rsidRPr="00594C42" w:rsidRDefault="00594C42" w:rsidP="00FD3FD8">
                  <w:pPr>
                    <w:pStyle w:val="ECVLanguageLevel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lt-LT"/>
                    </w:rPr>
                  </w:pPr>
                  <w:r>
                    <w:rPr>
                      <w:rFonts w:asciiTheme="minorHAnsi" w:hAnsiTheme="minorHAnsi" w:cstheme="minorHAnsi"/>
                      <w:caps w:val="0"/>
                      <w:color w:val="auto"/>
                      <w:sz w:val="22"/>
                      <w:szCs w:val="22"/>
                      <w:lang w:val="lt-LT"/>
                    </w:rPr>
                    <w:t>Nurodykite lygmenį</w:t>
                  </w:r>
                </w:p>
              </w:tc>
            </w:tr>
            <w:tr w:rsidR="00FD3FD8" w:rsidRPr="00594C42" w14:paraId="4EF20623" w14:textId="77777777" w:rsidTr="00F332D2">
              <w:trPr>
                <w:cantSplit/>
                <w:trHeight w:val="664"/>
              </w:trPr>
              <w:tc>
                <w:tcPr>
                  <w:tcW w:w="2631" w:type="dxa"/>
                  <w:shd w:val="clear" w:color="auto" w:fill="auto"/>
                </w:tcPr>
                <w:p w14:paraId="4DF688A8" w14:textId="77777777" w:rsidR="00FD3FD8" w:rsidRPr="00594C42" w:rsidRDefault="00FD3FD8" w:rsidP="00FD3FD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997" w:type="dxa"/>
                  <w:gridSpan w:val="5"/>
                  <w:shd w:val="clear" w:color="auto" w:fill="ECECEC"/>
                  <w:vAlign w:val="center"/>
                </w:tcPr>
                <w:p w14:paraId="05E57624" w14:textId="77777777" w:rsidR="00FD3FD8" w:rsidRPr="00B30C29" w:rsidRDefault="00F332D2" w:rsidP="00F332D2">
                  <w:pPr>
                    <w:pStyle w:val="ECVLanguageCertificate"/>
                    <w:ind w:left="52"/>
                    <w:jc w:val="left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lt-LT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lt-LT"/>
                    </w:rPr>
                    <w:t>Jeigu turite į</w:t>
                  </w:r>
                  <w:r w:rsidR="00B30C29" w:rsidRPr="00B30C29">
                    <w:rPr>
                      <w:rFonts w:asciiTheme="minorHAnsi" w:hAnsiTheme="minorHAnsi" w:cstheme="minorHAnsi"/>
                      <w:sz w:val="22"/>
                      <w:szCs w:val="22"/>
                      <w:lang w:val="lt-LT"/>
                    </w:rPr>
                    <w:t>rašykite kalbos gebėjimus patvirtinančio dokumento pavadinimą. Nurodykite lygmenį (jei žinote).</w:t>
                  </w:r>
                </w:p>
              </w:tc>
            </w:tr>
            <w:tr w:rsidR="00FD3FD8" w:rsidRPr="00594C42" w14:paraId="6EE222F3" w14:textId="77777777" w:rsidTr="00F332D2">
              <w:trPr>
                <w:cantSplit/>
                <w:trHeight w:val="733"/>
              </w:trPr>
              <w:tc>
                <w:tcPr>
                  <w:tcW w:w="2631" w:type="dxa"/>
                  <w:shd w:val="clear" w:color="auto" w:fill="auto"/>
                  <w:vAlign w:val="center"/>
                </w:tcPr>
                <w:p w14:paraId="35E25C5C" w14:textId="77777777" w:rsidR="00FD3FD8" w:rsidRPr="00594C42" w:rsidRDefault="00594C42" w:rsidP="00FD3FD8">
                  <w:pPr>
                    <w:pStyle w:val="ECVLanguageName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lt-LT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lt-LT"/>
                    </w:rPr>
                    <w:t>Įrašykite kalbą</w:t>
                  </w:r>
                </w:p>
              </w:tc>
              <w:tc>
                <w:tcPr>
                  <w:tcW w:w="1427" w:type="dxa"/>
                  <w:shd w:val="clear" w:color="auto" w:fill="auto"/>
                  <w:vAlign w:val="center"/>
                </w:tcPr>
                <w:p w14:paraId="47FE01A0" w14:textId="77777777" w:rsidR="00FD3FD8" w:rsidRPr="00594C42" w:rsidRDefault="00594C42" w:rsidP="00FD3FD8">
                  <w:pPr>
                    <w:pStyle w:val="ECVLanguageLevel"/>
                    <w:rPr>
                      <w:rFonts w:asciiTheme="minorHAnsi" w:hAnsiTheme="minorHAnsi" w:cstheme="minorHAnsi"/>
                      <w:caps w:val="0"/>
                      <w:color w:val="auto"/>
                      <w:sz w:val="22"/>
                      <w:szCs w:val="22"/>
                      <w:lang w:val="lt-LT"/>
                    </w:rPr>
                  </w:pPr>
                  <w:r>
                    <w:rPr>
                      <w:rFonts w:asciiTheme="minorHAnsi" w:hAnsiTheme="minorHAnsi" w:cstheme="minorHAnsi"/>
                      <w:caps w:val="0"/>
                      <w:color w:val="auto"/>
                      <w:sz w:val="22"/>
                      <w:szCs w:val="22"/>
                      <w:lang w:val="lt-LT"/>
                    </w:rPr>
                    <w:t>Nurodykite lygmenį</w:t>
                  </w:r>
                </w:p>
              </w:tc>
              <w:tc>
                <w:tcPr>
                  <w:tcW w:w="1383" w:type="dxa"/>
                  <w:shd w:val="clear" w:color="auto" w:fill="auto"/>
                  <w:vAlign w:val="center"/>
                </w:tcPr>
                <w:p w14:paraId="7691268C" w14:textId="77777777" w:rsidR="00FD3FD8" w:rsidRPr="00594C42" w:rsidRDefault="00594C42" w:rsidP="00FD3FD8">
                  <w:pPr>
                    <w:pStyle w:val="ECVLanguageLevel"/>
                    <w:rPr>
                      <w:rFonts w:asciiTheme="minorHAnsi" w:hAnsiTheme="minorHAnsi" w:cstheme="minorHAnsi"/>
                      <w:caps w:val="0"/>
                      <w:color w:val="auto"/>
                      <w:sz w:val="22"/>
                      <w:szCs w:val="22"/>
                      <w:lang w:val="lt-LT"/>
                    </w:rPr>
                  </w:pPr>
                  <w:r>
                    <w:rPr>
                      <w:rFonts w:asciiTheme="minorHAnsi" w:hAnsiTheme="minorHAnsi" w:cstheme="minorHAnsi"/>
                      <w:caps w:val="0"/>
                      <w:color w:val="auto"/>
                      <w:sz w:val="22"/>
                      <w:szCs w:val="22"/>
                      <w:lang w:val="lt-LT"/>
                    </w:rPr>
                    <w:t>Nurodykite lygmenį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3980B761" w14:textId="77777777" w:rsidR="00FD3FD8" w:rsidRPr="00594C42" w:rsidRDefault="00594C42" w:rsidP="00FD3FD8">
                  <w:pPr>
                    <w:pStyle w:val="ECVLanguageLevel"/>
                    <w:rPr>
                      <w:rFonts w:asciiTheme="minorHAnsi" w:hAnsiTheme="minorHAnsi" w:cstheme="minorHAnsi"/>
                      <w:caps w:val="0"/>
                      <w:color w:val="auto"/>
                      <w:sz w:val="22"/>
                      <w:szCs w:val="22"/>
                      <w:lang w:val="lt-LT"/>
                    </w:rPr>
                  </w:pPr>
                  <w:r>
                    <w:rPr>
                      <w:rFonts w:asciiTheme="minorHAnsi" w:hAnsiTheme="minorHAnsi" w:cstheme="minorHAnsi"/>
                      <w:caps w:val="0"/>
                      <w:color w:val="auto"/>
                      <w:sz w:val="22"/>
                      <w:szCs w:val="22"/>
                      <w:lang w:val="lt-LT"/>
                    </w:rPr>
                    <w:t>Nurodykite lygmenį</w:t>
                  </w:r>
                </w:p>
              </w:tc>
              <w:tc>
                <w:tcPr>
                  <w:tcW w:w="1401" w:type="dxa"/>
                  <w:shd w:val="clear" w:color="auto" w:fill="auto"/>
                  <w:vAlign w:val="center"/>
                </w:tcPr>
                <w:p w14:paraId="1A07DB15" w14:textId="77777777" w:rsidR="00FD3FD8" w:rsidRPr="00594C42" w:rsidRDefault="00594C42" w:rsidP="00FD3FD8">
                  <w:pPr>
                    <w:pStyle w:val="ECVLanguageLevel"/>
                    <w:rPr>
                      <w:rFonts w:asciiTheme="minorHAnsi" w:hAnsiTheme="minorHAnsi" w:cstheme="minorHAnsi"/>
                      <w:caps w:val="0"/>
                      <w:color w:val="auto"/>
                      <w:sz w:val="22"/>
                      <w:szCs w:val="22"/>
                      <w:lang w:val="lt-LT"/>
                    </w:rPr>
                  </w:pPr>
                  <w:r>
                    <w:rPr>
                      <w:rFonts w:asciiTheme="minorHAnsi" w:hAnsiTheme="minorHAnsi" w:cstheme="minorHAnsi"/>
                      <w:caps w:val="0"/>
                      <w:color w:val="auto"/>
                      <w:sz w:val="22"/>
                      <w:szCs w:val="22"/>
                      <w:lang w:val="lt-LT"/>
                    </w:rPr>
                    <w:t>Nurodykite lygmenį</w:t>
                  </w:r>
                </w:p>
              </w:tc>
              <w:tc>
                <w:tcPr>
                  <w:tcW w:w="1387" w:type="dxa"/>
                  <w:shd w:val="clear" w:color="auto" w:fill="auto"/>
                  <w:vAlign w:val="center"/>
                </w:tcPr>
                <w:p w14:paraId="3A6C7C1C" w14:textId="77777777" w:rsidR="00FD3FD8" w:rsidRPr="00594C42" w:rsidRDefault="00594C42" w:rsidP="00FD3FD8">
                  <w:pPr>
                    <w:pStyle w:val="ECVLanguageLevel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lt-LT"/>
                    </w:rPr>
                  </w:pPr>
                  <w:r>
                    <w:rPr>
                      <w:rFonts w:asciiTheme="minorHAnsi" w:hAnsiTheme="minorHAnsi" w:cstheme="minorHAnsi"/>
                      <w:caps w:val="0"/>
                      <w:color w:val="auto"/>
                      <w:sz w:val="22"/>
                      <w:szCs w:val="22"/>
                      <w:lang w:val="lt-LT"/>
                    </w:rPr>
                    <w:t>Nurodykite lygmenį</w:t>
                  </w:r>
                </w:p>
              </w:tc>
            </w:tr>
            <w:tr w:rsidR="00B30C29" w:rsidRPr="00594C42" w14:paraId="7358C956" w14:textId="77777777" w:rsidTr="00F332D2">
              <w:trPr>
                <w:cantSplit/>
                <w:trHeight w:val="666"/>
              </w:trPr>
              <w:tc>
                <w:tcPr>
                  <w:tcW w:w="2631" w:type="dxa"/>
                  <w:shd w:val="clear" w:color="auto" w:fill="auto"/>
                </w:tcPr>
                <w:p w14:paraId="7463A9E1" w14:textId="77777777" w:rsidR="00B30C29" w:rsidRPr="00594C42" w:rsidRDefault="00B30C29" w:rsidP="00B30C2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997" w:type="dxa"/>
                  <w:gridSpan w:val="5"/>
                  <w:shd w:val="clear" w:color="auto" w:fill="ECECEC"/>
                  <w:vAlign w:val="center"/>
                </w:tcPr>
                <w:p w14:paraId="2E790244" w14:textId="77777777" w:rsidR="00B30C29" w:rsidRPr="00B30C29" w:rsidRDefault="00F332D2" w:rsidP="00F332D2">
                  <w:pPr>
                    <w:pStyle w:val="ECVLanguageCertificate"/>
                    <w:ind w:left="52"/>
                    <w:jc w:val="left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lt-LT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lt-LT"/>
                    </w:rPr>
                    <w:t>Jeigu turite į</w:t>
                  </w:r>
                  <w:r w:rsidR="00B30C29" w:rsidRPr="00B30C29">
                    <w:rPr>
                      <w:rFonts w:asciiTheme="minorHAnsi" w:hAnsiTheme="minorHAnsi" w:cstheme="minorHAnsi"/>
                      <w:sz w:val="22"/>
                      <w:szCs w:val="22"/>
                      <w:lang w:val="lt-LT"/>
                    </w:rPr>
                    <w:t>rašykite kalbos gebėjimus patvirtinančio dokumento pavadinimą. Nurodykite lygmenį (jei žinote).</w:t>
                  </w:r>
                </w:p>
              </w:tc>
            </w:tr>
            <w:tr w:rsidR="00B30C29" w:rsidRPr="00594C42" w14:paraId="46207709" w14:textId="77777777" w:rsidTr="00F332D2">
              <w:trPr>
                <w:cantSplit/>
                <w:trHeight w:val="702"/>
              </w:trPr>
              <w:tc>
                <w:tcPr>
                  <w:tcW w:w="2631" w:type="dxa"/>
                  <w:shd w:val="clear" w:color="auto" w:fill="auto"/>
                </w:tcPr>
                <w:p w14:paraId="3030D1E4" w14:textId="77777777" w:rsidR="00B30C29" w:rsidRPr="00594C42" w:rsidRDefault="00B30C29" w:rsidP="00B30C29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6997" w:type="dxa"/>
                  <w:gridSpan w:val="5"/>
                  <w:shd w:val="clear" w:color="auto" w:fill="auto"/>
                  <w:vAlign w:val="center"/>
                </w:tcPr>
                <w:p w14:paraId="5BF0F629" w14:textId="77777777" w:rsidR="00B30C29" w:rsidRPr="00F332D2" w:rsidRDefault="00F332D2" w:rsidP="00575BE2">
                  <w:pPr>
                    <w:pStyle w:val="ECVLanguageExplanation"/>
                    <w:ind w:left="52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</w:pPr>
                  <w:r w:rsidRPr="00F332D2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  <w:t>Lygiai</w:t>
                  </w:r>
                  <w:r w:rsidR="00575BE2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  <w:t xml:space="preserve">: </w:t>
                  </w:r>
                  <w:r w:rsidR="00B30C29" w:rsidRPr="00F332D2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  <w:t>A1/A2</w:t>
                  </w:r>
                  <w:r w:rsidRPr="00F332D2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  <w:t xml:space="preserve"> –</w:t>
                  </w:r>
                  <w:r w:rsidR="00B30C29" w:rsidRPr="00F332D2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  <w:t xml:space="preserve"> </w:t>
                  </w:r>
                  <w:r w:rsidRPr="00F332D2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  <w:t xml:space="preserve">pradedantis vartotojas, </w:t>
                  </w:r>
                  <w:r w:rsidR="00B30C29" w:rsidRPr="00F332D2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  <w:t>B1/B2</w:t>
                  </w:r>
                  <w:r w:rsidRPr="00F332D2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  <w:t xml:space="preserve"> –</w:t>
                  </w:r>
                  <w:r w:rsidR="00B30C29" w:rsidRPr="00F332D2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  <w:t xml:space="preserve"> </w:t>
                  </w:r>
                  <w:r w:rsidRPr="00F332D2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  <w:t xml:space="preserve">pažengęs vartotojas, </w:t>
                  </w:r>
                  <w:r w:rsidR="00B30C29" w:rsidRPr="00F332D2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  <w:t>C1/C2</w:t>
                  </w:r>
                  <w:r w:rsidRPr="00F332D2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  <w:t xml:space="preserve"> –</w:t>
                  </w:r>
                  <w:r w:rsidR="00B30C29" w:rsidRPr="00F332D2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  <w:t xml:space="preserve"> </w:t>
                  </w:r>
                  <w:r w:rsidRPr="00F332D2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  <w:t>įgudęs vartotojas.</w:t>
                  </w:r>
                </w:p>
              </w:tc>
            </w:tr>
          </w:tbl>
          <w:p w14:paraId="66835C93" w14:textId="77777777" w:rsidR="00504EB1" w:rsidRPr="00FD3FD8" w:rsidRDefault="00504EB1" w:rsidP="00887546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</w:p>
        </w:tc>
      </w:tr>
      <w:tr w:rsidR="00422FFF" w:rsidRPr="00A11FB8" w14:paraId="0F744CD3" w14:textId="77777777" w:rsidTr="00887546">
        <w:tc>
          <w:tcPr>
            <w:tcW w:w="9854" w:type="dxa"/>
            <w:gridSpan w:val="2"/>
          </w:tcPr>
          <w:p w14:paraId="41D7E271" w14:textId="77777777" w:rsidR="009B03F6" w:rsidRPr="009B03F6" w:rsidRDefault="009B03F6" w:rsidP="000A464E">
            <w:pPr>
              <w:spacing w:before="160" w:after="160"/>
              <w:rPr>
                <w:rFonts w:eastAsia="Times New Roman" w:cstheme="minorHAnsi"/>
                <w:b/>
                <w:color w:val="000000"/>
              </w:rPr>
            </w:pPr>
            <w:r w:rsidRPr="009B03F6">
              <w:rPr>
                <w:rFonts w:eastAsia="Times New Roman" w:cstheme="minorHAnsi"/>
                <w:b/>
                <w:color w:val="000000"/>
              </w:rPr>
              <w:t>Ar esate dalyvavęs Erasmus+  projekte?</w:t>
            </w:r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r>
              <w:rPr>
                <w:rFonts w:cstheme="minorHAnsi"/>
                <w:b/>
              </w:rPr>
              <w:t>Pasirinkite vieną variantą, o netinkamą ištrinkite.</w:t>
            </w:r>
          </w:p>
          <w:p w14:paraId="1216F2B4" w14:textId="530300FA" w:rsidR="009B03F6" w:rsidRDefault="009B03F6" w:rsidP="009B03F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-Taip (įrašykite kokio</w:t>
            </w:r>
            <w:r w:rsidR="00601302">
              <w:rPr>
                <w:rFonts w:eastAsia="Times New Roman" w:cstheme="minorHAnsi"/>
                <w:color w:val="000000"/>
              </w:rPr>
              <w:t>s</w:t>
            </w:r>
            <w:r>
              <w:rPr>
                <w:rFonts w:eastAsia="Times New Roman" w:cstheme="minorHAnsi"/>
                <w:color w:val="000000"/>
              </w:rPr>
              <w:t>e šaly</w:t>
            </w:r>
            <w:r w:rsidR="00601302">
              <w:rPr>
                <w:rFonts w:eastAsia="Times New Roman" w:cstheme="minorHAnsi"/>
                <w:color w:val="000000"/>
              </w:rPr>
              <w:t>s</w:t>
            </w:r>
            <w:r>
              <w:rPr>
                <w:rFonts w:eastAsia="Times New Roman" w:cstheme="minorHAnsi"/>
                <w:color w:val="000000"/>
              </w:rPr>
              <w:t>e</w:t>
            </w:r>
            <w:r w:rsidR="00C2728C">
              <w:rPr>
                <w:rFonts w:eastAsia="Times New Roman" w:cstheme="minorHAnsi"/>
                <w:color w:val="000000"/>
              </w:rPr>
              <w:t xml:space="preserve"> ir kuriais metais vyko paskutinis vizitas</w:t>
            </w:r>
            <w:r>
              <w:rPr>
                <w:rFonts w:eastAsia="Times New Roman" w:cstheme="minorHAnsi"/>
                <w:color w:val="000000"/>
              </w:rPr>
              <w:t>)</w:t>
            </w:r>
          </w:p>
          <w:p w14:paraId="15699B37" w14:textId="77777777" w:rsidR="009B03F6" w:rsidRPr="00A40C2C" w:rsidRDefault="009B03F6" w:rsidP="00F402DE">
            <w:pPr>
              <w:spacing w:after="16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-Ne</w:t>
            </w:r>
          </w:p>
        </w:tc>
      </w:tr>
      <w:tr w:rsidR="0057172A" w:rsidRPr="00A11FB8" w14:paraId="43859211" w14:textId="77777777" w:rsidTr="00887546">
        <w:tc>
          <w:tcPr>
            <w:tcW w:w="9854" w:type="dxa"/>
            <w:gridSpan w:val="2"/>
          </w:tcPr>
          <w:p w14:paraId="7CC2908E" w14:textId="77777777" w:rsidR="0057172A" w:rsidRPr="00A11FB8" w:rsidRDefault="00575BE2" w:rsidP="000A464E">
            <w:pPr>
              <w:tabs>
                <w:tab w:val="left" w:leader="dot" w:pos="3969"/>
                <w:tab w:val="right" w:leader="dot" w:pos="9638"/>
              </w:tabs>
              <w:spacing w:before="160" w:after="160"/>
              <w:rPr>
                <w:rFonts w:cstheme="minorHAnsi"/>
                <w:b/>
              </w:rPr>
            </w:pPr>
            <w:r w:rsidRPr="00575BE2">
              <w:rPr>
                <w:rFonts w:cstheme="minorHAnsi"/>
                <w:b/>
              </w:rPr>
              <w:t>Kokias kompetencijas norėtumėte įgyti arba patobulinti dalyvaudam</w:t>
            </w:r>
            <w:r w:rsidR="00C55AA4">
              <w:rPr>
                <w:rFonts w:cstheme="minorHAnsi"/>
                <w:b/>
              </w:rPr>
              <w:t>as</w:t>
            </w:r>
            <w:r w:rsidRPr="00575BE2">
              <w:rPr>
                <w:rFonts w:cstheme="minorHAnsi"/>
                <w:b/>
              </w:rPr>
              <w:t xml:space="preserve"> šiame projekte?</w:t>
            </w:r>
            <w:r w:rsidR="00C55AA4">
              <w:rPr>
                <w:rFonts w:cstheme="minorHAnsi"/>
                <w:b/>
              </w:rPr>
              <w:t xml:space="preserve"> Aprašykite kokią naudą tai duotų tiek Jums, tiek mokyklai.</w:t>
            </w:r>
          </w:p>
          <w:p w14:paraId="3A47D8B9" w14:textId="77777777" w:rsidR="00504EB1" w:rsidRDefault="00996B58" w:rsidP="00887546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  <w:i/>
                <w:sz w:val="20"/>
              </w:rPr>
            </w:pPr>
            <w:r w:rsidRPr="00996B58">
              <w:rPr>
                <w:rFonts w:cstheme="minorHAnsi"/>
                <w:i/>
                <w:sz w:val="20"/>
              </w:rPr>
              <w:t>Venkite abstrakčių formuluočių – kuo tikslia</w:t>
            </w:r>
            <w:r w:rsidR="00A62370">
              <w:rPr>
                <w:rFonts w:cstheme="minorHAnsi"/>
                <w:i/>
                <w:sz w:val="20"/>
              </w:rPr>
              <w:t>u įvardinsite tobulintinas sriti</w:t>
            </w:r>
            <w:r w:rsidRPr="00996B58">
              <w:rPr>
                <w:rFonts w:cstheme="minorHAnsi"/>
                <w:i/>
                <w:sz w:val="20"/>
              </w:rPr>
              <w:t>s, tuo lengviau bus perduoti šią informaciją užsienio partneriams ir rengti vizito programą.</w:t>
            </w:r>
          </w:p>
          <w:p w14:paraId="36F080AF" w14:textId="0004268E" w:rsidR="00033DC8" w:rsidRPr="00033DC8" w:rsidRDefault="00033DC8" w:rsidP="00887546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  <w:i/>
                <w:sz w:val="20"/>
              </w:rPr>
            </w:pPr>
          </w:p>
        </w:tc>
      </w:tr>
      <w:tr w:rsidR="0006071D" w:rsidRPr="00A11FB8" w14:paraId="19A50978" w14:textId="77777777" w:rsidTr="0006071D">
        <w:tc>
          <w:tcPr>
            <w:tcW w:w="9854" w:type="dxa"/>
            <w:gridSpan w:val="2"/>
          </w:tcPr>
          <w:p w14:paraId="76415D81" w14:textId="77777777" w:rsidR="0006071D" w:rsidRDefault="00575BE2" w:rsidP="000A464E">
            <w:pPr>
              <w:tabs>
                <w:tab w:val="left" w:leader="dot" w:pos="3969"/>
                <w:tab w:val="right" w:leader="dot" w:pos="9638"/>
              </w:tabs>
              <w:spacing w:before="160" w:after="160"/>
              <w:rPr>
                <w:rFonts w:cstheme="minorHAnsi"/>
              </w:rPr>
            </w:pPr>
            <w:r w:rsidRPr="00575BE2">
              <w:rPr>
                <w:rFonts w:cstheme="minorHAnsi"/>
                <w:b/>
              </w:rPr>
              <w:t>K</w:t>
            </w:r>
            <w:r w:rsidR="00543F82">
              <w:rPr>
                <w:rFonts w:cstheme="minorHAnsi"/>
                <w:b/>
              </w:rPr>
              <w:t>oki</w:t>
            </w:r>
            <w:r w:rsidR="00345522">
              <w:rPr>
                <w:rFonts w:cstheme="minorHAnsi"/>
                <w:b/>
              </w:rPr>
              <w:t>os veiklos</w:t>
            </w:r>
            <w:r w:rsidRPr="00575BE2">
              <w:rPr>
                <w:rFonts w:cstheme="minorHAnsi"/>
                <w:b/>
              </w:rPr>
              <w:t xml:space="preserve"> norėtumėte stažuotės metu</w:t>
            </w:r>
            <w:r w:rsidR="00543F82">
              <w:rPr>
                <w:rFonts w:cstheme="minorHAnsi"/>
                <w:b/>
              </w:rPr>
              <w:t>? Pa</w:t>
            </w:r>
            <w:r w:rsidR="00345522">
              <w:rPr>
                <w:rFonts w:cstheme="minorHAnsi"/>
                <w:b/>
              </w:rPr>
              <w:t>sirinkite vieną variantą</w:t>
            </w:r>
            <w:r w:rsidR="00543F82">
              <w:rPr>
                <w:rFonts w:cstheme="minorHAnsi"/>
                <w:b/>
              </w:rPr>
              <w:t>, o netinkam</w:t>
            </w:r>
            <w:r w:rsidR="00345522">
              <w:rPr>
                <w:rFonts w:cstheme="minorHAnsi"/>
                <w:b/>
              </w:rPr>
              <w:t>ą</w:t>
            </w:r>
            <w:r w:rsidR="00543F82">
              <w:rPr>
                <w:rFonts w:cstheme="minorHAnsi"/>
                <w:b/>
              </w:rPr>
              <w:t xml:space="preserve"> ištrinkite.</w:t>
            </w:r>
          </w:p>
          <w:p w14:paraId="44AD1B12" w14:textId="77777777" w:rsidR="00094964" w:rsidRPr="00094964" w:rsidRDefault="00D50F8F" w:rsidP="00543F82">
            <w:pPr>
              <w:pStyle w:val="Sraopastraipa"/>
              <w:numPr>
                <w:ilvl w:val="0"/>
                <w:numId w:val="2"/>
              </w:numPr>
              <w:tabs>
                <w:tab w:val="left" w:pos="284"/>
              </w:tabs>
              <w:ind w:left="142" w:firstLine="0"/>
              <w:rPr>
                <w:rFonts w:cstheme="minorHAnsi"/>
              </w:rPr>
            </w:pPr>
            <w:r w:rsidRPr="00094964">
              <w:rPr>
                <w:rFonts w:cstheme="minorHAnsi"/>
              </w:rPr>
              <w:t>Praktika realioje darbo vietoje</w:t>
            </w:r>
            <w:r w:rsidR="00E97B92">
              <w:rPr>
                <w:rFonts w:cstheme="minorHAnsi"/>
              </w:rPr>
              <w:t xml:space="preserve"> – įmonėje</w:t>
            </w:r>
            <w:r w:rsidR="00996B58">
              <w:rPr>
                <w:rFonts w:cstheme="minorHAnsi"/>
              </w:rPr>
              <w:t>;</w:t>
            </w:r>
          </w:p>
          <w:p w14:paraId="3FF44919" w14:textId="77777777" w:rsidR="007F4AAE" w:rsidRPr="00094964" w:rsidRDefault="00D50F8F" w:rsidP="00F402DE">
            <w:pPr>
              <w:pStyle w:val="Sraopastraipa"/>
              <w:numPr>
                <w:ilvl w:val="0"/>
                <w:numId w:val="2"/>
              </w:numPr>
              <w:tabs>
                <w:tab w:val="left" w:pos="284"/>
              </w:tabs>
              <w:spacing w:after="160"/>
              <w:ind w:left="142" w:firstLine="0"/>
              <w:rPr>
                <w:rFonts w:cstheme="minorHAnsi"/>
              </w:rPr>
            </w:pPr>
            <w:r w:rsidRPr="00094964">
              <w:rPr>
                <w:rFonts w:cstheme="minorHAnsi"/>
              </w:rPr>
              <w:t>Asistavimas pamokoje, darbo stebėjimas</w:t>
            </w:r>
            <w:r w:rsidR="00996B58">
              <w:rPr>
                <w:rFonts w:cstheme="minorHAnsi"/>
              </w:rPr>
              <w:t>.</w:t>
            </w:r>
          </w:p>
        </w:tc>
      </w:tr>
      <w:tr w:rsidR="0006071D" w:rsidRPr="00A11FB8" w14:paraId="4FC31910" w14:textId="77777777" w:rsidTr="0006071D">
        <w:tc>
          <w:tcPr>
            <w:tcW w:w="9854" w:type="dxa"/>
            <w:gridSpan w:val="2"/>
          </w:tcPr>
          <w:p w14:paraId="6B68FBB6" w14:textId="77777777" w:rsidR="0006071D" w:rsidRDefault="00711B91" w:rsidP="000A464E">
            <w:pPr>
              <w:tabs>
                <w:tab w:val="left" w:leader="dot" w:pos="3969"/>
                <w:tab w:val="right" w:leader="dot" w:pos="9638"/>
              </w:tabs>
              <w:spacing w:before="160" w:after="1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Kokiais būdais prisidėsite prie projekto sklaidos įgyvendinimo, kaip pasidalinsite įgyta patirtimi?</w:t>
            </w:r>
            <w:r w:rsidR="00345522">
              <w:rPr>
                <w:rFonts w:cstheme="minorHAnsi"/>
                <w:b/>
              </w:rPr>
              <w:t xml:space="preserve"> (Netinkamus būdus ištrinkite).</w:t>
            </w:r>
          </w:p>
          <w:p w14:paraId="358D5B05" w14:textId="77777777" w:rsidR="00DA28D6" w:rsidRDefault="00DA28D6" w:rsidP="00DA28D6">
            <w:pPr>
              <w:pStyle w:val="Sraopastraipa"/>
              <w:numPr>
                <w:ilvl w:val="0"/>
                <w:numId w:val="3"/>
              </w:numPr>
              <w:ind w:left="284" w:hanging="142"/>
              <w:rPr>
                <w:rFonts w:ascii="Calibri" w:eastAsia="Times New Roman" w:hAnsi="Calibri" w:cs="Calibri"/>
                <w:color w:val="000000"/>
              </w:rPr>
            </w:pPr>
            <w:r w:rsidRPr="00DA28D6">
              <w:rPr>
                <w:rFonts w:ascii="Calibri" w:eastAsia="Times New Roman" w:hAnsi="Calibri" w:cs="Calibri"/>
                <w:color w:val="000000"/>
              </w:rPr>
              <w:t>Ataskaita Mobility Tool sistemoje (privaloma);</w:t>
            </w:r>
          </w:p>
          <w:p w14:paraId="0AE9A9DC" w14:textId="77777777" w:rsidR="006908EE" w:rsidRPr="00DA28D6" w:rsidRDefault="006908EE" w:rsidP="00DA28D6">
            <w:pPr>
              <w:pStyle w:val="Sraopastraipa"/>
              <w:numPr>
                <w:ilvl w:val="0"/>
                <w:numId w:val="3"/>
              </w:numPr>
              <w:ind w:left="284" w:hanging="142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Įrašas kitm.lt;</w:t>
            </w:r>
          </w:p>
          <w:p w14:paraId="412604A2" w14:textId="77777777" w:rsidR="00DA28D6" w:rsidRPr="00DA28D6" w:rsidRDefault="00DA28D6" w:rsidP="00DA28D6">
            <w:pPr>
              <w:pStyle w:val="Sraopastraipa"/>
              <w:numPr>
                <w:ilvl w:val="0"/>
                <w:numId w:val="3"/>
              </w:numPr>
              <w:ind w:left="284" w:hanging="142"/>
              <w:rPr>
                <w:rFonts w:ascii="Calibri" w:eastAsia="Times New Roman" w:hAnsi="Calibri" w:cs="Calibri"/>
                <w:color w:val="000000"/>
              </w:rPr>
            </w:pPr>
            <w:r w:rsidRPr="00DA28D6">
              <w:rPr>
                <w:rFonts w:ascii="Calibri" w:eastAsia="Times New Roman" w:hAnsi="Calibri" w:cs="Calibri"/>
                <w:color w:val="000000"/>
              </w:rPr>
              <w:t>Įrašas erasmus</w:t>
            </w:r>
            <w:r w:rsidR="00E026D7">
              <w:rPr>
                <w:rFonts w:ascii="Calibri" w:eastAsia="Times New Roman" w:hAnsi="Calibri" w:cs="Calibri"/>
                <w:color w:val="000000"/>
              </w:rPr>
              <w:t>.</w:t>
            </w:r>
            <w:r w:rsidRPr="00DA28D6">
              <w:rPr>
                <w:rFonts w:ascii="Calibri" w:eastAsia="Times New Roman" w:hAnsi="Calibri" w:cs="Calibri"/>
                <w:color w:val="000000"/>
              </w:rPr>
              <w:t xml:space="preserve">kitm.lt </w:t>
            </w:r>
            <w:r w:rsidR="000451F7">
              <w:rPr>
                <w:rFonts w:ascii="Calibri" w:eastAsia="Times New Roman" w:hAnsi="Calibri" w:cs="Calibri"/>
                <w:color w:val="000000"/>
              </w:rPr>
              <w:t>tinklaraštyje</w:t>
            </w:r>
            <w:r w:rsidRPr="00DA28D6">
              <w:rPr>
                <w:rFonts w:ascii="Calibri" w:eastAsia="Times New Roman" w:hAnsi="Calibri" w:cs="Calibri"/>
                <w:color w:val="000000"/>
              </w:rPr>
              <w:t>;</w:t>
            </w:r>
          </w:p>
          <w:p w14:paraId="6A8C9F07" w14:textId="77777777" w:rsidR="00DA28D6" w:rsidRPr="00DA28D6" w:rsidRDefault="006908EE" w:rsidP="00DA28D6">
            <w:pPr>
              <w:pStyle w:val="Sraopastraipa"/>
              <w:numPr>
                <w:ilvl w:val="0"/>
                <w:numId w:val="3"/>
              </w:numPr>
              <w:ind w:left="284" w:hanging="142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Dalyvavimas s</w:t>
            </w:r>
            <w:r w:rsidR="00DA28D6" w:rsidRPr="00DA28D6">
              <w:rPr>
                <w:rFonts w:ascii="Calibri" w:eastAsia="Times New Roman" w:hAnsi="Calibri" w:cs="Calibri"/>
                <w:color w:val="000000"/>
              </w:rPr>
              <w:t>klaidos renginy</w:t>
            </w:r>
            <w:r>
              <w:rPr>
                <w:rFonts w:ascii="Calibri" w:eastAsia="Times New Roman" w:hAnsi="Calibri" w:cs="Calibri"/>
                <w:color w:val="000000"/>
              </w:rPr>
              <w:t>je</w:t>
            </w:r>
            <w:r w:rsidR="00DA28D6" w:rsidRPr="00DA28D6">
              <w:rPr>
                <w:rFonts w:ascii="Calibri" w:eastAsia="Times New Roman" w:hAnsi="Calibri" w:cs="Calibri"/>
                <w:color w:val="000000"/>
              </w:rPr>
              <w:t xml:space="preserve"> metų pabaigoje;</w:t>
            </w:r>
          </w:p>
          <w:p w14:paraId="2FBDCA21" w14:textId="51873201" w:rsidR="00DA28D6" w:rsidRPr="00DA28D6" w:rsidRDefault="00DA28D6" w:rsidP="00DA28D6">
            <w:pPr>
              <w:pStyle w:val="Sraopastraipa"/>
              <w:numPr>
                <w:ilvl w:val="0"/>
                <w:numId w:val="3"/>
              </w:numPr>
              <w:ind w:left="284" w:hanging="142"/>
              <w:rPr>
                <w:rFonts w:ascii="Calibri" w:eastAsia="Times New Roman" w:hAnsi="Calibri" w:cs="Calibri"/>
                <w:color w:val="000000"/>
              </w:rPr>
            </w:pPr>
            <w:r w:rsidRPr="00DA28D6">
              <w:rPr>
                <w:rFonts w:ascii="Calibri" w:eastAsia="Times New Roman" w:hAnsi="Calibri" w:cs="Calibri"/>
                <w:color w:val="000000"/>
              </w:rPr>
              <w:t>Atvira pamoka/pristatymas tikslinei auditorijai</w:t>
            </w:r>
            <w:r w:rsidR="006908EE">
              <w:rPr>
                <w:rFonts w:ascii="Calibri" w:eastAsia="Times New Roman" w:hAnsi="Calibri" w:cs="Calibri"/>
                <w:color w:val="000000"/>
              </w:rPr>
              <w:t xml:space="preserve"> (patikslinkite)</w:t>
            </w:r>
            <w:r w:rsidRPr="00DA28D6">
              <w:rPr>
                <w:rFonts w:ascii="Calibri" w:eastAsia="Times New Roman" w:hAnsi="Calibri" w:cs="Calibri"/>
                <w:color w:val="000000"/>
              </w:rPr>
              <w:t>;</w:t>
            </w:r>
          </w:p>
          <w:p w14:paraId="1F000DC3" w14:textId="77777777" w:rsidR="00DA28D6" w:rsidRPr="00DA28D6" w:rsidRDefault="00DA28D6" w:rsidP="00DA28D6">
            <w:pPr>
              <w:pStyle w:val="Sraopastraipa"/>
              <w:numPr>
                <w:ilvl w:val="0"/>
                <w:numId w:val="3"/>
              </w:numPr>
              <w:ind w:left="284" w:hanging="142"/>
              <w:rPr>
                <w:rFonts w:ascii="Calibri" w:eastAsia="Times New Roman" w:hAnsi="Calibri" w:cs="Calibri"/>
                <w:color w:val="000000"/>
              </w:rPr>
            </w:pPr>
            <w:r w:rsidRPr="00DA28D6">
              <w:rPr>
                <w:rFonts w:ascii="Calibri" w:eastAsia="Times New Roman" w:hAnsi="Calibri" w:cs="Calibri"/>
                <w:color w:val="000000"/>
              </w:rPr>
              <w:t>Parengta metodinė medžiaga, pamokos aprašas ir pan.</w:t>
            </w:r>
            <w:r w:rsidR="006908EE">
              <w:rPr>
                <w:rFonts w:ascii="Calibri" w:eastAsia="Times New Roman" w:hAnsi="Calibri" w:cs="Calibri"/>
                <w:color w:val="000000"/>
              </w:rPr>
              <w:t xml:space="preserve"> (patikslinkite)</w:t>
            </w:r>
            <w:r w:rsidRPr="00DA28D6">
              <w:rPr>
                <w:rFonts w:ascii="Calibri" w:eastAsia="Times New Roman" w:hAnsi="Calibri" w:cs="Calibri"/>
                <w:color w:val="000000"/>
              </w:rPr>
              <w:t>;</w:t>
            </w:r>
          </w:p>
          <w:p w14:paraId="601CA70A" w14:textId="77777777" w:rsidR="00DA28D6" w:rsidRPr="00DA28D6" w:rsidRDefault="00DA28D6" w:rsidP="00DA28D6">
            <w:pPr>
              <w:pStyle w:val="Sraopastraipa"/>
              <w:numPr>
                <w:ilvl w:val="0"/>
                <w:numId w:val="3"/>
              </w:numPr>
              <w:ind w:left="284" w:hanging="142"/>
              <w:rPr>
                <w:rFonts w:ascii="Calibri" w:eastAsia="Times New Roman" w:hAnsi="Calibri" w:cs="Calibri"/>
                <w:color w:val="000000"/>
              </w:rPr>
            </w:pPr>
            <w:r w:rsidRPr="00DA28D6">
              <w:rPr>
                <w:rFonts w:ascii="Calibri" w:eastAsia="Times New Roman" w:hAnsi="Calibri" w:cs="Calibri"/>
                <w:color w:val="000000"/>
              </w:rPr>
              <w:t>Bendradarbiavimas</w:t>
            </w:r>
            <w:r w:rsidR="006908EE">
              <w:rPr>
                <w:rFonts w:ascii="Calibri" w:eastAsia="Times New Roman" w:hAnsi="Calibri" w:cs="Calibri"/>
                <w:color w:val="000000"/>
              </w:rPr>
              <w:t xml:space="preserve"> su aplankyta užsienio organizacija</w:t>
            </w:r>
            <w:r w:rsidRPr="00DA28D6">
              <w:rPr>
                <w:rFonts w:ascii="Calibri" w:eastAsia="Times New Roman" w:hAnsi="Calibri" w:cs="Calibri"/>
                <w:color w:val="000000"/>
              </w:rPr>
              <w:t xml:space="preserve"> eTwin</w:t>
            </w:r>
            <w:r w:rsidR="006908EE">
              <w:rPr>
                <w:rFonts w:ascii="Calibri" w:eastAsia="Times New Roman" w:hAnsi="Calibri" w:cs="Calibri"/>
                <w:color w:val="000000"/>
              </w:rPr>
              <w:t>n</w:t>
            </w:r>
            <w:r w:rsidRPr="00DA28D6">
              <w:rPr>
                <w:rFonts w:ascii="Calibri" w:eastAsia="Times New Roman" w:hAnsi="Calibri" w:cs="Calibri"/>
                <w:color w:val="000000"/>
              </w:rPr>
              <w:t xml:space="preserve">ing </w:t>
            </w:r>
            <w:r w:rsidR="006908EE">
              <w:rPr>
                <w:rFonts w:ascii="Calibri" w:eastAsia="Times New Roman" w:hAnsi="Calibri" w:cs="Calibri"/>
                <w:color w:val="000000"/>
              </w:rPr>
              <w:t>platformoje</w:t>
            </w:r>
            <w:r w:rsidRPr="00DA28D6">
              <w:rPr>
                <w:rFonts w:ascii="Calibri" w:eastAsia="Times New Roman" w:hAnsi="Calibri" w:cs="Calibri"/>
                <w:color w:val="000000"/>
              </w:rPr>
              <w:t>;</w:t>
            </w:r>
          </w:p>
          <w:p w14:paraId="46410320" w14:textId="2D2C9D91" w:rsidR="00DA28D6" w:rsidRPr="00DA28D6" w:rsidRDefault="00DA28D6" w:rsidP="00DA28D6">
            <w:pPr>
              <w:pStyle w:val="Sraopastraipa"/>
              <w:numPr>
                <w:ilvl w:val="0"/>
                <w:numId w:val="3"/>
              </w:numPr>
              <w:ind w:left="284" w:hanging="142"/>
              <w:rPr>
                <w:rFonts w:ascii="Calibri" w:eastAsia="Times New Roman" w:hAnsi="Calibri" w:cs="Calibri"/>
                <w:color w:val="000000"/>
              </w:rPr>
            </w:pPr>
            <w:r w:rsidRPr="00DA28D6">
              <w:rPr>
                <w:rFonts w:ascii="Calibri" w:eastAsia="Times New Roman" w:hAnsi="Calibri" w:cs="Calibri"/>
                <w:color w:val="000000"/>
              </w:rPr>
              <w:t xml:space="preserve">Sklaida </w:t>
            </w:r>
            <w:r w:rsidR="00C83CC1">
              <w:rPr>
                <w:rFonts w:ascii="Calibri" w:eastAsia="Times New Roman" w:hAnsi="Calibri" w:cs="Calibri"/>
                <w:color w:val="000000"/>
              </w:rPr>
              <w:t>socialiniuose tinkluose (patikslinkite)</w:t>
            </w:r>
            <w:r w:rsidRPr="00DA28D6">
              <w:rPr>
                <w:rFonts w:ascii="Calibri" w:eastAsia="Times New Roman" w:hAnsi="Calibri" w:cs="Calibri"/>
                <w:color w:val="000000"/>
              </w:rPr>
              <w:t>;</w:t>
            </w:r>
          </w:p>
          <w:p w14:paraId="4721A9F5" w14:textId="77777777" w:rsidR="00DA28D6" w:rsidRDefault="001930B6" w:rsidP="00DA28D6">
            <w:pPr>
              <w:pStyle w:val="Sraopastraipa"/>
              <w:numPr>
                <w:ilvl w:val="0"/>
                <w:numId w:val="3"/>
              </w:numPr>
              <w:ind w:left="284" w:hanging="142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Filmukas, interviu ir kt. (patikslinkite)</w:t>
            </w:r>
            <w:r w:rsidR="00DA28D6" w:rsidRPr="00DA28D6">
              <w:rPr>
                <w:rFonts w:ascii="Calibri" w:eastAsia="Times New Roman" w:hAnsi="Calibri" w:cs="Calibri"/>
                <w:color w:val="000000"/>
              </w:rPr>
              <w:t>;</w:t>
            </w:r>
          </w:p>
          <w:p w14:paraId="52E90073" w14:textId="6006029C" w:rsidR="009B03F6" w:rsidRPr="00F402DE" w:rsidRDefault="00DA28D6" w:rsidP="00F402DE">
            <w:pPr>
              <w:pStyle w:val="Sraopastraipa"/>
              <w:numPr>
                <w:ilvl w:val="0"/>
                <w:numId w:val="3"/>
              </w:numPr>
              <w:tabs>
                <w:tab w:val="left" w:leader="dot" w:pos="3969"/>
                <w:tab w:val="right" w:leader="dot" w:pos="9638"/>
              </w:tabs>
              <w:spacing w:after="160"/>
              <w:ind w:left="284" w:hanging="142"/>
              <w:rPr>
                <w:rFonts w:cstheme="minorHAnsi"/>
              </w:rPr>
            </w:pPr>
            <w:r w:rsidRPr="00DA28D6">
              <w:rPr>
                <w:rFonts w:ascii="Calibri" w:eastAsia="Times New Roman" w:hAnsi="Calibri" w:cs="Calibri"/>
                <w:color w:val="000000"/>
              </w:rPr>
              <w:t>Kita (įrašy</w:t>
            </w:r>
            <w:r w:rsidR="006908EE">
              <w:rPr>
                <w:rFonts w:ascii="Calibri" w:eastAsia="Times New Roman" w:hAnsi="Calibri" w:cs="Calibri"/>
                <w:color w:val="000000"/>
              </w:rPr>
              <w:t>kite</w:t>
            </w:r>
            <w:r w:rsidRPr="00DA28D6">
              <w:rPr>
                <w:rFonts w:ascii="Calibri" w:eastAsia="Times New Roman" w:hAnsi="Calibri" w:cs="Calibri"/>
                <w:color w:val="000000"/>
              </w:rPr>
              <w:t>)</w:t>
            </w:r>
            <w:r w:rsidR="005C6FE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14:paraId="0AA55A20" w14:textId="77777777" w:rsidR="0006071D" w:rsidRPr="00A11FB8" w:rsidRDefault="0006071D" w:rsidP="002F00D0">
      <w:pPr>
        <w:tabs>
          <w:tab w:val="left" w:leader="dot" w:pos="9639"/>
        </w:tabs>
        <w:rPr>
          <w:rFonts w:cstheme="minorHAnsi"/>
          <w:sz w:val="24"/>
        </w:rPr>
      </w:pPr>
    </w:p>
    <w:sectPr w:rsidR="0006071D" w:rsidRPr="00A11FB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5D09F" w14:textId="77777777" w:rsidR="00965734" w:rsidRDefault="00965734" w:rsidP="002F00D0">
      <w:pPr>
        <w:spacing w:after="0" w:line="240" w:lineRule="auto"/>
      </w:pPr>
      <w:r>
        <w:separator/>
      </w:r>
    </w:p>
  </w:endnote>
  <w:endnote w:type="continuationSeparator" w:id="0">
    <w:p w14:paraId="7217CF47" w14:textId="77777777" w:rsidR="00965734" w:rsidRDefault="00965734" w:rsidP="002F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9FFB9" w14:textId="77777777" w:rsidR="00965734" w:rsidRDefault="00965734" w:rsidP="002F00D0">
      <w:pPr>
        <w:spacing w:after="0" w:line="240" w:lineRule="auto"/>
      </w:pPr>
      <w:r>
        <w:separator/>
      </w:r>
    </w:p>
  </w:footnote>
  <w:footnote w:type="continuationSeparator" w:id="0">
    <w:p w14:paraId="3C6974EF" w14:textId="77777777" w:rsidR="00965734" w:rsidRDefault="00965734" w:rsidP="002F0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7591F"/>
    <w:multiLevelType w:val="hybridMultilevel"/>
    <w:tmpl w:val="533A5DC0"/>
    <w:lvl w:ilvl="0" w:tplc="CE8AF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461EC"/>
    <w:multiLevelType w:val="hybridMultilevel"/>
    <w:tmpl w:val="F2B836FE"/>
    <w:lvl w:ilvl="0" w:tplc="0804CE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6514A"/>
    <w:multiLevelType w:val="hybridMultilevel"/>
    <w:tmpl w:val="7D70904E"/>
    <w:lvl w:ilvl="0" w:tplc="CE8AF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B328A"/>
    <w:multiLevelType w:val="hybridMultilevel"/>
    <w:tmpl w:val="21D440FE"/>
    <w:lvl w:ilvl="0" w:tplc="CE8AF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33206"/>
    <w:multiLevelType w:val="hybridMultilevel"/>
    <w:tmpl w:val="F8A6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8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1A"/>
    <w:rsid w:val="00023B6E"/>
    <w:rsid w:val="00033DC8"/>
    <w:rsid w:val="000451F7"/>
    <w:rsid w:val="0006071D"/>
    <w:rsid w:val="00062689"/>
    <w:rsid w:val="00094964"/>
    <w:rsid w:val="000956F1"/>
    <w:rsid w:val="000A464E"/>
    <w:rsid w:val="000A6AA4"/>
    <w:rsid w:val="000B0CC6"/>
    <w:rsid w:val="000D2887"/>
    <w:rsid w:val="0011091B"/>
    <w:rsid w:val="00122B4E"/>
    <w:rsid w:val="00126485"/>
    <w:rsid w:val="001267C4"/>
    <w:rsid w:val="00142F63"/>
    <w:rsid w:val="00150D53"/>
    <w:rsid w:val="001846EB"/>
    <w:rsid w:val="001930B6"/>
    <w:rsid w:val="002030BD"/>
    <w:rsid w:val="00216A45"/>
    <w:rsid w:val="002864B5"/>
    <w:rsid w:val="00290806"/>
    <w:rsid w:val="00292BEF"/>
    <w:rsid w:val="002959E8"/>
    <w:rsid w:val="002B5FA4"/>
    <w:rsid w:val="002D1C29"/>
    <w:rsid w:val="002F00D0"/>
    <w:rsid w:val="00336733"/>
    <w:rsid w:val="00345522"/>
    <w:rsid w:val="00370BB3"/>
    <w:rsid w:val="003876DD"/>
    <w:rsid w:val="0039496A"/>
    <w:rsid w:val="003C7E18"/>
    <w:rsid w:val="003F6EC3"/>
    <w:rsid w:val="004121E1"/>
    <w:rsid w:val="00422FFF"/>
    <w:rsid w:val="004418C2"/>
    <w:rsid w:val="00472103"/>
    <w:rsid w:val="00477602"/>
    <w:rsid w:val="004C7F20"/>
    <w:rsid w:val="004D0FCA"/>
    <w:rsid w:val="004E2E9C"/>
    <w:rsid w:val="004F4FCB"/>
    <w:rsid w:val="00504EB1"/>
    <w:rsid w:val="00543F82"/>
    <w:rsid w:val="005716F3"/>
    <w:rsid w:val="0057172A"/>
    <w:rsid w:val="00575BE2"/>
    <w:rsid w:val="00594C42"/>
    <w:rsid w:val="005B513C"/>
    <w:rsid w:val="005C5E78"/>
    <w:rsid w:val="005C6CB1"/>
    <w:rsid w:val="005C6FE9"/>
    <w:rsid w:val="005D79BC"/>
    <w:rsid w:val="00601302"/>
    <w:rsid w:val="006212F7"/>
    <w:rsid w:val="0063520D"/>
    <w:rsid w:val="00636FCE"/>
    <w:rsid w:val="00641B77"/>
    <w:rsid w:val="00654800"/>
    <w:rsid w:val="00656881"/>
    <w:rsid w:val="006908EE"/>
    <w:rsid w:val="006950B6"/>
    <w:rsid w:val="006A673B"/>
    <w:rsid w:val="006E4D27"/>
    <w:rsid w:val="00711B91"/>
    <w:rsid w:val="00793F55"/>
    <w:rsid w:val="007B63D2"/>
    <w:rsid w:val="007B6D91"/>
    <w:rsid w:val="007D2F69"/>
    <w:rsid w:val="007F4AAE"/>
    <w:rsid w:val="00801F4D"/>
    <w:rsid w:val="00803765"/>
    <w:rsid w:val="008067DE"/>
    <w:rsid w:val="00812EE0"/>
    <w:rsid w:val="00815932"/>
    <w:rsid w:val="0081601D"/>
    <w:rsid w:val="008411D9"/>
    <w:rsid w:val="00851766"/>
    <w:rsid w:val="008624F5"/>
    <w:rsid w:val="00893C9D"/>
    <w:rsid w:val="008F6CC9"/>
    <w:rsid w:val="00911FCD"/>
    <w:rsid w:val="00941B91"/>
    <w:rsid w:val="00965734"/>
    <w:rsid w:val="00996B58"/>
    <w:rsid w:val="009B03F6"/>
    <w:rsid w:val="009D7B4B"/>
    <w:rsid w:val="00A11FB8"/>
    <w:rsid w:val="00A40C2C"/>
    <w:rsid w:val="00A55CF4"/>
    <w:rsid w:val="00A62370"/>
    <w:rsid w:val="00AA6944"/>
    <w:rsid w:val="00AD2F2B"/>
    <w:rsid w:val="00AE7D80"/>
    <w:rsid w:val="00B07FDC"/>
    <w:rsid w:val="00B1321A"/>
    <w:rsid w:val="00B30C29"/>
    <w:rsid w:val="00B47865"/>
    <w:rsid w:val="00B647E3"/>
    <w:rsid w:val="00B83175"/>
    <w:rsid w:val="00B8639B"/>
    <w:rsid w:val="00B9715F"/>
    <w:rsid w:val="00BD55F2"/>
    <w:rsid w:val="00C2728C"/>
    <w:rsid w:val="00C41DFD"/>
    <w:rsid w:val="00C42178"/>
    <w:rsid w:val="00C55AA4"/>
    <w:rsid w:val="00C77DCD"/>
    <w:rsid w:val="00C83CC1"/>
    <w:rsid w:val="00CF4CF2"/>
    <w:rsid w:val="00D50F8F"/>
    <w:rsid w:val="00D55156"/>
    <w:rsid w:val="00D62551"/>
    <w:rsid w:val="00D67104"/>
    <w:rsid w:val="00D81C79"/>
    <w:rsid w:val="00D92212"/>
    <w:rsid w:val="00D95279"/>
    <w:rsid w:val="00DA28D6"/>
    <w:rsid w:val="00DD146B"/>
    <w:rsid w:val="00E026D7"/>
    <w:rsid w:val="00E05CFD"/>
    <w:rsid w:val="00E160A6"/>
    <w:rsid w:val="00E5742E"/>
    <w:rsid w:val="00E60871"/>
    <w:rsid w:val="00E62894"/>
    <w:rsid w:val="00E72F94"/>
    <w:rsid w:val="00E97B92"/>
    <w:rsid w:val="00EA5074"/>
    <w:rsid w:val="00EE4E5F"/>
    <w:rsid w:val="00F14188"/>
    <w:rsid w:val="00F332D2"/>
    <w:rsid w:val="00F402DE"/>
    <w:rsid w:val="00F565B4"/>
    <w:rsid w:val="00FB633F"/>
    <w:rsid w:val="00FC3B11"/>
    <w:rsid w:val="00FD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4E90"/>
  <w15:docId w15:val="{348532F8-0009-4947-9FBE-A5058BFA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633F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060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F0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F00D0"/>
  </w:style>
  <w:style w:type="paragraph" w:styleId="Porat">
    <w:name w:val="footer"/>
    <w:basedOn w:val="prastasis"/>
    <w:link w:val="PoratDiagrama"/>
    <w:uiPriority w:val="99"/>
    <w:unhideWhenUsed/>
    <w:rsid w:val="002F0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F00D0"/>
  </w:style>
  <w:style w:type="character" w:styleId="Hipersaitas">
    <w:name w:val="Hyperlink"/>
    <w:basedOn w:val="Numatytasispastraiposriftas"/>
    <w:uiPriority w:val="99"/>
    <w:unhideWhenUsed/>
    <w:rsid w:val="00B8639B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472103"/>
    <w:pPr>
      <w:ind w:left="720"/>
      <w:contextualSpacing/>
    </w:pPr>
  </w:style>
  <w:style w:type="paragraph" w:customStyle="1" w:styleId="ECVLeftHeading">
    <w:name w:val="_ECV_LeftHeading"/>
    <w:basedOn w:val="prastasis"/>
    <w:rsid w:val="00FD3FD8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hi-IN" w:bidi="hi-IN"/>
    </w:rPr>
  </w:style>
  <w:style w:type="paragraph" w:customStyle="1" w:styleId="ECVRightColumn">
    <w:name w:val="_ECV_RightColumn"/>
    <w:basedOn w:val="prastasis"/>
    <w:rsid w:val="00FD3FD8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hi-IN" w:bidi="hi-IN"/>
    </w:rPr>
  </w:style>
  <w:style w:type="paragraph" w:customStyle="1" w:styleId="ECVComments">
    <w:name w:val="_ECV_Comments"/>
    <w:basedOn w:val="prastasis"/>
    <w:rsid w:val="00FD3FD8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val="en-GB" w:eastAsia="hi-IN" w:bidi="hi-IN"/>
    </w:rPr>
  </w:style>
  <w:style w:type="paragraph" w:customStyle="1" w:styleId="ECVSectionDetails">
    <w:name w:val="_ECV_SectionDetails"/>
    <w:basedOn w:val="prastasis"/>
    <w:rsid w:val="00FD3FD8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hi-IN" w:bidi="hi-IN"/>
    </w:rPr>
  </w:style>
  <w:style w:type="paragraph" w:customStyle="1" w:styleId="ECVLeftDetails">
    <w:name w:val="_ECV_LeftDetails"/>
    <w:basedOn w:val="ECVLeftHeading"/>
    <w:rsid w:val="00FD3FD8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FD3FD8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FD3FD8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FD3FD8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FD3FD8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prastasis"/>
    <w:rsid w:val="00FD3FD8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hi-IN" w:bidi="hi-IN"/>
    </w:rPr>
  </w:style>
  <w:style w:type="paragraph" w:customStyle="1" w:styleId="ECVLanguageName">
    <w:name w:val="_ECV_LanguageName"/>
    <w:basedOn w:val="ECVLanguageCertificate"/>
    <w:rsid w:val="00FD3FD8"/>
    <w:pPr>
      <w:jc w:val="righ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ABA3E-F80F-4FEE-9C71-35A64841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1431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Irma Šiaulytė</cp:lastModifiedBy>
  <cp:revision>109</cp:revision>
  <cp:lastPrinted>2015-01-09T09:00:00Z</cp:lastPrinted>
  <dcterms:created xsi:type="dcterms:W3CDTF">2013-01-17T13:11:00Z</dcterms:created>
  <dcterms:modified xsi:type="dcterms:W3CDTF">2023-10-26T07:41:00Z</dcterms:modified>
</cp:coreProperties>
</file>