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DD82" w14:textId="27EE43F1" w:rsidR="00DA4C2F" w:rsidRPr="00C0018E" w:rsidRDefault="46E17A76" w:rsidP="46E17A76">
      <w:pPr>
        <w:jc w:val="center"/>
        <w:rPr>
          <w:rFonts w:ascii="Times New Roman" w:hAnsi="Times New Roman"/>
          <w:b/>
          <w:bCs/>
          <w:i/>
          <w:iCs/>
          <w:color w:val="000000" w:themeColor="text1"/>
          <w:sz w:val="24"/>
          <w:szCs w:val="24"/>
          <w:lang w:val="lt-LT" w:eastAsia="lt-LT"/>
        </w:rPr>
      </w:pPr>
      <w:r w:rsidRPr="00C0018E">
        <w:rPr>
          <w:rFonts w:ascii="Times New Roman" w:hAnsi="Times New Roman"/>
          <w:b/>
          <w:bCs/>
          <w:color w:val="000000" w:themeColor="text1"/>
          <w:sz w:val="24"/>
          <w:szCs w:val="24"/>
          <w:lang w:val="lt-LT" w:eastAsia="lt-LT"/>
        </w:rPr>
        <w:t xml:space="preserve">KAUNO INFORMACINIŲ TECHNOLOGIJŲ MOKYKLOS </w:t>
      </w:r>
    </w:p>
    <w:p w14:paraId="3CFBDC7A" w14:textId="07E793BA" w:rsidR="00DA4C2F" w:rsidRPr="00C0018E" w:rsidRDefault="4BC8794A" w:rsidP="46E17A76">
      <w:pPr>
        <w:jc w:val="center"/>
        <w:rPr>
          <w:rFonts w:ascii="Times New Roman" w:hAnsi="Times New Roman"/>
          <w:b/>
          <w:bCs/>
          <w:color w:val="000000" w:themeColor="text1"/>
          <w:sz w:val="24"/>
          <w:szCs w:val="24"/>
          <w:lang w:val="lt-LT" w:eastAsia="lt-LT"/>
        </w:rPr>
      </w:pPr>
      <w:r w:rsidRPr="302FF8A2">
        <w:rPr>
          <w:rFonts w:ascii="Times New Roman" w:hAnsi="Times New Roman"/>
          <w:b/>
          <w:bCs/>
          <w:sz w:val="24"/>
          <w:szCs w:val="24"/>
          <w:lang w:val="lt-LT" w:eastAsia="lt-LT"/>
        </w:rPr>
        <w:t>202</w:t>
      </w:r>
      <w:r w:rsidR="7470F6F1" w:rsidRPr="302FF8A2">
        <w:rPr>
          <w:rFonts w:ascii="Times New Roman" w:hAnsi="Times New Roman"/>
          <w:b/>
          <w:bCs/>
          <w:sz w:val="24"/>
          <w:szCs w:val="24"/>
          <w:lang w:val="lt-LT" w:eastAsia="lt-LT"/>
        </w:rPr>
        <w:t>5</w:t>
      </w:r>
      <w:r w:rsidRPr="302FF8A2">
        <w:rPr>
          <w:rFonts w:ascii="Times New Roman" w:hAnsi="Times New Roman"/>
          <w:b/>
          <w:bCs/>
          <w:sz w:val="24"/>
          <w:szCs w:val="24"/>
          <w:lang w:val="lt-LT" w:eastAsia="lt-LT"/>
        </w:rPr>
        <w:t xml:space="preserve"> </w:t>
      </w:r>
      <w:r w:rsidRPr="302FF8A2">
        <w:rPr>
          <w:rFonts w:ascii="Times New Roman" w:hAnsi="Times New Roman"/>
          <w:b/>
          <w:bCs/>
          <w:color w:val="000000" w:themeColor="text1"/>
          <w:sz w:val="24"/>
          <w:szCs w:val="24"/>
          <w:lang w:val="lt-LT" w:eastAsia="lt-LT"/>
        </w:rPr>
        <w:t>M. VEIKLOS ATASKAITA</w:t>
      </w:r>
    </w:p>
    <w:p w14:paraId="0150E07E" w14:textId="327ACD64" w:rsidR="5670529E" w:rsidRPr="00C0018E" w:rsidRDefault="5670529E" w:rsidP="46E17A76">
      <w:pPr>
        <w:jc w:val="center"/>
        <w:rPr>
          <w:rFonts w:ascii="Times New Roman" w:hAnsi="Times New Roman"/>
          <w:b/>
          <w:bCs/>
          <w:color w:val="000000" w:themeColor="text1"/>
          <w:sz w:val="24"/>
          <w:szCs w:val="24"/>
          <w:lang w:val="lt-LT" w:eastAsia="lt-LT"/>
        </w:rPr>
      </w:pPr>
    </w:p>
    <w:p w14:paraId="54E4CA46" w14:textId="60B147E3" w:rsidR="1FA2A011" w:rsidRPr="00E831BA" w:rsidRDefault="18C2E2BA" w:rsidP="34DCC91C">
      <w:pPr>
        <w:jc w:val="center"/>
        <w:rPr>
          <w:rFonts w:ascii="Times New Roman" w:hAnsi="Times New Roman"/>
          <w:sz w:val="24"/>
          <w:szCs w:val="24"/>
          <w:lang w:val="lt-LT" w:eastAsia="lt-LT"/>
        </w:rPr>
      </w:pPr>
      <w:r w:rsidRPr="00E831BA">
        <w:rPr>
          <w:rFonts w:ascii="Times New Roman" w:hAnsi="Times New Roman"/>
          <w:sz w:val="24"/>
          <w:szCs w:val="24"/>
          <w:lang w:val="lt-LT" w:eastAsia="lt-LT"/>
        </w:rPr>
        <w:t>202</w:t>
      </w:r>
      <w:r w:rsidR="2DAB0ECE" w:rsidRPr="00E831BA">
        <w:rPr>
          <w:rFonts w:ascii="Times New Roman" w:hAnsi="Times New Roman"/>
          <w:sz w:val="24"/>
          <w:szCs w:val="24"/>
          <w:lang w:val="lt-LT" w:eastAsia="lt-LT"/>
        </w:rPr>
        <w:t>6</w:t>
      </w:r>
      <w:r w:rsidR="40D3AA56" w:rsidRPr="00E831BA">
        <w:rPr>
          <w:rFonts w:ascii="Times New Roman" w:hAnsi="Times New Roman"/>
          <w:sz w:val="24"/>
          <w:szCs w:val="24"/>
          <w:lang w:val="lt-LT" w:eastAsia="lt-LT"/>
        </w:rPr>
        <w:t>-0</w:t>
      </w:r>
      <w:r w:rsidR="00E831BA" w:rsidRPr="00E831BA">
        <w:rPr>
          <w:rFonts w:ascii="Times New Roman" w:hAnsi="Times New Roman"/>
          <w:sz w:val="24"/>
          <w:szCs w:val="24"/>
          <w:lang w:val="lt-LT" w:eastAsia="lt-LT"/>
        </w:rPr>
        <w:t>2</w:t>
      </w:r>
      <w:r w:rsidR="003779F8">
        <w:rPr>
          <w:rFonts w:ascii="Times New Roman" w:hAnsi="Times New Roman"/>
          <w:sz w:val="24"/>
          <w:szCs w:val="24"/>
          <w:lang w:val="lt-LT" w:eastAsia="lt-LT"/>
        </w:rPr>
        <w:t>-</w:t>
      </w:r>
    </w:p>
    <w:p w14:paraId="6A65F2FC" w14:textId="2A7ABE0A" w:rsidR="00DA4C2F" w:rsidRPr="00C0018E" w:rsidRDefault="08AF3FA2" w:rsidP="1295BD68">
      <w:pPr>
        <w:tabs>
          <w:tab w:val="left" w:pos="3828"/>
        </w:tabs>
        <w:jc w:val="center"/>
        <w:rPr>
          <w:rFonts w:ascii="Times New Roman" w:hAnsi="Times New Roman"/>
          <w:color w:val="000000" w:themeColor="text1"/>
          <w:sz w:val="24"/>
          <w:szCs w:val="24"/>
          <w:lang w:val="lt-LT" w:eastAsia="lt-LT"/>
        </w:rPr>
      </w:pPr>
      <w:r w:rsidRPr="00C0018E">
        <w:rPr>
          <w:rFonts w:ascii="Times New Roman" w:hAnsi="Times New Roman"/>
          <w:color w:val="000000" w:themeColor="text1"/>
          <w:sz w:val="24"/>
          <w:szCs w:val="24"/>
          <w:lang w:val="lt-LT" w:eastAsia="lt-LT"/>
        </w:rPr>
        <w:t>Kaunas</w:t>
      </w:r>
    </w:p>
    <w:p w14:paraId="6427A1AF" w14:textId="77777777" w:rsidR="00DA4C2F" w:rsidRPr="00C0018E" w:rsidRDefault="00DA4C2F" w:rsidP="1E528A82">
      <w:pPr>
        <w:jc w:val="center"/>
        <w:rPr>
          <w:rFonts w:ascii="Times New Roman" w:hAnsi="Times New Roman"/>
          <w:color w:val="000000" w:themeColor="text1"/>
          <w:sz w:val="24"/>
          <w:szCs w:val="24"/>
          <w:lang w:val="lt-LT" w:eastAsia="lt-LT"/>
        </w:rPr>
      </w:pPr>
    </w:p>
    <w:p w14:paraId="239ED889" w14:textId="77777777" w:rsidR="00AD4914" w:rsidRPr="00C0018E" w:rsidRDefault="00AD4914" w:rsidP="1E528A82">
      <w:pPr>
        <w:jc w:val="center"/>
        <w:rPr>
          <w:rFonts w:ascii="Times New Roman" w:hAnsi="Times New Roman"/>
          <w:b/>
          <w:bCs/>
          <w:color w:val="000000" w:themeColor="text1"/>
          <w:sz w:val="24"/>
          <w:szCs w:val="24"/>
          <w:lang w:val="lt-LT" w:eastAsia="lt-LT"/>
        </w:rPr>
      </w:pPr>
    </w:p>
    <w:p w14:paraId="4D8C74DA" w14:textId="7A67D106" w:rsidR="78AF80DB" w:rsidRDefault="4BC8794A" w:rsidP="1E528A82">
      <w:pPr>
        <w:jc w:val="center"/>
        <w:rPr>
          <w:rFonts w:ascii="Times New Roman" w:hAnsi="Times New Roman"/>
          <w:b/>
          <w:bCs/>
          <w:color w:val="000000" w:themeColor="text1"/>
          <w:sz w:val="24"/>
          <w:szCs w:val="24"/>
          <w:lang w:val="lt-LT" w:eastAsia="lt-LT"/>
        </w:rPr>
      </w:pPr>
      <w:r w:rsidRPr="3B89DB86">
        <w:rPr>
          <w:rFonts w:ascii="Times New Roman" w:hAnsi="Times New Roman"/>
          <w:b/>
          <w:bCs/>
          <w:color w:val="000000" w:themeColor="text1"/>
          <w:sz w:val="24"/>
          <w:szCs w:val="24"/>
          <w:lang w:val="lt-LT" w:eastAsia="lt-LT"/>
        </w:rPr>
        <w:t xml:space="preserve">VADOVO ŽODIS </w:t>
      </w:r>
    </w:p>
    <w:p w14:paraId="35FE76E0" w14:textId="77777777" w:rsidR="00E3796F" w:rsidRPr="00C0018E" w:rsidRDefault="00E3796F" w:rsidP="1E528A82">
      <w:pPr>
        <w:jc w:val="center"/>
        <w:rPr>
          <w:rFonts w:ascii="Times New Roman" w:hAnsi="Times New Roman"/>
          <w:b/>
          <w:bCs/>
          <w:color w:val="000000" w:themeColor="text1"/>
          <w:sz w:val="24"/>
          <w:szCs w:val="24"/>
          <w:lang w:val="lt-LT" w:eastAsia="lt-LT"/>
        </w:rPr>
      </w:pPr>
    </w:p>
    <w:p w14:paraId="3A453764" w14:textId="3F342C49" w:rsidR="00E3796F" w:rsidRPr="00E3796F" w:rsidRDefault="00E3796F" w:rsidP="006F48E9">
      <w:pPr>
        <w:spacing w:line="276" w:lineRule="auto"/>
        <w:jc w:val="both"/>
        <w:rPr>
          <w:rFonts w:ascii="Times New Roman" w:hAnsi="Times New Roman"/>
          <w:color w:val="000000" w:themeColor="text1"/>
          <w:sz w:val="24"/>
          <w:szCs w:val="24"/>
          <w:lang w:val="lt-LT"/>
        </w:rPr>
      </w:pPr>
      <w:r w:rsidRPr="00E3796F">
        <w:rPr>
          <w:rFonts w:ascii="Times New Roman" w:hAnsi="Times New Roman"/>
          <w:color w:val="000000" w:themeColor="text1"/>
          <w:sz w:val="24"/>
          <w:szCs w:val="24"/>
          <w:lang w:val="lt-LT"/>
        </w:rPr>
        <w:t>2025-ieji metai Kauno informacinių technologijų mokyklai buvo ypatingi - minėjome mokyklos 80-ies metų jubiliejų. Tai liudijimas, kad mūsų bendruomenė stipri, profesionali, galinti išspręsti iškylančias problemas ir iššūkius. Šiandien esame didžiausia informacinių technologijų sektoriaus profesinė mokykla Lietuvoje. Nuolat augame ir tobulėjame, atliepiame šiuolaikinės darbo rinkos poreikius. Mūsų sėkmę liudija nuolat surenkamas mokinių kontingentas ir jų pasitikėjimas mokykla. Tai rodo, kad mūsų teikiamos mokymo programos yra aktualios bei garantuojančios geras perspektyvas</w:t>
      </w:r>
      <w:r w:rsidR="006F48E9">
        <w:rPr>
          <w:rFonts w:ascii="Times New Roman" w:hAnsi="Times New Roman"/>
          <w:color w:val="000000" w:themeColor="text1"/>
          <w:sz w:val="24"/>
          <w:szCs w:val="24"/>
          <w:lang w:val="lt-LT"/>
        </w:rPr>
        <w:t xml:space="preserve">. </w:t>
      </w:r>
      <w:r w:rsidRPr="00E3796F">
        <w:rPr>
          <w:rFonts w:ascii="Times New Roman" w:hAnsi="Times New Roman"/>
          <w:color w:val="000000" w:themeColor="text1"/>
          <w:sz w:val="24"/>
          <w:szCs w:val="24"/>
          <w:lang w:val="lt-LT"/>
        </w:rPr>
        <w:t>2025m. tęsėme darbą  ir kaip  IRT sektoriaus kompetencijų ir kvalifikacijos vertinimo centras. Didžiulį darbą atliko mokytojai ir administracijos darbuotojai vykdydami kompetencijos vertinimo centro funkcijas. Tai rodo, kad mumis pasitiki ir vertina mūsų ekspertinę patirtį. </w:t>
      </w:r>
    </w:p>
    <w:p w14:paraId="0C6AD85D" w14:textId="77777777" w:rsidR="00E3796F" w:rsidRPr="00E3796F" w:rsidRDefault="00E3796F" w:rsidP="006F48E9">
      <w:pPr>
        <w:spacing w:line="276" w:lineRule="auto"/>
        <w:jc w:val="both"/>
        <w:rPr>
          <w:rFonts w:ascii="Times New Roman" w:hAnsi="Times New Roman"/>
          <w:color w:val="000000" w:themeColor="text1"/>
          <w:sz w:val="24"/>
          <w:szCs w:val="24"/>
          <w:lang w:val="lt-LT"/>
        </w:rPr>
      </w:pPr>
      <w:r w:rsidRPr="00E3796F">
        <w:rPr>
          <w:rFonts w:ascii="Times New Roman" w:hAnsi="Times New Roman"/>
          <w:color w:val="000000" w:themeColor="text1"/>
          <w:sz w:val="24"/>
          <w:szCs w:val="24"/>
          <w:lang w:val="lt-LT"/>
        </w:rPr>
        <w:t>2025 m. antrieji mokyklos  2024 – 2026 metų strateginio veiklos plano įgyvendinimo metai, per kuriuos  sėkmingai įgyvendinome  metiniame ir strateginiame veiklos planuose numatytus darbus. </w:t>
      </w:r>
    </w:p>
    <w:p w14:paraId="79FB23E0" w14:textId="77777777" w:rsidR="00E3796F" w:rsidRPr="00E3796F" w:rsidRDefault="00E3796F" w:rsidP="006F48E9">
      <w:pPr>
        <w:spacing w:line="276" w:lineRule="auto"/>
        <w:jc w:val="both"/>
        <w:rPr>
          <w:rFonts w:ascii="Times New Roman" w:hAnsi="Times New Roman"/>
          <w:color w:val="000000" w:themeColor="text1"/>
          <w:sz w:val="24"/>
          <w:szCs w:val="24"/>
          <w:lang w:val="lt-LT"/>
        </w:rPr>
      </w:pPr>
      <w:r w:rsidRPr="00E3796F">
        <w:rPr>
          <w:rFonts w:ascii="Times New Roman" w:hAnsi="Times New Roman"/>
          <w:color w:val="000000" w:themeColor="text1"/>
          <w:sz w:val="24"/>
          <w:szCs w:val="24"/>
          <w:lang w:val="lt-LT"/>
        </w:rPr>
        <w:t>2025m. tęsėme eksperimentą, kurio metu mokiniai po 8 kl. įgyja pagrindinį, vidurinį išsilavinimą ir profesiją, vykdėme pameistrysčių programą, priėmėme  bendrojo ugdymo mokyklų mokinius mokytis profesijų modulius.   </w:t>
      </w:r>
    </w:p>
    <w:p w14:paraId="329C3C24" w14:textId="77777777" w:rsidR="00E3796F" w:rsidRPr="00E3796F" w:rsidRDefault="00E3796F" w:rsidP="006F48E9">
      <w:pPr>
        <w:spacing w:line="276" w:lineRule="auto"/>
        <w:jc w:val="both"/>
        <w:rPr>
          <w:rFonts w:ascii="Times New Roman" w:hAnsi="Times New Roman"/>
          <w:color w:val="000000" w:themeColor="text1"/>
          <w:sz w:val="24"/>
          <w:szCs w:val="24"/>
          <w:lang w:val="lt-LT"/>
        </w:rPr>
      </w:pPr>
      <w:r w:rsidRPr="00E3796F">
        <w:rPr>
          <w:rFonts w:ascii="Times New Roman" w:hAnsi="Times New Roman"/>
          <w:color w:val="000000" w:themeColor="text1"/>
          <w:sz w:val="24"/>
          <w:szCs w:val="24"/>
          <w:lang w:val="lt-LT"/>
        </w:rPr>
        <w:t>Tikiu, kad sėkmė slypi komandoje, jos susitelkime ir bendradarbiavime. Tik bendromis pastangomis galime pasiūlyti kokybišką mokymą ir kelti tikslus ateičiai. Dėkoju mokyklos bendruomenei už sutelktą darbą ir atsakomybę, už pasiektus puikius rezultatus. </w:t>
      </w:r>
    </w:p>
    <w:p w14:paraId="2EBBFCFB" w14:textId="77777777" w:rsidR="00E3796F" w:rsidRPr="00E3796F" w:rsidRDefault="00E3796F" w:rsidP="006F48E9">
      <w:pPr>
        <w:spacing w:line="276" w:lineRule="auto"/>
        <w:jc w:val="both"/>
        <w:rPr>
          <w:rFonts w:ascii="Times New Roman" w:hAnsi="Times New Roman"/>
          <w:color w:val="000000" w:themeColor="text1"/>
          <w:sz w:val="24"/>
          <w:szCs w:val="24"/>
          <w:lang w:val="lt-LT"/>
        </w:rPr>
      </w:pPr>
      <w:r w:rsidRPr="00E3796F">
        <w:rPr>
          <w:rFonts w:ascii="Times New Roman" w:hAnsi="Times New Roman"/>
          <w:color w:val="000000" w:themeColor="text1"/>
          <w:sz w:val="24"/>
          <w:szCs w:val="24"/>
          <w:lang w:val="lt-LT"/>
        </w:rPr>
        <w:t>Į ateinančius metus žvelgiame su užtikrintumu ir pasiryžimu. Mūsų tikslas – ne tik nuolat tobulėti, prisitaikant prie besikeičiančių švietimo ir darbo rinkos tendencijų. Tegul mus visus ir toliau vienija bendruomeniškumo dvasia, kūryba ir pagarba tradicijoms. Dėkoju kiekvienam už Kauno informacinių technologijų mokyklos  vardo garsinimą Lietuvoje bei svetur, įgyvendintus projektus, atsidavimą savo veiklai,  už  pastangas suteikiant mokiniams žinias, organizuojant renginius, konkursus, pravedant seminarus, mokymus, miesto, apskrities ir respublikinius konkursus. Tegul mūsų bendras darbas ir toliau įkvepia augimui ir prasmingiems pasiekimams. </w:t>
      </w:r>
    </w:p>
    <w:p w14:paraId="7CE50318" w14:textId="77777777" w:rsidR="00E3796F" w:rsidRPr="00E3796F" w:rsidRDefault="00E3796F" w:rsidP="00E3796F">
      <w:pPr>
        <w:jc w:val="right"/>
        <w:rPr>
          <w:rFonts w:ascii="Times New Roman" w:hAnsi="Times New Roman"/>
          <w:color w:val="000000" w:themeColor="text1"/>
          <w:sz w:val="24"/>
          <w:szCs w:val="24"/>
          <w:lang w:val="lt-LT"/>
        </w:rPr>
      </w:pPr>
      <w:r w:rsidRPr="00E3796F">
        <w:rPr>
          <w:rFonts w:ascii="Times New Roman" w:hAnsi="Times New Roman"/>
          <w:i/>
          <w:iCs/>
          <w:color w:val="000000" w:themeColor="text1"/>
          <w:sz w:val="24"/>
          <w:szCs w:val="24"/>
          <w:lang w:val="lt-LT"/>
        </w:rPr>
        <w:t>Kauno informacinių technologijų mokyklos</w:t>
      </w:r>
      <w:r w:rsidRPr="00E3796F">
        <w:rPr>
          <w:rFonts w:ascii="Times New Roman" w:hAnsi="Times New Roman"/>
          <w:color w:val="000000" w:themeColor="text1"/>
          <w:sz w:val="24"/>
          <w:szCs w:val="24"/>
          <w:lang w:val="lt-LT"/>
        </w:rPr>
        <w:t> </w:t>
      </w:r>
    </w:p>
    <w:p w14:paraId="78B4AEB8" w14:textId="77777777" w:rsidR="00E3796F" w:rsidRPr="00E3796F" w:rsidRDefault="00E3796F" w:rsidP="00E3796F">
      <w:pPr>
        <w:jc w:val="right"/>
        <w:rPr>
          <w:rFonts w:ascii="Times New Roman" w:hAnsi="Times New Roman"/>
          <w:color w:val="000000" w:themeColor="text1"/>
          <w:sz w:val="24"/>
          <w:szCs w:val="24"/>
          <w:lang w:val="lt-LT"/>
        </w:rPr>
      </w:pPr>
      <w:r w:rsidRPr="00E3796F">
        <w:rPr>
          <w:rFonts w:ascii="Times New Roman" w:hAnsi="Times New Roman"/>
          <w:i/>
          <w:iCs/>
          <w:color w:val="000000" w:themeColor="text1"/>
          <w:sz w:val="24"/>
          <w:szCs w:val="24"/>
          <w:lang w:val="lt-LT"/>
        </w:rPr>
        <w:t>direktorius Juozapas Dambrauskas</w:t>
      </w:r>
    </w:p>
    <w:p w14:paraId="20C6C2E2" w14:textId="1FB86B37" w:rsidR="3D25BA3C" w:rsidRPr="00C0018E" w:rsidRDefault="3D25BA3C" w:rsidP="3B89DB86">
      <w:pPr>
        <w:rPr>
          <w:rFonts w:ascii="Times New Roman" w:hAnsi="Times New Roman"/>
          <w:color w:val="000000" w:themeColor="text1"/>
          <w:sz w:val="24"/>
          <w:szCs w:val="24"/>
          <w:lang w:val="lt-LT" w:eastAsia="lt-LT"/>
        </w:rPr>
      </w:pPr>
    </w:p>
    <w:p w14:paraId="3272F44B" w14:textId="3E3FAD65" w:rsidR="3D25BA3C" w:rsidRPr="00C0018E" w:rsidRDefault="3D25BA3C" w:rsidP="08AF3FA2">
      <w:pPr>
        <w:jc w:val="center"/>
        <w:rPr>
          <w:rFonts w:ascii="Times New Roman" w:hAnsi="Times New Roman"/>
          <w:color w:val="FF0000"/>
          <w:sz w:val="24"/>
          <w:szCs w:val="24"/>
          <w:lang w:val="lt-LT" w:eastAsia="lt-LT"/>
        </w:rPr>
      </w:pPr>
    </w:p>
    <w:p w14:paraId="6E47766A" w14:textId="7751A2F5" w:rsidR="49013098" w:rsidRPr="00C0018E" w:rsidRDefault="46E17A76" w:rsidP="4AB7A5D2">
      <w:pPr>
        <w:spacing w:line="259" w:lineRule="auto"/>
        <w:jc w:val="center"/>
        <w:rPr>
          <w:rFonts w:ascii="Times New Roman" w:hAnsi="Times New Roman"/>
          <w:b/>
          <w:bCs/>
          <w:color w:val="000000" w:themeColor="text1"/>
          <w:sz w:val="24"/>
          <w:szCs w:val="24"/>
          <w:lang w:val="lt-LT" w:eastAsia="lt-LT"/>
        </w:rPr>
      </w:pPr>
      <w:r w:rsidRPr="00C0018E">
        <w:rPr>
          <w:rFonts w:ascii="Times New Roman" w:hAnsi="Times New Roman"/>
          <w:b/>
          <w:bCs/>
          <w:color w:val="000000" w:themeColor="text1"/>
          <w:sz w:val="24"/>
          <w:szCs w:val="24"/>
          <w:lang w:val="lt-LT" w:eastAsia="lt-LT"/>
        </w:rPr>
        <w:t>INFORMACIJA APIE MOKYKLOS VEIKLOS TIKSLŲ ĮGYVENDINIMĄ</w:t>
      </w:r>
    </w:p>
    <w:p w14:paraId="79BA4253" w14:textId="42DCAD3A" w:rsidR="00A1503F" w:rsidRPr="00C0018E" w:rsidRDefault="00A1503F" w:rsidP="1E528A82">
      <w:pPr>
        <w:spacing w:line="259" w:lineRule="auto"/>
        <w:jc w:val="center"/>
        <w:rPr>
          <w:rFonts w:ascii="Times New Roman" w:hAnsi="Times New Roman"/>
          <w:b/>
          <w:bCs/>
          <w:color w:val="000000" w:themeColor="text1"/>
          <w:sz w:val="24"/>
          <w:szCs w:val="24"/>
          <w:lang w:val="lt-LT" w:eastAsia="lt-LT"/>
        </w:rPr>
      </w:pPr>
    </w:p>
    <w:p w14:paraId="1164E8ED" w14:textId="1D23E4A6" w:rsidR="005713DE" w:rsidRPr="00C0018E" w:rsidRDefault="4BC8794A" w:rsidP="00B00B59">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Mokykla yra viešoji įstaiga - pelno nesiekiantis ribotos atsakomybės viešasis juridinis asmuo, kurio tikslas – tenkinti viešuosius interesus vykdant pagrindinę profesinio mokymo veiklą. Mokykloje vykdomos veiklos: pirminis ir tęstinis profesinis mokymas, pagrindinis ir vidurinis ugdymas</w:t>
      </w:r>
      <w:r w:rsidR="626B6C82" w:rsidRPr="302FF8A2">
        <w:rPr>
          <w:rFonts w:ascii="Times New Roman" w:hAnsi="Times New Roman"/>
          <w:color w:val="000000" w:themeColor="text1"/>
          <w:sz w:val="24"/>
          <w:szCs w:val="24"/>
          <w:lang w:val="lt-LT"/>
        </w:rPr>
        <w:t>, suaugusių mokymas.</w:t>
      </w:r>
      <w:r w:rsidRPr="302FF8A2">
        <w:rPr>
          <w:rFonts w:ascii="Times New Roman" w:hAnsi="Times New Roman"/>
          <w:color w:val="000000" w:themeColor="text1"/>
          <w:sz w:val="24"/>
          <w:szCs w:val="24"/>
          <w:lang w:val="lt-LT"/>
        </w:rPr>
        <w:t xml:space="preserve"> Valstybės, kaip Mokyklos dalininko teises ir pareigas įgyvendinanti institucija, yra Lietuvos Respublikos Švietimo, mokslo ir sporto ministerija. Kitas Mokyklos dalininkas yra UAB ,,NTSG”. </w:t>
      </w:r>
    </w:p>
    <w:p w14:paraId="5C69A89A" w14:textId="77777777" w:rsidR="00DF01AC" w:rsidRPr="00C0018E" w:rsidRDefault="00DF01AC" w:rsidP="00DF01AC">
      <w:pPr>
        <w:keepNext/>
        <w:spacing w:line="276" w:lineRule="auto"/>
        <w:ind w:firstLine="1134"/>
        <w:jc w:val="both"/>
        <w:rPr>
          <w:rFonts w:ascii="Times New Roman" w:hAnsi="Times New Roman"/>
          <w:color w:val="000000" w:themeColor="text1"/>
          <w:sz w:val="24"/>
          <w:szCs w:val="24"/>
          <w:lang w:val="lt-LT" w:eastAsia="lt-LT"/>
        </w:rPr>
      </w:pPr>
      <w:r w:rsidRPr="302FF8A2">
        <w:rPr>
          <w:rFonts w:ascii="Times New Roman" w:hAnsi="Times New Roman"/>
          <w:color w:val="000000" w:themeColor="text1"/>
          <w:sz w:val="24"/>
          <w:szCs w:val="24"/>
          <w:lang w:val="lt-LT" w:eastAsia="lt-LT"/>
        </w:rPr>
        <w:lastRenderedPageBreak/>
        <w:t>Profesinis mokymas vykdomas informacijos ir ryšio technologijų, inžinerijos ir inžinerinių profesijų, bei verslo ir administravimo srityse. Daugiausia mokinių mokosi IRT srities programose.</w:t>
      </w:r>
    </w:p>
    <w:p w14:paraId="5C76013F" w14:textId="77777777" w:rsidR="00DF01AC" w:rsidRPr="00C0018E" w:rsidRDefault="00DF01AC" w:rsidP="00DF01AC">
      <w:pPr>
        <w:keepNext/>
        <w:spacing w:line="276" w:lineRule="auto"/>
        <w:ind w:firstLine="1134"/>
        <w:jc w:val="both"/>
        <w:rPr>
          <w:rFonts w:ascii="Times New Roman" w:hAnsi="Times New Roman"/>
          <w:color w:val="000000" w:themeColor="text1"/>
          <w:sz w:val="24"/>
          <w:szCs w:val="24"/>
          <w:lang w:val="lt-LT" w:eastAsia="lt-LT"/>
        </w:rPr>
      </w:pPr>
      <w:r w:rsidRPr="00C0018E">
        <w:rPr>
          <w:rFonts w:ascii="Times New Roman" w:hAnsi="Times New Roman"/>
          <w:color w:val="000000" w:themeColor="text1"/>
          <w:sz w:val="24"/>
          <w:szCs w:val="24"/>
          <w:lang w:val="lt-LT" w:eastAsia="lt-LT"/>
        </w:rPr>
        <w:t>Mokymosi procesas planuojamas ir įgyvendinamas pagal modulines profesinio mokymo programas.</w:t>
      </w:r>
    </w:p>
    <w:p w14:paraId="361ABDE8" w14:textId="77777777" w:rsidR="00DF01AC" w:rsidRDefault="00DF01AC" w:rsidP="00DF01AC">
      <w:pPr>
        <w:keepNext/>
        <w:spacing w:line="276" w:lineRule="auto"/>
        <w:ind w:firstLine="1134"/>
        <w:jc w:val="both"/>
        <w:rPr>
          <w:rFonts w:ascii="Times New Roman" w:hAnsi="Times New Roman"/>
          <w:color w:val="FF0000"/>
          <w:sz w:val="24"/>
          <w:szCs w:val="24"/>
          <w:lang w:val="lt-LT" w:eastAsia="lt-LT"/>
        </w:rPr>
      </w:pPr>
      <w:r w:rsidRPr="302FF8A2">
        <w:rPr>
          <w:rFonts w:ascii="Times New Roman" w:hAnsi="Times New Roman"/>
          <w:color w:val="000000" w:themeColor="text1"/>
          <w:sz w:val="24"/>
          <w:szCs w:val="24"/>
          <w:lang w:val="lt-LT" w:eastAsia="lt-LT"/>
        </w:rPr>
        <w:t>Mokykla sektorinio praktinio mokymo centro neturi.</w:t>
      </w:r>
    </w:p>
    <w:p w14:paraId="3AF435F6" w14:textId="77777777" w:rsidR="00DF01AC" w:rsidRDefault="00DF01AC" w:rsidP="00DF01AC">
      <w:pPr>
        <w:keepNext/>
        <w:spacing w:line="276" w:lineRule="auto"/>
        <w:ind w:firstLine="1134"/>
        <w:jc w:val="both"/>
        <w:rPr>
          <w:rFonts w:ascii="Times New Roman" w:hAnsi="Times New Roman"/>
          <w:color w:val="000000" w:themeColor="text1"/>
          <w:sz w:val="24"/>
          <w:szCs w:val="24"/>
          <w:lang w:val="lt-LT" w:eastAsia="lt-LT"/>
        </w:rPr>
      </w:pPr>
      <w:r w:rsidRPr="00E831BA">
        <w:rPr>
          <w:rFonts w:ascii="Times New Roman" w:hAnsi="Times New Roman"/>
          <w:color w:val="000000" w:themeColor="text1"/>
          <w:sz w:val="24"/>
          <w:szCs w:val="24"/>
          <w:lang w:val="lt-LT" w:eastAsia="lt-LT"/>
        </w:rPr>
        <w:t xml:space="preserve">2025 metais naudojomės </w:t>
      </w:r>
      <w:r w:rsidRPr="00E831BA">
        <w:rPr>
          <w:rFonts w:ascii="Times New Roman" w:hAnsi="Times New Roman"/>
          <w:color w:val="000000" w:themeColor="text1"/>
          <w:sz w:val="24"/>
          <w:szCs w:val="24"/>
          <w:lang w:val="lt-LT"/>
        </w:rPr>
        <w:t>Vilniaus technologijų ir inžinerijos mokymo centro</w:t>
      </w:r>
      <w:r w:rsidRPr="302FF8A2">
        <w:rPr>
          <w:rFonts w:ascii="Times New Roman" w:hAnsi="Times New Roman"/>
          <w:color w:val="000000" w:themeColor="text1"/>
          <w:sz w:val="24"/>
          <w:szCs w:val="24"/>
          <w:lang w:val="lt-LT" w:eastAsia="lt-LT"/>
        </w:rPr>
        <w:t xml:space="preserve"> praktinio mokymo centro paslaugomis, kuriame praktiką  atliko</w:t>
      </w:r>
      <w:r w:rsidRPr="00E831BA">
        <w:rPr>
          <w:rFonts w:ascii="Times New Roman" w:hAnsi="Times New Roman"/>
          <w:color w:val="000000" w:themeColor="text1"/>
          <w:sz w:val="24"/>
          <w:szCs w:val="24"/>
          <w:lang w:val="lt-LT" w:eastAsia="lt-LT"/>
        </w:rPr>
        <w:t xml:space="preserve"> JavaScript, kompiuterių tinklų aptarnavimo techniko ir multimedijos techniko modulinių profesinio mokymo programų 27 mokiniai</w:t>
      </w:r>
      <w:r w:rsidRPr="00505EE9">
        <w:rPr>
          <w:rFonts w:ascii="Times New Roman" w:hAnsi="Times New Roman"/>
          <w:color w:val="000000" w:themeColor="text1"/>
          <w:sz w:val="24"/>
          <w:szCs w:val="24"/>
          <w:lang w:val="lt-LT" w:eastAsia="lt-LT"/>
        </w:rPr>
        <w:t>.</w:t>
      </w:r>
    </w:p>
    <w:p w14:paraId="18D42F08" w14:textId="369E6BE8" w:rsidR="00DF01AC" w:rsidRPr="00DF01AC" w:rsidRDefault="00DF01AC" w:rsidP="00DF01AC">
      <w:pPr>
        <w:widowControl w:val="0"/>
        <w:spacing w:line="276" w:lineRule="auto"/>
        <w:ind w:firstLine="1134"/>
        <w:jc w:val="both"/>
        <w:rPr>
          <w:rFonts w:ascii="Times New Roman" w:hAnsi="Times New Roman"/>
          <w:color w:val="000000" w:themeColor="text1"/>
          <w:sz w:val="24"/>
          <w:szCs w:val="24"/>
          <w:lang w:val="lt-LT" w:eastAsia="lt-LT"/>
        </w:rPr>
      </w:pPr>
      <w:r w:rsidRPr="3230A7BD">
        <w:rPr>
          <w:rFonts w:ascii="Times New Roman" w:hAnsi="Times New Roman"/>
          <w:color w:val="000000" w:themeColor="text1"/>
          <w:sz w:val="24"/>
          <w:szCs w:val="24"/>
          <w:lang w:val="lt-LT" w:eastAsia="lt-LT"/>
        </w:rPr>
        <w:t>2025 metais vykdėme Mokyklos 2024-2026 metų strateginio plano  tikslų ir uždavinių įgyvendinimą:</w:t>
      </w: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15"/>
        <w:gridCol w:w="1255"/>
        <w:gridCol w:w="511"/>
        <w:gridCol w:w="4450"/>
      </w:tblGrid>
      <w:tr w:rsidR="005266F4" w:rsidRPr="005266F4" w14:paraId="70851F48"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30F40B9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Tikslo, uždavinio, priemonės, pavadinimai, vertinimo kriterijai ir mato vienetai </w:t>
            </w:r>
            <w:r w:rsidRPr="005266F4">
              <w:rPr>
                <w:rFonts w:ascii="Times New Roman" w:hAnsi="Times New Roman"/>
                <w:sz w:val="22"/>
                <w:szCs w:val="22"/>
                <w:lang w:val="lt-LT" w:eastAsia="lt-LT"/>
              </w:rPr>
              <w:t> </w:t>
            </w:r>
          </w:p>
        </w:tc>
        <w:tc>
          <w:tcPr>
            <w:tcW w:w="1255" w:type="dxa"/>
            <w:tcBorders>
              <w:top w:val="single" w:sz="6" w:space="0" w:color="auto"/>
              <w:left w:val="single" w:sz="6" w:space="0" w:color="auto"/>
              <w:bottom w:val="single" w:sz="6" w:space="0" w:color="auto"/>
              <w:right w:val="single" w:sz="6" w:space="0" w:color="auto"/>
            </w:tcBorders>
            <w:hideMark/>
          </w:tcPr>
          <w:p w14:paraId="2FA9D79D"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sz w:val="22"/>
                <w:szCs w:val="22"/>
                <w:lang w:val="lt-LT" w:eastAsia="lt-LT"/>
              </w:rPr>
              <w:t>2025 m. </w:t>
            </w:r>
          </w:p>
          <w:p w14:paraId="1D6DB018" w14:textId="2E13261C"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planuota </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hideMark/>
          </w:tcPr>
          <w:p w14:paraId="14095573"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2025 m. </w:t>
            </w:r>
            <w:r w:rsidRPr="005266F4">
              <w:rPr>
                <w:rFonts w:ascii="Times New Roman" w:hAnsi="Times New Roman"/>
                <w:sz w:val="22"/>
                <w:szCs w:val="22"/>
                <w:lang w:val="lt-LT" w:eastAsia="lt-LT"/>
              </w:rPr>
              <w:t> </w:t>
            </w:r>
          </w:p>
          <w:p w14:paraId="451FD041"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atlikta</w:t>
            </w:r>
            <w:r w:rsidRPr="005266F4">
              <w:rPr>
                <w:rFonts w:ascii="Times New Roman" w:hAnsi="Times New Roman"/>
                <w:sz w:val="22"/>
                <w:szCs w:val="22"/>
                <w:lang w:val="lt-LT" w:eastAsia="lt-LT"/>
              </w:rPr>
              <w:t> </w:t>
            </w:r>
          </w:p>
        </w:tc>
      </w:tr>
      <w:tr w:rsidR="005266F4" w:rsidRPr="005266F4" w14:paraId="3C1214F2"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shd w:val="clear" w:color="auto" w:fill="45B0E1"/>
            <w:hideMark/>
          </w:tcPr>
          <w:p w14:paraId="3E0E0CE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1.TIKSLAS. Gilinti bendradarbiavimą su IT verslo įmonėmis rengiant mokinius darbo rinkai</w:t>
            </w:r>
            <w:r w:rsidRPr="005266F4">
              <w:rPr>
                <w:rFonts w:ascii="Times New Roman" w:hAnsi="Times New Roman"/>
                <w:color w:val="000000"/>
                <w:sz w:val="22"/>
                <w:szCs w:val="22"/>
                <w:lang w:val="lt-LT" w:eastAsia="lt-LT"/>
              </w:rPr>
              <w:t> </w:t>
            </w:r>
          </w:p>
        </w:tc>
      </w:tr>
      <w:tr w:rsidR="005266F4" w:rsidRPr="005266F4" w14:paraId="3433E712"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hideMark/>
          </w:tcPr>
          <w:p w14:paraId="1CBA5AA3"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1.1. Uždavinys: </w:t>
            </w:r>
            <w:r w:rsidRPr="005266F4">
              <w:rPr>
                <w:rFonts w:ascii="Times New Roman" w:hAnsi="Times New Roman"/>
                <w:color w:val="000000"/>
                <w:sz w:val="22"/>
                <w:szCs w:val="22"/>
                <w:lang w:val="lt-LT" w:eastAsia="lt-LT"/>
              </w:rPr>
              <w:t>didinti mokinių skaičių, atliekančių praktiką įmonėse. Didinti verslo įmonių darbuotojų skaičių, keliančių kvalifikaciją mokykloje.  </w:t>
            </w:r>
          </w:p>
        </w:tc>
      </w:tr>
      <w:tr w:rsidR="005266F4" w:rsidRPr="005266F4" w14:paraId="5205156B"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46347ECC"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1.1.1. Priemonė: </w:t>
            </w:r>
            <w:r w:rsidRPr="005266F4">
              <w:rPr>
                <w:rFonts w:ascii="Times New Roman" w:hAnsi="Times New Roman"/>
                <w:sz w:val="22"/>
                <w:szCs w:val="22"/>
                <w:lang w:val="lt-LT" w:eastAsia="lt-LT"/>
              </w:rPr>
              <w:t> Pasirašytos  bendradarbiavimo sutartys su naujais IT verslo partneriais (vnt. ) </w:t>
            </w:r>
          </w:p>
        </w:tc>
        <w:tc>
          <w:tcPr>
            <w:tcW w:w="1255" w:type="dxa"/>
            <w:tcBorders>
              <w:top w:val="single" w:sz="6" w:space="0" w:color="auto"/>
              <w:left w:val="single" w:sz="6" w:space="0" w:color="auto"/>
              <w:bottom w:val="single" w:sz="6" w:space="0" w:color="auto"/>
              <w:right w:val="single" w:sz="6" w:space="0" w:color="auto"/>
            </w:tcBorders>
            <w:vAlign w:val="center"/>
            <w:hideMark/>
          </w:tcPr>
          <w:p w14:paraId="66F1291B"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2</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vAlign w:val="center"/>
            <w:hideMark/>
          </w:tcPr>
          <w:p w14:paraId="4CC2D836"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Pasirašytos 4  bendradarbiavimo sutartys su IT verslo partneriais: UAB “</w:t>
            </w:r>
            <w:proofErr w:type="spellStart"/>
            <w:r w:rsidRPr="005266F4">
              <w:rPr>
                <w:rFonts w:ascii="Times New Roman" w:hAnsi="Times New Roman"/>
                <w:sz w:val="22"/>
                <w:szCs w:val="22"/>
                <w:lang w:val="lt-LT" w:eastAsia="lt-LT"/>
              </w:rPr>
              <w:t>Hyand</w:t>
            </w:r>
            <w:proofErr w:type="spellEnd"/>
            <w:r w:rsidRPr="005266F4">
              <w:rPr>
                <w:rFonts w:ascii="Times New Roman" w:hAnsi="Times New Roman"/>
                <w:sz w:val="22"/>
                <w:szCs w:val="22"/>
                <w:lang w:val="lt-LT" w:eastAsia="lt-LT"/>
              </w:rPr>
              <w:t> Lithuania”, MB “Kompiuterija”, UAB “</w:t>
            </w:r>
            <w:proofErr w:type="spellStart"/>
            <w:r w:rsidRPr="005266F4">
              <w:rPr>
                <w:rFonts w:ascii="Times New Roman" w:hAnsi="Times New Roman"/>
                <w:sz w:val="22"/>
                <w:szCs w:val="22"/>
                <w:lang w:val="lt-LT" w:eastAsia="lt-LT"/>
              </w:rPr>
              <w:t>Tango</w:t>
            </w:r>
            <w:proofErr w:type="spellEnd"/>
            <w:r w:rsidRPr="005266F4">
              <w:rPr>
                <w:rFonts w:ascii="Times New Roman" w:hAnsi="Times New Roman"/>
                <w:sz w:val="22"/>
                <w:szCs w:val="22"/>
                <w:lang w:val="lt-LT" w:eastAsia="lt-LT"/>
              </w:rPr>
              <w:t> </w:t>
            </w:r>
            <w:proofErr w:type="spellStart"/>
            <w:r w:rsidRPr="005266F4">
              <w:rPr>
                <w:rFonts w:ascii="Times New Roman" w:hAnsi="Times New Roman"/>
                <w:sz w:val="22"/>
                <w:szCs w:val="22"/>
                <w:lang w:val="lt-LT" w:eastAsia="lt-LT"/>
              </w:rPr>
              <w:t>print</w:t>
            </w:r>
            <w:proofErr w:type="spellEnd"/>
            <w:r w:rsidRPr="005266F4">
              <w:rPr>
                <w:rFonts w:ascii="Times New Roman" w:hAnsi="Times New Roman"/>
                <w:sz w:val="22"/>
                <w:szCs w:val="22"/>
                <w:lang w:val="lt-LT" w:eastAsia="lt-LT"/>
              </w:rPr>
              <w:t>”, MB “</w:t>
            </w:r>
            <w:proofErr w:type="spellStart"/>
            <w:r w:rsidRPr="005266F4">
              <w:rPr>
                <w:rFonts w:ascii="Times New Roman" w:hAnsi="Times New Roman"/>
                <w:sz w:val="22"/>
                <w:szCs w:val="22"/>
                <w:lang w:val="lt-LT" w:eastAsia="lt-LT"/>
              </w:rPr>
              <w:t>Fete</w:t>
            </w:r>
            <w:proofErr w:type="spellEnd"/>
            <w:r w:rsidRPr="005266F4">
              <w:rPr>
                <w:rFonts w:ascii="Times New Roman" w:hAnsi="Times New Roman"/>
                <w:sz w:val="22"/>
                <w:szCs w:val="22"/>
                <w:lang w:val="lt-LT" w:eastAsia="lt-LT"/>
              </w:rPr>
              <w:t>”. </w:t>
            </w:r>
          </w:p>
          <w:p w14:paraId="69ED5C91"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Atnaujinta sutartis su UAB “</w:t>
            </w:r>
            <w:proofErr w:type="spellStart"/>
            <w:r w:rsidRPr="005266F4">
              <w:rPr>
                <w:rFonts w:ascii="Times New Roman" w:hAnsi="Times New Roman"/>
                <w:sz w:val="22"/>
                <w:szCs w:val="22"/>
                <w:lang w:val="lt-LT" w:eastAsia="lt-LT"/>
              </w:rPr>
              <w:t>Blue</w:t>
            </w:r>
            <w:proofErr w:type="spellEnd"/>
            <w:r w:rsidRPr="005266F4">
              <w:rPr>
                <w:rFonts w:ascii="Times New Roman" w:hAnsi="Times New Roman"/>
                <w:sz w:val="22"/>
                <w:szCs w:val="22"/>
                <w:lang w:val="lt-LT" w:eastAsia="lt-LT"/>
              </w:rPr>
              <w:t> </w:t>
            </w:r>
            <w:proofErr w:type="spellStart"/>
            <w:r w:rsidRPr="005266F4">
              <w:rPr>
                <w:rFonts w:ascii="Times New Roman" w:hAnsi="Times New Roman"/>
                <w:sz w:val="22"/>
                <w:szCs w:val="22"/>
                <w:lang w:val="lt-LT" w:eastAsia="lt-LT"/>
              </w:rPr>
              <w:t>Bridge</w:t>
            </w:r>
            <w:proofErr w:type="spellEnd"/>
            <w:r w:rsidRPr="005266F4">
              <w:rPr>
                <w:rFonts w:ascii="Times New Roman" w:hAnsi="Times New Roman"/>
                <w:sz w:val="22"/>
                <w:szCs w:val="22"/>
                <w:lang w:val="lt-LT" w:eastAsia="lt-LT"/>
              </w:rPr>
              <w:t> MSP” </w:t>
            </w:r>
          </w:p>
        </w:tc>
      </w:tr>
      <w:tr w:rsidR="005266F4" w:rsidRPr="005266F4" w14:paraId="05698E6B"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2813958B"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1.1.2. Priemonė: </w:t>
            </w:r>
            <w:r w:rsidRPr="005266F4">
              <w:rPr>
                <w:rFonts w:ascii="Times New Roman" w:hAnsi="Times New Roman"/>
                <w:sz w:val="22"/>
                <w:szCs w:val="22"/>
                <w:lang w:val="lt-LT" w:eastAsia="lt-LT"/>
              </w:rPr>
              <w:t>Įmonės vykdančios pameistrystės mokymus (skaičius) </w:t>
            </w:r>
          </w:p>
        </w:tc>
        <w:tc>
          <w:tcPr>
            <w:tcW w:w="1255" w:type="dxa"/>
            <w:tcBorders>
              <w:top w:val="single" w:sz="6" w:space="0" w:color="auto"/>
              <w:left w:val="single" w:sz="6" w:space="0" w:color="auto"/>
              <w:bottom w:val="single" w:sz="6" w:space="0" w:color="auto"/>
              <w:right w:val="single" w:sz="6" w:space="0" w:color="auto"/>
            </w:tcBorders>
            <w:vAlign w:val="center"/>
            <w:hideMark/>
          </w:tcPr>
          <w:p w14:paraId="125CD003"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9</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vAlign w:val="center"/>
            <w:hideMark/>
          </w:tcPr>
          <w:p w14:paraId="0DA4C6C1"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8  įmonės vykdė pameistrystės mokymus: UAB „IT </w:t>
            </w:r>
            <w:proofErr w:type="spellStart"/>
            <w:r w:rsidRPr="005266F4">
              <w:rPr>
                <w:rFonts w:ascii="Times New Roman" w:hAnsi="Times New Roman"/>
                <w:sz w:val="22"/>
                <w:szCs w:val="22"/>
                <w:lang w:val="lt-LT" w:eastAsia="lt-LT"/>
              </w:rPr>
              <w:t>Partner</w:t>
            </w:r>
            <w:proofErr w:type="spellEnd"/>
            <w:r w:rsidRPr="005266F4">
              <w:rPr>
                <w:rFonts w:ascii="Times New Roman" w:hAnsi="Times New Roman"/>
                <w:sz w:val="22"/>
                <w:szCs w:val="22"/>
                <w:lang w:val="lt-LT" w:eastAsia="lt-LT"/>
              </w:rPr>
              <w:t>“, UAB „Kilobaitas“, UAB „</w:t>
            </w:r>
            <w:proofErr w:type="spellStart"/>
            <w:r w:rsidRPr="005266F4">
              <w:rPr>
                <w:rFonts w:ascii="Times New Roman" w:hAnsi="Times New Roman"/>
                <w:sz w:val="22"/>
                <w:szCs w:val="22"/>
                <w:lang w:val="lt-LT" w:eastAsia="lt-LT"/>
              </w:rPr>
              <w:t>Destaras</w:t>
            </w:r>
            <w:proofErr w:type="spellEnd"/>
            <w:r w:rsidRPr="005266F4">
              <w:rPr>
                <w:rFonts w:ascii="Times New Roman" w:hAnsi="Times New Roman"/>
                <w:sz w:val="22"/>
                <w:szCs w:val="22"/>
                <w:lang w:val="lt-LT" w:eastAsia="lt-LT"/>
              </w:rPr>
              <w:t>“, UAB „</w:t>
            </w:r>
            <w:proofErr w:type="spellStart"/>
            <w:r w:rsidRPr="005266F4">
              <w:rPr>
                <w:rFonts w:ascii="Times New Roman" w:hAnsi="Times New Roman"/>
                <w:sz w:val="22"/>
                <w:szCs w:val="22"/>
                <w:lang w:val="lt-LT" w:eastAsia="lt-LT"/>
              </w:rPr>
              <w:t>Blue</w:t>
            </w:r>
            <w:proofErr w:type="spellEnd"/>
            <w:r w:rsidRPr="005266F4">
              <w:rPr>
                <w:rFonts w:ascii="Times New Roman" w:hAnsi="Times New Roman"/>
                <w:sz w:val="22"/>
                <w:szCs w:val="22"/>
                <w:lang w:val="lt-LT" w:eastAsia="lt-LT"/>
              </w:rPr>
              <w:t> </w:t>
            </w:r>
            <w:proofErr w:type="spellStart"/>
            <w:r w:rsidRPr="005266F4">
              <w:rPr>
                <w:rFonts w:ascii="Times New Roman" w:hAnsi="Times New Roman"/>
                <w:sz w:val="22"/>
                <w:szCs w:val="22"/>
                <w:lang w:val="lt-LT" w:eastAsia="lt-LT"/>
              </w:rPr>
              <w:t>Bridge</w:t>
            </w:r>
            <w:proofErr w:type="spellEnd"/>
            <w:r w:rsidRPr="005266F4">
              <w:rPr>
                <w:rFonts w:ascii="Times New Roman" w:hAnsi="Times New Roman"/>
                <w:sz w:val="22"/>
                <w:szCs w:val="22"/>
                <w:lang w:val="lt-LT" w:eastAsia="lt-LT"/>
              </w:rPr>
              <w:t> MSP“, MB „IT Nova“, UAB „Apskaitos darbai“, UAB „Veiklos Partneriai“ ir UAB „Babilonas“ </w:t>
            </w:r>
          </w:p>
        </w:tc>
      </w:tr>
      <w:tr w:rsidR="005266F4" w:rsidRPr="005266F4" w14:paraId="1415CDC5"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3D894A1B"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1.1.3. Priemonė:</w:t>
            </w:r>
            <w:r w:rsidRPr="005266F4">
              <w:rPr>
                <w:rFonts w:ascii="Times New Roman" w:hAnsi="Times New Roman"/>
                <w:sz w:val="22"/>
                <w:szCs w:val="22"/>
                <w:lang w:val="lt-LT" w:eastAsia="lt-LT"/>
              </w:rPr>
              <w:t>  Įmonės, kurių darbuotojams teikiamos mokymo paslaugos, (skaičius) </w:t>
            </w:r>
          </w:p>
        </w:tc>
        <w:tc>
          <w:tcPr>
            <w:tcW w:w="1255" w:type="dxa"/>
            <w:tcBorders>
              <w:top w:val="single" w:sz="6" w:space="0" w:color="auto"/>
              <w:left w:val="single" w:sz="6" w:space="0" w:color="auto"/>
              <w:bottom w:val="single" w:sz="6" w:space="0" w:color="auto"/>
              <w:right w:val="single" w:sz="6" w:space="0" w:color="auto"/>
            </w:tcBorders>
            <w:vAlign w:val="center"/>
            <w:hideMark/>
          </w:tcPr>
          <w:p w14:paraId="56ECC03B"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3</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vAlign w:val="center"/>
            <w:hideMark/>
          </w:tcPr>
          <w:p w14:paraId="539769C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AB </w:t>
            </w:r>
            <w:proofErr w:type="spellStart"/>
            <w:r w:rsidRPr="005266F4">
              <w:rPr>
                <w:rFonts w:ascii="Times New Roman" w:hAnsi="Times New Roman"/>
                <w:color w:val="000000"/>
                <w:sz w:val="22"/>
                <w:szCs w:val="22"/>
                <w:lang w:val="lt-LT" w:eastAsia="lt-LT"/>
              </w:rPr>
              <w:t>Orlen</w:t>
            </w:r>
            <w:proofErr w:type="spellEnd"/>
            <w:r w:rsidRPr="005266F4">
              <w:rPr>
                <w:rFonts w:ascii="Times New Roman" w:hAnsi="Times New Roman"/>
                <w:color w:val="000000"/>
                <w:sz w:val="22"/>
                <w:szCs w:val="22"/>
                <w:lang w:val="lt-LT" w:eastAsia="lt-LT"/>
              </w:rPr>
              <w:t> Lietuva; </w:t>
            </w:r>
          </w:p>
          <w:p w14:paraId="72C1E908"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en-US" w:eastAsia="lt-LT"/>
              </w:rPr>
              <w:t>UAB Blue Bridge MSP</w:t>
            </w:r>
            <w:r w:rsidRPr="005266F4">
              <w:rPr>
                <w:rFonts w:ascii="Times New Roman" w:hAnsi="Times New Roman"/>
                <w:color w:val="000000"/>
                <w:sz w:val="22"/>
                <w:szCs w:val="22"/>
                <w:lang w:val="lt-LT" w:eastAsia="lt-LT"/>
              </w:rPr>
              <w:t> </w:t>
            </w:r>
          </w:p>
        </w:tc>
      </w:tr>
      <w:tr w:rsidR="005266F4" w:rsidRPr="005266F4" w14:paraId="674E90A5"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2383CDC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1.1.4. Priemonė:</w:t>
            </w:r>
            <w:r w:rsidRPr="005266F4">
              <w:rPr>
                <w:rFonts w:ascii="Times New Roman" w:hAnsi="Times New Roman"/>
                <w:sz w:val="22"/>
                <w:szCs w:val="22"/>
                <w:lang w:val="lt-LT" w:eastAsia="lt-LT"/>
              </w:rPr>
              <w:t> Neformalaus ugdymo programų, siūlomų įmonių darbuotojams kvalifikacijai kelti, (skaičius) </w:t>
            </w:r>
          </w:p>
        </w:tc>
        <w:tc>
          <w:tcPr>
            <w:tcW w:w="1255" w:type="dxa"/>
            <w:tcBorders>
              <w:top w:val="single" w:sz="6" w:space="0" w:color="auto"/>
              <w:left w:val="single" w:sz="6" w:space="0" w:color="auto"/>
              <w:bottom w:val="single" w:sz="6" w:space="0" w:color="auto"/>
              <w:right w:val="single" w:sz="6" w:space="0" w:color="auto"/>
            </w:tcBorders>
            <w:vAlign w:val="center"/>
            <w:hideMark/>
          </w:tcPr>
          <w:p w14:paraId="1279B1D2"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3</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vAlign w:val="center"/>
            <w:hideMark/>
          </w:tcPr>
          <w:p w14:paraId="61A7820E"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Buvo siūlomos šios neformalaus ugdymo programos  įmonių darbuotojams kvalifikacijai kelti:  CISCO </w:t>
            </w:r>
            <w:proofErr w:type="spellStart"/>
            <w:r w:rsidRPr="005266F4">
              <w:rPr>
                <w:rFonts w:ascii="Times New Roman" w:hAnsi="Times New Roman"/>
                <w:color w:val="000000"/>
                <w:sz w:val="22"/>
                <w:szCs w:val="22"/>
                <w:lang w:val="lt-LT" w:eastAsia="lt-LT"/>
              </w:rPr>
              <w:t>Networking</w:t>
            </w:r>
            <w:proofErr w:type="spellEnd"/>
            <w:r w:rsidRPr="005266F4">
              <w:rPr>
                <w:rFonts w:ascii="Times New Roman" w:hAnsi="Times New Roman"/>
                <w:color w:val="000000"/>
                <w:sz w:val="22"/>
                <w:szCs w:val="22"/>
                <w:lang w:val="lt-LT" w:eastAsia="lt-LT"/>
              </w:rPr>
              <w:t> </w:t>
            </w:r>
            <w:proofErr w:type="spellStart"/>
            <w:r w:rsidRPr="005266F4">
              <w:rPr>
                <w:rFonts w:ascii="Times New Roman" w:hAnsi="Times New Roman"/>
                <w:color w:val="000000"/>
                <w:sz w:val="22"/>
                <w:szCs w:val="22"/>
                <w:lang w:val="lt-LT" w:eastAsia="lt-LT"/>
              </w:rPr>
              <w:t>Academy</w:t>
            </w:r>
            <w:proofErr w:type="spellEnd"/>
            <w:r w:rsidRPr="005266F4">
              <w:rPr>
                <w:rFonts w:ascii="Times New Roman" w:hAnsi="Times New Roman"/>
                <w:color w:val="000000"/>
                <w:sz w:val="22"/>
                <w:szCs w:val="22"/>
                <w:lang w:val="lt-LT" w:eastAsia="lt-LT"/>
              </w:rPr>
              <w:t> CCNA kursai; </w:t>
            </w:r>
          </w:p>
          <w:p w14:paraId="723538D6"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en-US" w:eastAsia="lt-LT"/>
              </w:rPr>
              <w:t>RedHat System Administration I ir II </w:t>
            </w:r>
            <w:proofErr w:type="spellStart"/>
            <w:r w:rsidRPr="005266F4">
              <w:rPr>
                <w:rFonts w:ascii="Times New Roman" w:hAnsi="Times New Roman"/>
                <w:color w:val="000000"/>
                <w:sz w:val="22"/>
                <w:szCs w:val="22"/>
                <w:lang w:val="en-US" w:eastAsia="lt-LT"/>
              </w:rPr>
              <w:t>kursai</w:t>
            </w:r>
            <w:proofErr w:type="spellEnd"/>
            <w:r w:rsidRPr="005266F4">
              <w:rPr>
                <w:rFonts w:ascii="Times New Roman" w:hAnsi="Times New Roman"/>
                <w:color w:val="000000"/>
                <w:sz w:val="22"/>
                <w:szCs w:val="22"/>
                <w:lang w:val="en-US" w:eastAsia="lt-LT"/>
              </w:rPr>
              <w:t>.</w:t>
            </w:r>
            <w:r w:rsidRPr="005266F4">
              <w:rPr>
                <w:rFonts w:ascii="Times New Roman" w:hAnsi="Times New Roman"/>
                <w:color w:val="000000"/>
                <w:sz w:val="22"/>
                <w:szCs w:val="22"/>
                <w:lang w:val="lt-LT" w:eastAsia="lt-LT"/>
              </w:rPr>
              <w:t> </w:t>
            </w:r>
          </w:p>
          <w:p w14:paraId="7ED25D34" w14:textId="77777777" w:rsidR="005266F4" w:rsidRPr="005266F4" w:rsidRDefault="005266F4" w:rsidP="005266F4">
            <w:pPr>
              <w:overflowPunct/>
              <w:autoSpaceDE/>
              <w:autoSpaceDN/>
              <w:adjustRightInd/>
              <w:rPr>
                <w:rFonts w:ascii="Times New Roman" w:hAnsi="Times New Roman"/>
                <w:sz w:val="22"/>
                <w:szCs w:val="22"/>
                <w:lang w:val="lt-LT" w:eastAsia="lt-LT"/>
              </w:rPr>
            </w:pPr>
            <w:proofErr w:type="spellStart"/>
            <w:r w:rsidRPr="005266F4">
              <w:rPr>
                <w:rFonts w:ascii="Times New Roman" w:hAnsi="Times New Roman"/>
                <w:color w:val="000000"/>
                <w:sz w:val="22"/>
                <w:szCs w:val="22"/>
                <w:lang w:val="en-US" w:eastAsia="lt-LT"/>
              </w:rPr>
              <w:t>Kursuok.lt</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parengtos</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trys</w:t>
            </w:r>
            <w:proofErr w:type="spellEnd"/>
            <w:r w:rsidRPr="005266F4">
              <w:rPr>
                <w:rFonts w:ascii="Times New Roman" w:hAnsi="Times New Roman"/>
                <w:color w:val="000000"/>
                <w:sz w:val="22"/>
                <w:szCs w:val="22"/>
                <w:lang w:val="en-US" w:eastAsia="lt-LT"/>
              </w:rPr>
              <w:t> mokoro programos: Blender: 3D </w:t>
            </w:r>
            <w:proofErr w:type="spellStart"/>
            <w:r w:rsidRPr="005266F4">
              <w:rPr>
                <w:rFonts w:ascii="Times New Roman" w:hAnsi="Times New Roman"/>
                <w:color w:val="000000"/>
                <w:sz w:val="22"/>
                <w:szCs w:val="22"/>
                <w:lang w:val="en-US" w:eastAsia="lt-LT"/>
              </w:rPr>
              <w:t>modeliavimas</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pradedantiesiems</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Išmokite</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animuoti</w:t>
            </w:r>
            <w:proofErr w:type="spellEnd"/>
            <w:r w:rsidRPr="005266F4">
              <w:rPr>
                <w:rFonts w:ascii="Times New Roman" w:hAnsi="Times New Roman"/>
                <w:color w:val="000000"/>
                <w:sz w:val="22"/>
                <w:szCs w:val="22"/>
                <w:lang w:val="en-US" w:eastAsia="lt-LT"/>
              </w:rPr>
              <w:t>: 2D </w:t>
            </w:r>
            <w:proofErr w:type="spellStart"/>
            <w:r w:rsidRPr="005266F4">
              <w:rPr>
                <w:rFonts w:ascii="Times New Roman" w:hAnsi="Times New Roman"/>
                <w:color w:val="000000"/>
                <w:sz w:val="22"/>
                <w:szCs w:val="22"/>
                <w:lang w:val="en-US" w:eastAsia="lt-LT"/>
              </w:rPr>
              <w:t>animacija</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pradedantiesiems</w:t>
            </w:r>
            <w:proofErr w:type="spellEnd"/>
            <w:r w:rsidRPr="005266F4">
              <w:rPr>
                <w:rFonts w:ascii="Times New Roman" w:hAnsi="Times New Roman"/>
                <w:color w:val="000000"/>
                <w:sz w:val="22"/>
                <w:szCs w:val="22"/>
                <w:lang w:val="en-US" w:eastAsia="lt-LT"/>
              </w:rPr>
              <w:t>, Linux </w:t>
            </w:r>
            <w:proofErr w:type="spellStart"/>
            <w:r w:rsidRPr="005266F4">
              <w:rPr>
                <w:rFonts w:ascii="Times New Roman" w:hAnsi="Times New Roman"/>
                <w:color w:val="000000"/>
                <w:sz w:val="22"/>
                <w:szCs w:val="22"/>
                <w:lang w:val="en-US" w:eastAsia="lt-LT"/>
              </w:rPr>
              <w:t>sistemos</w:t>
            </w:r>
            <w:proofErr w:type="spellEnd"/>
            <w:r w:rsidRPr="005266F4">
              <w:rPr>
                <w:rFonts w:ascii="Times New Roman" w:hAnsi="Times New Roman"/>
                <w:color w:val="000000"/>
                <w:sz w:val="22"/>
                <w:szCs w:val="22"/>
                <w:lang w:val="en-US" w:eastAsia="lt-LT"/>
              </w:rPr>
              <w:t> </w:t>
            </w:r>
            <w:proofErr w:type="spellStart"/>
            <w:r w:rsidRPr="005266F4">
              <w:rPr>
                <w:rFonts w:ascii="Times New Roman" w:hAnsi="Times New Roman"/>
                <w:color w:val="000000"/>
                <w:sz w:val="22"/>
                <w:szCs w:val="22"/>
                <w:lang w:val="en-US" w:eastAsia="lt-LT"/>
              </w:rPr>
              <w:t>pagrindai</w:t>
            </w:r>
            <w:proofErr w:type="spellEnd"/>
            <w:r w:rsidRPr="005266F4">
              <w:rPr>
                <w:rFonts w:ascii="Times New Roman" w:hAnsi="Times New Roman"/>
                <w:color w:val="000000"/>
                <w:sz w:val="22"/>
                <w:szCs w:val="22"/>
                <w:lang w:val="en-US" w:eastAsia="lt-LT"/>
              </w:rPr>
              <w:t>.</w:t>
            </w:r>
            <w:r w:rsidRPr="005266F4">
              <w:rPr>
                <w:rFonts w:ascii="Times New Roman" w:hAnsi="Times New Roman"/>
                <w:color w:val="000000"/>
                <w:sz w:val="22"/>
                <w:szCs w:val="22"/>
                <w:lang w:val="lt-LT" w:eastAsia="lt-LT"/>
              </w:rPr>
              <w:t> </w:t>
            </w:r>
          </w:p>
        </w:tc>
      </w:tr>
      <w:tr w:rsidR="005266F4" w:rsidRPr="005266F4" w14:paraId="36767B85"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4C0FF46A"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1.1.5. Priemonė:</w:t>
            </w:r>
            <w:r w:rsidRPr="005266F4">
              <w:rPr>
                <w:rFonts w:ascii="Times New Roman" w:hAnsi="Times New Roman"/>
                <w:sz w:val="22"/>
                <w:szCs w:val="22"/>
                <w:lang w:val="lt-LT" w:eastAsia="lt-LT"/>
              </w:rPr>
              <w:t>  Mokiniai atliekantys  baigiamąją praktiką įmonėse, (proc.) </w:t>
            </w:r>
          </w:p>
        </w:tc>
        <w:tc>
          <w:tcPr>
            <w:tcW w:w="1255" w:type="dxa"/>
            <w:tcBorders>
              <w:top w:val="single" w:sz="6" w:space="0" w:color="auto"/>
              <w:left w:val="single" w:sz="6" w:space="0" w:color="auto"/>
              <w:bottom w:val="single" w:sz="6" w:space="0" w:color="auto"/>
              <w:right w:val="single" w:sz="6" w:space="0" w:color="auto"/>
            </w:tcBorders>
            <w:vAlign w:val="center"/>
            <w:hideMark/>
          </w:tcPr>
          <w:p w14:paraId="1B20649F"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sz w:val="22"/>
                <w:szCs w:val="22"/>
                <w:lang w:val="lt-LT" w:eastAsia="lt-LT"/>
              </w:rPr>
              <w:t>59</w:t>
            </w:r>
            <w:r w:rsidRPr="005266F4">
              <w:rPr>
                <w:rFonts w:ascii="Times New Roman" w:hAnsi="Times New Roman"/>
                <w:sz w:val="22"/>
                <w:szCs w:val="22"/>
                <w:lang w:val="lt-LT" w:eastAsia="lt-LT"/>
              </w:rPr>
              <w:t> </w:t>
            </w:r>
          </w:p>
        </w:tc>
        <w:tc>
          <w:tcPr>
            <w:tcW w:w="4961" w:type="dxa"/>
            <w:gridSpan w:val="2"/>
            <w:tcBorders>
              <w:top w:val="single" w:sz="6" w:space="0" w:color="auto"/>
              <w:left w:val="single" w:sz="6" w:space="0" w:color="auto"/>
              <w:bottom w:val="single" w:sz="6" w:space="0" w:color="auto"/>
              <w:right w:val="single" w:sz="6" w:space="0" w:color="auto"/>
            </w:tcBorders>
            <w:vAlign w:val="center"/>
            <w:hideMark/>
          </w:tcPr>
          <w:p w14:paraId="44C0E0A2"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71,11 proc. absolventų atliko baigiamąją praktiką įmonėse. Iš jų: įmonėse - 47,27 proc., 12,11 proc. mokinių atliko praktiką Vilniaus TECHIN sektoriniame praktinio mokymo centre, pameistrystės būdu 11,73 proc. </w:t>
            </w:r>
          </w:p>
        </w:tc>
      </w:tr>
      <w:tr w:rsidR="005266F4" w:rsidRPr="005266F4" w14:paraId="55F6BA64"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shd w:val="clear" w:color="auto" w:fill="45B0E1"/>
            <w:hideMark/>
          </w:tcPr>
          <w:p w14:paraId="7A6D80E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2.TIKSLAS</w:t>
            </w:r>
            <w:r w:rsidRPr="005266F4">
              <w:rPr>
                <w:rFonts w:ascii="Times New Roman" w:hAnsi="Times New Roman"/>
                <w:color w:val="000000"/>
                <w:sz w:val="22"/>
                <w:szCs w:val="22"/>
                <w:lang w:val="lt-LT" w:eastAsia="lt-LT"/>
              </w:rPr>
              <w:t>:</w:t>
            </w:r>
            <w:r w:rsidRPr="005266F4">
              <w:rPr>
                <w:rFonts w:ascii="Times New Roman" w:hAnsi="Times New Roman"/>
                <w:b/>
                <w:bCs/>
                <w:color w:val="000000"/>
                <w:sz w:val="22"/>
                <w:szCs w:val="22"/>
                <w:lang w:val="lt-LT" w:eastAsia="lt-LT"/>
              </w:rPr>
              <w:t> Sudaryti mokiniams sąlygas mokytis, įgyti profesiją ir tapti darbo rinkoje paklausiais specialistais</w:t>
            </w:r>
            <w:r w:rsidRPr="005266F4">
              <w:rPr>
                <w:rFonts w:ascii="Times New Roman" w:hAnsi="Times New Roman"/>
                <w:color w:val="000000"/>
                <w:sz w:val="22"/>
                <w:szCs w:val="22"/>
                <w:lang w:val="lt-LT" w:eastAsia="lt-LT"/>
              </w:rPr>
              <w:t> </w:t>
            </w:r>
          </w:p>
        </w:tc>
      </w:tr>
      <w:tr w:rsidR="005266F4" w:rsidRPr="005266F4" w14:paraId="022089BF"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hideMark/>
          </w:tcPr>
          <w:p w14:paraId="75596910"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2.1. Uždavinys: </w:t>
            </w:r>
            <w:r w:rsidRPr="005266F4">
              <w:rPr>
                <w:rFonts w:ascii="Times New Roman" w:hAnsi="Times New Roman"/>
                <w:color w:val="000000"/>
                <w:sz w:val="22"/>
                <w:szCs w:val="22"/>
                <w:lang w:val="lt-LT" w:eastAsia="lt-LT"/>
              </w:rPr>
              <w:t>Aktualizuojant pirminio ir tęstinio mokymo programų turinį, įtraukiant IT profesionalus į mokymo procesą, užtikrinti, kad besimokančiųjų įgytos kompetencijos atitiktų darbo rinkos keliamus reikalavimus </w:t>
            </w:r>
          </w:p>
        </w:tc>
      </w:tr>
      <w:tr w:rsidR="005266F4" w:rsidRPr="005266F4" w14:paraId="50B13465"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35510C79"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2.1.1. Priemonė:</w:t>
            </w:r>
            <w:r w:rsidRPr="005266F4">
              <w:rPr>
                <w:rFonts w:ascii="Times New Roman" w:hAnsi="Times New Roman"/>
                <w:color w:val="000000"/>
                <w:sz w:val="22"/>
                <w:szCs w:val="22"/>
                <w:lang w:val="lt-LT" w:eastAsia="lt-LT"/>
              </w:rPr>
              <w:t> Peržiūrėti ir pertvarkyti vykdomas IT sektoriaus programuotojų profesinio mokymo programas, atsižvelgiant į mokinių ir darbdavių atsiliepimus bei IRT standarto reikalavimus </w:t>
            </w:r>
          </w:p>
        </w:tc>
        <w:tc>
          <w:tcPr>
            <w:tcW w:w="1766" w:type="dxa"/>
            <w:gridSpan w:val="2"/>
            <w:tcBorders>
              <w:top w:val="single" w:sz="6" w:space="0" w:color="auto"/>
              <w:left w:val="single" w:sz="6" w:space="0" w:color="auto"/>
              <w:bottom w:val="single" w:sz="6" w:space="0" w:color="auto"/>
              <w:right w:val="single" w:sz="6" w:space="0" w:color="auto"/>
            </w:tcBorders>
            <w:hideMark/>
          </w:tcPr>
          <w:p w14:paraId="01585E9F"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color w:val="000000"/>
                <w:sz w:val="22"/>
                <w:szCs w:val="22"/>
                <w:lang w:val="lt-LT" w:eastAsia="lt-LT"/>
              </w:rPr>
              <w:t>- </w:t>
            </w:r>
          </w:p>
        </w:tc>
        <w:tc>
          <w:tcPr>
            <w:tcW w:w="4450" w:type="dxa"/>
            <w:tcBorders>
              <w:top w:val="single" w:sz="6" w:space="0" w:color="auto"/>
              <w:left w:val="single" w:sz="6" w:space="0" w:color="auto"/>
              <w:bottom w:val="single" w:sz="6" w:space="0" w:color="auto"/>
              <w:right w:val="single" w:sz="6" w:space="0" w:color="auto"/>
            </w:tcBorders>
            <w:hideMark/>
          </w:tcPr>
          <w:p w14:paraId="3632AA04"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Atnaujintos programuotojų  ir IRT aptarnavimo techniko mokymo programos. Programos ir standartai atnaujinami ES projekto „Formaliojo profesinio mokymo programų atnaujinimas ir (ar) parengimas“ rėmuose </w:t>
            </w:r>
          </w:p>
        </w:tc>
      </w:tr>
      <w:tr w:rsidR="005266F4" w:rsidRPr="005266F4" w14:paraId="15AF994A"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hideMark/>
          </w:tcPr>
          <w:p w14:paraId="3933DCEF"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lastRenderedPageBreak/>
              <w:t>2.2. Uždavinys: </w:t>
            </w:r>
            <w:r w:rsidRPr="005266F4">
              <w:rPr>
                <w:rFonts w:ascii="Times New Roman" w:hAnsi="Times New Roman"/>
                <w:color w:val="000000"/>
                <w:sz w:val="22"/>
                <w:szCs w:val="22"/>
                <w:lang w:val="lt-LT" w:eastAsia="lt-LT"/>
              </w:rPr>
              <w:t>Išplėsti norinčiųjų gyti profesiją pasirinkimo galimybes, parengti naujas profesinio mokymo programas, įtraukiant naujus darbdavius - partnerius </w:t>
            </w:r>
          </w:p>
        </w:tc>
      </w:tr>
      <w:tr w:rsidR="005266F4" w:rsidRPr="005266F4" w14:paraId="068B2455"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0C9864E8"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2.2.1. Priemonė: </w:t>
            </w:r>
            <w:r w:rsidRPr="005266F4">
              <w:rPr>
                <w:rFonts w:ascii="Times New Roman" w:hAnsi="Times New Roman"/>
                <w:color w:val="000000"/>
                <w:sz w:val="22"/>
                <w:szCs w:val="22"/>
                <w:lang w:val="lt-LT" w:eastAsia="lt-LT"/>
              </w:rPr>
              <w:t>Licencijų gavimas naujoms profesinio mokymo programoms vykdyti (vnt.)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4D63D486"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color w:val="000000"/>
                <w:sz w:val="22"/>
                <w:szCs w:val="22"/>
                <w:lang w:val="lt-LT" w:eastAsia="lt-LT"/>
              </w:rPr>
              <w:t>-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09DCF40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Gautos dvi licencijos naujoms programoms rengti: </w:t>
            </w:r>
          </w:p>
          <w:p w14:paraId="7C8A2766"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 1. Jaunesniojo programuotojo; </w:t>
            </w:r>
          </w:p>
          <w:p w14:paraId="5B166E1D"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 2. IRT aptarnavimo techniko. </w:t>
            </w:r>
          </w:p>
        </w:tc>
      </w:tr>
      <w:tr w:rsidR="005266F4" w:rsidRPr="005266F4" w14:paraId="72ABCA26"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hideMark/>
          </w:tcPr>
          <w:p w14:paraId="22FD8388"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2.3. Uždavinys: </w:t>
            </w:r>
            <w:r w:rsidRPr="005266F4">
              <w:rPr>
                <w:rFonts w:ascii="Times New Roman" w:hAnsi="Times New Roman"/>
                <w:color w:val="000000"/>
                <w:sz w:val="22"/>
                <w:szCs w:val="22"/>
                <w:lang w:val="lt-LT" w:eastAsia="lt-LT"/>
              </w:rPr>
              <w:t>Diegiant pažangias mokymo(</w:t>
            </w:r>
            <w:proofErr w:type="spellStart"/>
            <w:r w:rsidRPr="005266F4">
              <w:rPr>
                <w:rFonts w:ascii="Times New Roman" w:hAnsi="Times New Roman"/>
                <w:color w:val="000000"/>
                <w:sz w:val="22"/>
                <w:szCs w:val="22"/>
                <w:lang w:val="lt-LT" w:eastAsia="lt-LT"/>
              </w:rPr>
              <w:t>si</w:t>
            </w:r>
            <w:proofErr w:type="spellEnd"/>
            <w:r w:rsidRPr="005266F4">
              <w:rPr>
                <w:rFonts w:ascii="Times New Roman" w:hAnsi="Times New Roman"/>
                <w:color w:val="000000"/>
                <w:sz w:val="22"/>
                <w:szCs w:val="22"/>
                <w:lang w:val="lt-LT" w:eastAsia="lt-LT"/>
              </w:rPr>
              <w:t>) formas priartinti mokymosi procesą prie darbo aplinkos ir situacijų</w:t>
            </w:r>
            <w:r w:rsidRPr="005266F4">
              <w:rPr>
                <w:rFonts w:ascii="Times New Roman" w:hAnsi="Times New Roman"/>
                <w:b/>
                <w:bCs/>
                <w:color w:val="000000"/>
                <w:sz w:val="22"/>
                <w:szCs w:val="22"/>
                <w:lang w:val="lt-LT" w:eastAsia="lt-LT"/>
              </w:rPr>
              <w:t>.</w:t>
            </w:r>
            <w:r w:rsidRPr="005266F4">
              <w:rPr>
                <w:rFonts w:ascii="Times New Roman" w:hAnsi="Times New Roman"/>
                <w:color w:val="000000"/>
                <w:sz w:val="22"/>
                <w:szCs w:val="22"/>
                <w:lang w:val="lt-LT" w:eastAsia="lt-LT"/>
              </w:rPr>
              <w:t> </w:t>
            </w:r>
          </w:p>
        </w:tc>
      </w:tr>
      <w:tr w:rsidR="005266F4" w:rsidRPr="005266F4" w14:paraId="40444510"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43771A8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2.3.1. Priemonė: </w:t>
            </w:r>
            <w:r w:rsidRPr="005266F4">
              <w:rPr>
                <w:rFonts w:ascii="Times New Roman" w:hAnsi="Times New Roman"/>
                <w:color w:val="000000"/>
                <w:sz w:val="22"/>
                <w:szCs w:val="22"/>
                <w:lang w:val="lt-LT" w:eastAsia="lt-LT"/>
              </w:rPr>
              <w:t>Mokinių pasirinkusių pameistrystės ugdymo formą( proc.)</w:t>
            </w:r>
            <w:r w:rsidRPr="005266F4">
              <w:rPr>
                <w:rFonts w:ascii="Times New Roman" w:hAnsi="Times New Roman"/>
                <w:b/>
                <w:bCs/>
                <w:color w:val="000000"/>
                <w:sz w:val="22"/>
                <w:szCs w:val="22"/>
                <w:lang w:val="lt-LT" w:eastAsia="lt-LT"/>
              </w:rPr>
              <w:t> </w:t>
            </w:r>
            <w:r w:rsidRPr="005266F4">
              <w:rPr>
                <w:rFonts w:ascii="Times New Roman" w:hAnsi="Times New Roman"/>
                <w:color w:val="000000"/>
                <w:sz w:val="22"/>
                <w:szCs w:val="22"/>
                <w:lang w:val="lt-LT" w:eastAsia="lt-LT"/>
              </w:rPr>
              <w:t>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4B41774C"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sz w:val="22"/>
                <w:szCs w:val="22"/>
                <w:lang w:val="lt-LT" w:eastAsia="lt-LT"/>
              </w:rPr>
              <w:t>18,90 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298A78AD"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2025 metais 11,73 proc. mokinių mokėsi pagal pameistrystės mokymosi formą . Ribinė skaitinė vertė (minimali) 5 proc. </w:t>
            </w:r>
          </w:p>
        </w:tc>
      </w:tr>
      <w:tr w:rsidR="005266F4" w:rsidRPr="005266F4" w14:paraId="6D5EB430"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161A43D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2.3.2. Priemonė: </w:t>
            </w:r>
            <w:r w:rsidRPr="005266F4">
              <w:rPr>
                <w:rFonts w:ascii="Times New Roman" w:hAnsi="Times New Roman"/>
                <w:color w:val="FF0000"/>
                <w:sz w:val="22"/>
                <w:szCs w:val="22"/>
                <w:lang w:val="lt-LT" w:eastAsia="lt-LT"/>
              </w:rPr>
              <w:t> </w:t>
            </w:r>
            <w:r w:rsidRPr="005266F4">
              <w:rPr>
                <w:rFonts w:ascii="Times New Roman" w:hAnsi="Times New Roman"/>
                <w:color w:val="000000"/>
                <w:sz w:val="22"/>
                <w:szCs w:val="22"/>
                <w:lang w:val="lt-LT" w:eastAsia="lt-LT"/>
              </w:rPr>
              <w:t>Mokymo programas baigusių mokinių įsidarbinimas , proc.( po baigimo praėjus 6 mėn.)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08A95E75"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sz w:val="22"/>
                <w:szCs w:val="22"/>
                <w:lang w:val="lt-LT" w:eastAsia="lt-LT"/>
              </w:rPr>
              <w:t>66 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64996FB1"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 2025 metų  absolventų įsidarbinimas (negalutiniais duomenimis) 55,38 proc.  </w:t>
            </w:r>
          </w:p>
        </w:tc>
      </w:tr>
      <w:tr w:rsidR="005266F4" w:rsidRPr="005266F4" w14:paraId="0326929D"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shd w:val="clear" w:color="auto" w:fill="45B0E1"/>
            <w:hideMark/>
          </w:tcPr>
          <w:p w14:paraId="65337BF0"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3. TIKSLAS: Suformuoti profesionalią mokytojų bendruomenę ir užtikrinti jų kvalifikacijos kėlimą</w:t>
            </w:r>
            <w:r w:rsidRPr="005266F4">
              <w:rPr>
                <w:rFonts w:ascii="Times New Roman" w:hAnsi="Times New Roman"/>
                <w:color w:val="000000"/>
                <w:sz w:val="22"/>
                <w:szCs w:val="22"/>
                <w:lang w:val="lt-LT" w:eastAsia="lt-LT"/>
              </w:rPr>
              <w:t> </w:t>
            </w:r>
          </w:p>
        </w:tc>
      </w:tr>
      <w:tr w:rsidR="005266F4" w:rsidRPr="005266F4" w14:paraId="3803D242"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hideMark/>
          </w:tcPr>
          <w:p w14:paraId="79D33E24"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3.1. Uždavinys: </w:t>
            </w:r>
            <w:r w:rsidRPr="005266F4">
              <w:rPr>
                <w:rFonts w:ascii="Times New Roman" w:hAnsi="Times New Roman"/>
                <w:color w:val="000000"/>
                <w:sz w:val="22"/>
                <w:szCs w:val="22"/>
                <w:lang w:val="lt-LT" w:eastAsia="lt-LT"/>
              </w:rPr>
              <w:t>Sudaryti galimybes visiems mokytojams nuolat tobulėti </w:t>
            </w:r>
          </w:p>
        </w:tc>
      </w:tr>
      <w:tr w:rsidR="005266F4" w:rsidRPr="005266F4" w14:paraId="0ADC8D7D"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05A5FD08"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3.1.1. Priemonė: </w:t>
            </w:r>
            <w:r w:rsidRPr="005266F4">
              <w:rPr>
                <w:rFonts w:ascii="Times New Roman" w:hAnsi="Times New Roman"/>
                <w:color w:val="000000"/>
                <w:sz w:val="22"/>
                <w:szCs w:val="22"/>
                <w:lang w:val="lt-LT" w:eastAsia="lt-LT"/>
              </w:rPr>
              <w:t>Mokytojų, atestuotų aukštesnei kvalifikacijos kategorijai, skaičius</w:t>
            </w:r>
            <w:r w:rsidRPr="005266F4">
              <w:rPr>
                <w:rFonts w:ascii="Times New Roman" w:hAnsi="Times New Roman"/>
                <w:b/>
                <w:bCs/>
                <w:color w:val="000000"/>
                <w:sz w:val="22"/>
                <w:szCs w:val="22"/>
                <w:lang w:val="lt-LT" w:eastAsia="lt-LT"/>
              </w:rPr>
              <w:t> </w:t>
            </w:r>
            <w:r w:rsidRPr="005266F4">
              <w:rPr>
                <w:rFonts w:ascii="Times New Roman" w:hAnsi="Times New Roman"/>
                <w:color w:val="000000"/>
                <w:sz w:val="22"/>
                <w:szCs w:val="22"/>
                <w:lang w:val="lt-LT" w:eastAsia="lt-LT"/>
              </w:rPr>
              <w:t>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4BE8C138"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4 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3B496CB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Pagal dalininkų patvirtintą  planą 2025m. turėjo atestuotis  4 mokytojai. Du profesijos mokytojai įgijo eksperto kvalifikacinę kategoriją, o du darbuotojai nusprendė nesiatestuoti. </w:t>
            </w:r>
          </w:p>
        </w:tc>
      </w:tr>
      <w:tr w:rsidR="005266F4" w:rsidRPr="005266F4" w14:paraId="6475C3FA" w14:textId="77777777" w:rsidTr="005266F4">
        <w:trPr>
          <w:trHeight w:val="1125"/>
        </w:trPr>
        <w:tc>
          <w:tcPr>
            <w:tcW w:w="3415" w:type="dxa"/>
            <w:tcBorders>
              <w:top w:val="single" w:sz="6" w:space="0" w:color="auto"/>
              <w:left w:val="single" w:sz="6" w:space="0" w:color="auto"/>
              <w:bottom w:val="single" w:sz="6" w:space="0" w:color="auto"/>
              <w:right w:val="single" w:sz="6" w:space="0" w:color="auto"/>
            </w:tcBorders>
            <w:hideMark/>
          </w:tcPr>
          <w:p w14:paraId="4A2CA231"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3.1.2. Priemonė: </w:t>
            </w:r>
            <w:r w:rsidRPr="005266F4">
              <w:rPr>
                <w:rFonts w:ascii="Times New Roman" w:hAnsi="Times New Roman"/>
                <w:color w:val="000000"/>
                <w:sz w:val="22"/>
                <w:szCs w:val="22"/>
                <w:lang w:val="lt-LT" w:eastAsia="lt-LT"/>
              </w:rPr>
              <w:t> Profesijos mokytojų, įstojusių į pedagogines (</w:t>
            </w:r>
            <w:proofErr w:type="spellStart"/>
            <w:r w:rsidRPr="005266F4">
              <w:rPr>
                <w:rFonts w:ascii="Times New Roman" w:hAnsi="Times New Roman"/>
                <w:color w:val="000000"/>
                <w:sz w:val="22"/>
                <w:szCs w:val="22"/>
                <w:lang w:val="lt-LT" w:eastAsia="lt-LT"/>
              </w:rPr>
              <w:t>andragogines</w:t>
            </w:r>
            <w:proofErr w:type="spellEnd"/>
            <w:r w:rsidRPr="005266F4">
              <w:rPr>
                <w:rFonts w:ascii="Times New Roman" w:hAnsi="Times New Roman"/>
                <w:color w:val="000000"/>
                <w:sz w:val="22"/>
                <w:szCs w:val="22"/>
                <w:lang w:val="lt-LT" w:eastAsia="lt-LT"/>
              </w:rPr>
              <w:t>) studijas ar siekiančių įgyti magistro laipsnį, skaičius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2D570AF8"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3 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7F4C856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8 profesijos mokytojai mokosi magistrantūros studijose  siekia įgyti edukologijos  magistro kvalifikacinį laipsnį </w:t>
            </w:r>
          </w:p>
          <w:p w14:paraId="35A70BA0" w14:textId="77777777" w:rsidR="005266F4" w:rsidRPr="005266F4" w:rsidRDefault="005266F4" w:rsidP="005266F4">
            <w:pPr>
              <w:overflowPunct/>
              <w:autoSpaceDE/>
              <w:autoSpaceDN/>
              <w:adjustRightInd/>
              <w:ind w:left="-15" w:right="-300" w:firstLine="1140"/>
              <w:jc w:val="center"/>
              <w:rPr>
                <w:rFonts w:ascii="Times New Roman" w:hAnsi="Times New Roman"/>
                <w:sz w:val="22"/>
                <w:szCs w:val="22"/>
                <w:lang w:val="lt-LT" w:eastAsia="lt-LT"/>
              </w:rPr>
            </w:pPr>
            <w:r w:rsidRPr="005266F4">
              <w:rPr>
                <w:rFonts w:ascii="Times New Roman" w:hAnsi="Times New Roman"/>
                <w:color w:val="FF0000"/>
                <w:sz w:val="22"/>
                <w:szCs w:val="22"/>
                <w:lang w:val="lt-LT" w:eastAsia="lt-LT"/>
              </w:rPr>
              <w:t> </w:t>
            </w:r>
          </w:p>
        </w:tc>
      </w:tr>
      <w:tr w:rsidR="005266F4" w:rsidRPr="005266F4" w14:paraId="611EA98D"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14EC394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color w:val="000000"/>
                <w:sz w:val="22"/>
                <w:szCs w:val="22"/>
                <w:lang w:val="lt-LT" w:eastAsia="lt-LT"/>
              </w:rPr>
              <w:t>3.1.3. Priemonė: </w:t>
            </w:r>
            <w:r w:rsidRPr="005266F4">
              <w:rPr>
                <w:rFonts w:ascii="Times New Roman" w:hAnsi="Times New Roman"/>
                <w:color w:val="000000"/>
                <w:sz w:val="22"/>
                <w:szCs w:val="22"/>
                <w:lang w:val="lt-LT" w:eastAsia="lt-LT"/>
              </w:rPr>
              <w:t>Mokytojų kėlusių profesinę kvalifikaciją užsienyje pagal ,,Erasmus+” programas, skaičius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455DD1AD"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13 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3B41A9DF"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000000"/>
                <w:sz w:val="22"/>
                <w:szCs w:val="22"/>
                <w:lang w:val="lt-LT" w:eastAsia="lt-LT"/>
              </w:rPr>
              <w:t>Mokytojų kėlusių profesinę kvalifikaciją užsienyje pagal ,,Erasmus+” programas skaičius</w:t>
            </w:r>
            <w:r w:rsidRPr="005266F4">
              <w:rPr>
                <w:rFonts w:ascii="Times New Roman" w:hAnsi="Times New Roman"/>
                <w:sz w:val="22"/>
                <w:szCs w:val="22"/>
                <w:lang w:val="lt-LT" w:eastAsia="lt-LT"/>
              </w:rPr>
              <w:t> -56. Bendradarbiaujant su Lietuvos darbdavių konfederacija (konsorciumu “Darna”), į mobilumo veiklas užsienio šalių įmonėse buvo išsiųsti  2 mokytojai, Erasmus+ darbo stebėjimo veiklose dalyvavo 44, kursų veiklose – 10 mokytojų </w:t>
            </w:r>
          </w:p>
        </w:tc>
      </w:tr>
      <w:tr w:rsidR="005266F4" w:rsidRPr="005266F4" w14:paraId="7CDA3379" w14:textId="77777777" w:rsidTr="005266F4">
        <w:trPr>
          <w:trHeight w:val="300"/>
        </w:trPr>
        <w:tc>
          <w:tcPr>
            <w:tcW w:w="9631" w:type="dxa"/>
            <w:gridSpan w:val="4"/>
            <w:tcBorders>
              <w:top w:val="single" w:sz="6" w:space="0" w:color="auto"/>
              <w:left w:val="single" w:sz="6" w:space="0" w:color="auto"/>
              <w:bottom w:val="single" w:sz="6" w:space="0" w:color="auto"/>
              <w:right w:val="single" w:sz="6" w:space="0" w:color="auto"/>
            </w:tcBorders>
            <w:shd w:val="clear" w:color="auto" w:fill="45B0E1"/>
            <w:hideMark/>
          </w:tcPr>
          <w:p w14:paraId="705B6262"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4. TIKSLAS: Užtikrinti bendrojo ugdymo mokyklų mokinių rengimą darbo rinkai</w:t>
            </w:r>
            <w:r w:rsidRPr="005266F4">
              <w:rPr>
                <w:rFonts w:ascii="Times New Roman" w:hAnsi="Times New Roman"/>
                <w:sz w:val="22"/>
                <w:szCs w:val="22"/>
                <w:lang w:val="lt-LT" w:eastAsia="lt-LT"/>
              </w:rPr>
              <w:t> </w:t>
            </w:r>
          </w:p>
        </w:tc>
      </w:tr>
      <w:tr w:rsidR="005266F4" w:rsidRPr="005266F4" w14:paraId="3E733225" w14:textId="77777777" w:rsidTr="005266F4">
        <w:trPr>
          <w:trHeight w:val="450"/>
        </w:trPr>
        <w:tc>
          <w:tcPr>
            <w:tcW w:w="9631" w:type="dxa"/>
            <w:gridSpan w:val="4"/>
            <w:tcBorders>
              <w:top w:val="single" w:sz="6" w:space="0" w:color="auto"/>
              <w:left w:val="single" w:sz="6" w:space="0" w:color="auto"/>
              <w:bottom w:val="single" w:sz="6" w:space="0" w:color="auto"/>
              <w:right w:val="single" w:sz="6" w:space="0" w:color="auto"/>
            </w:tcBorders>
            <w:hideMark/>
          </w:tcPr>
          <w:p w14:paraId="59F59C1F"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4.1. Uždavinys: </w:t>
            </w:r>
            <w:r w:rsidRPr="005266F4">
              <w:rPr>
                <w:rFonts w:ascii="Times New Roman" w:hAnsi="Times New Roman"/>
                <w:sz w:val="22"/>
                <w:szCs w:val="22"/>
                <w:lang w:val="lt-LT" w:eastAsia="lt-LT"/>
              </w:rPr>
              <w:t>Ankstinti mokinių įtraukimui į darbo rinką svarbių įgūdžių suteikimą. </w:t>
            </w:r>
          </w:p>
        </w:tc>
      </w:tr>
      <w:tr w:rsidR="005266F4" w:rsidRPr="005266F4" w14:paraId="4E1E51F4"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645789F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4.1.1. Priemonė: </w:t>
            </w:r>
            <w:r w:rsidRPr="005266F4">
              <w:rPr>
                <w:rFonts w:ascii="Times New Roman" w:hAnsi="Times New Roman"/>
                <w:sz w:val="22"/>
                <w:szCs w:val="22"/>
                <w:lang w:val="lt-LT" w:eastAsia="lt-LT"/>
              </w:rPr>
              <w:t>Formaliojo profesinio mokymo IV lygio programų, pritaikytų  </w:t>
            </w:r>
          </w:p>
          <w:p w14:paraId="0D547803"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pagrindinio ugdymo pirmąją dalį baigusiems mokiniams, skaičius. </w:t>
            </w:r>
          </w:p>
        </w:tc>
        <w:tc>
          <w:tcPr>
            <w:tcW w:w="1766" w:type="dxa"/>
            <w:gridSpan w:val="2"/>
            <w:tcBorders>
              <w:top w:val="single" w:sz="6" w:space="0" w:color="auto"/>
              <w:left w:val="single" w:sz="6" w:space="0" w:color="auto"/>
              <w:bottom w:val="single" w:sz="6" w:space="0" w:color="auto"/>
              <w:right w:val="single" w:sz="6" w:space="0" w:color="auto"/>
            </w:tcBorders>
            <w:hideMark/>
          </w:tcPr>
          <w:p w14:paraId="7C8CD62A"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color w:val="000000"/>
                <w:sz w:val="22"/>
                <w:szCs w:val="22"/>
                <w:lang w:val="lt-LT" w:eastAsia="lt-LT"/>
              </w:rPr>
              <w:t> </w:t>
            </w:r>
          </w:p>
          <w:p w14:paraId="4201099C"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3 </w:t>
            </w:r>
          </w:p>
        </w:tc>
        <w:tc>
          <w:tcPr>
            <w:tcW w:w="4450" w:type="dxa"/>
            <w:tcBorders>
              <w:top w:val="single" w:sz="6" w:space="0" w:color="auto"/>
              <w:left w:val="single" w:sz="6" w:space="0" w:color="auto"/>
              <w:bottom w:val="single" w:sz="6" w:space="0" w:color="auto"/>
              <w:right w:val="single" w:sz="6" w:space="0" w:color="auto"/>
            </w:tcBorders>
            <w:hideMark/>
          </w:tcPr>
          <w:p w14:paraId="3CDA855B"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Siekiant ankstinti mokinių įtraukimui į darbo rinką svarbių įgūdžių suteikimą, mokiniams baigusiems pagrindinio ugdymo programos pirmąją dalį, buvo vykdomos 3 formaliojo profesinio mokymo IV lygio programos: </w:t>
            </w:r>
          </w:p>
          <w:p w14:paraId="263ACC2D"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38B7A534"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(P42061304) Jaunesniojo programuotojo modulinė profesinio mokymo programa  </w:t>
            </w:r>
          </w:p>
          <w:p w14:paraId="784980F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36E5BC6E"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(P42061203) Kompiuterių tinklų aptarnavimo techniko modulinė profesinio mokymo programa  </w:t>
            </w:r>
          </w:p>
          <w:p w14:paraId="267A9810"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482857F5"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(P42061101) Multimedijos techniko modulinė profesinio mokymo programa  </w:t>
            </w:r>
          </w:p>
          <w:p w14:paraId="4EC32A0B"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color w:val="FF0000"/>
                <w:sz w:val="22"/>
                <w:szCs w:val="22"/>
                <w:lang w:val="lt-LT" w:eastAsia="lt-LT"/>
              </w:rPr>
              <w:t> </w:t>
            </w:r>
          </w:p>
          <w:p w14:paraId="3030D23F"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(P42061303) JavaScript programuotojo modulinė profesinio mokymo programa </w:t>
            </w:r>
          </w:p>
          <w:p w14:paraId="5BFE8417" w14:textId="77777777" w:rsidR="005266F4" w:rsidRPr="005266F4" w:rsidRDefault="005266F4" w:rsidP="005266F4">
            <w:pPr>
              <w:overflowPunct/>
              <w:autoSpaceDE/>
              <w:autoSpaceDN/>
              <w:adjustRightInd/>
              <w:jc w:val="center"/>
              <w:rPr>
                <w:rFonts w:ascii="Times New Roman" w:hAnsi="Times New Roman"/>
                <w:sz w:val="22"/>
                <w:szCs w:val="22"/>
                <w:lang w:val="lt-LT" w:eastAsia="lt-LT"/>
              </w:rPr>
            </w:pPr>
            <w:r w:rsidRPr="005266F4">
              <w:rPr>
                <w:rFonts w:ascii="Times New Roman" w:hAnsi="Times New Roman"/>
                <w:color w:val="000000"/>
                <w:sz w:val="22"/>
                <w:szCs w:val="22"/>
                <w:lang w:val="lt-LT" w:eastAsia="lt-LT"/>
              </w:rPr>
              <w:lastRenderedPageBreak/>
              <w:t> </w:t>
            </w:r>
          </w:p>
        </w:tc>
      </w:tr>
      <w:tr w:rsidR="005266F4" w:rsidRPr="005266F4" w14:paraId="1CC53BA4"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7C3AD12F"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lastRenderedPageBreak/>
              <w:t>4.1.2. Priemonė: </w:t>
            </w:r>
            <w:r w:rsidRPr="005266F4">
              <w:rPr>
                <w:rFonts w:ascii="Times New Roman" w:hAnsi="Times New Roman"/>
                <w:sz w:val="22"/>
                <w:szCs w:val="22"/>
                <w:lang w:val="lt-LT" w:eastAsia="lt-LT"/>
              </w:rPr>
              <w:t> Formaliojo profesinio mokymo IV lygio programų, pritaikytų  </w:t>
            </w:r>
          </w:p>
          <w:p w14:paraId="7777E63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pagrindinio ugdymo antrąją dalį baigusiems mokiniams, skaičius.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4DC7CCC8"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3 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0507F7CA"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Siekiant ankstinti mokinių įtraukimui į darbo rinką svarbių įgūdžių suteikimą, mokiniams baigusiems pagrindinio ugdymo programos antrąją dalį, buvo vykdomos 3 formaliojo profesinio mokymo IV lygio programos: </w:t>
            </w:r>
          </w:p>
          <w:p w14:paraId="1DB9BFC6"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79FEDC0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(P42061304) Jaunesniojo programuotojo modulinė profesinio mokymo programa  </w:t>
            </w:r>
          </w:p>
          <w:p w14:paraId="414BF53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1A0B6F24"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(P42061203) Kompiuterių tinklų aptarnavimo techniko modulinė profesinio mokymo programa  </w:t>
            </w:r>
          </w:p>
          <w:p w14:paraId="43B36CFA"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556895CD"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(P42061101) Multimedijos techniko modulinė profesinio mokymo programa  </w:t>
            </w:r>
          </w:p>
          <w:p w14:paraId="2847B14A"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 </w:t>
            </w:r>
          </w:p>
          <w:p w14:paraId="61693939"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(P42061303) JavaScript programuotojo modulinė profesinio mokymo programa </w:t>
            </w:r>
          </w:p>
        </w:tc>
      </w:tr>
      <w:tr w:rsidR="005266F4" w:rsidRPr="005266F4" w14:paraId="49E446E3" w14:textId="77777777" w:rsidTr="005266F4">
        <w:trPr>
          <w:trHeight w:val="300"/>
        </w:trPr>
        <w:tc>
          <w:tcPr>
            <w:tcW w:w="3415" w:type="dxa"/>
            <w:tcBorders>
              <w:top w:val="single" w:sz="6" w:space="0" w:color="auto"/>
              <w:left w:val="single" w:sz="6" w:space="0" w:color="auto"/>
              <w:bottom w:val="single" w:sz="6" w:space="0" w:color="auto"/>
              <w:right w:val="single" w:sz="6" w:space="0" w:color="auto"/>
            </w:tcBorders>
            <w:hideMark/>
          </w:tcPr>
          <w:p w14:paraId="558DC6B0"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b/>
                <w:bCs/>
                <w:sz w:val="22"/>
                <w:szCs w:val="22"/>
                <w:lang w:val="lt-LT" w:eastAsia="lt-LT"/>
              </w:rPr>
              <w:t>4.1.3. Priemonė: </w:t>
            </w:r>
            <w:r w:rsidRPr="005266F4">
              <w:rPr>
                <w:rFonts w:ascii="Times New Roman" w:hAnsi="Times New Roman"/>
                <w:sz w:val="22"/>
                <w:szCs w:val="22"/>
                <w:lang w:val="lt-LT" w:eastAsia="lt-LT"/>
              </w:rPr>
              <w:t> Siekti, kad matematikos VBE pasirenkantys mokiniai tęstų studijas kolegijose, siekdami įgyti V lygio kvalifikacijas, skaičius. </w:t>
            </w:r>
          </w:p>
        </w:tc>
        <w:tc>
          <w:tcPr>
            <w:tcW w:w="1766" w:type="dxa"/>
            <w:gridSpan w:val="2"/>
            <w:tcBorders>
              <w:top w:val="single" w:sz="6" w:space="0" w:color="auto"/>
              <w:left w:val="single" w:sz="6" w:space="0" w:color="auto"/>
              <w:bottom w:val="single" w:sz="6" w:space="0" w:color="auto"/>
              <w:right w:val="single" w:sz="6" w:space="0" w:color="auto"/>
            </w:tcBorders>
            <w:vAlign w:val="center"/>
            <w:hideMark/>
          </w:tcPr>
          <w:p w14:paraId="3B0C2C0C" w14:textId="77777777" w:rsidR="005266F4" w:rsidRPr="005266F4" w:rsidRDefault="005266F4" w:rsidP="005266F4">
            <w:pPr>
              <w:overflowPunct/>
              <w:autoSpaceDE/>
              <w:autoSpaceDN/>
              <w:adjustRightInd/>
              <w:jc w:val="center"/>
              <w:rPr>
                <w:rFonts w:ascii="Times New Roman" w:hAnsi="Times New Roman"/>
                <w:b/>
                <w:bCs/>
                <w:sz w:val="22"/>
                <w:szCs w:val="22"/>
                <w:lang w:val="lt-LT" w:eastAsia="lt-LT"/>
              </w:rPr>
            </w:pPr>
            <w:r w:rsidRPr="005266F4">
              <w:rPr>
                <w:rFonts w:ascii="Times New Roman" w:hAnsi="Times New Roman"/>
                <w:b/>
                <w:bCs/>
                <w:color w:val="000000"/>
                <w:sz w:val="22"/>
                <w:szCs w:val="22"/>
                <w:lang w:val="lt-LT" w:eastAsia="lt-LT"/>
              </w:rPr>
              <w:t>6 </w:t>
            </w:r>
          </w:p>
        </w:tc>
        <w:tc>
          <w:tcPr>
            <w:tcW w:w="4450" w:type="dxa"/>
            <w:tcBorders>
              <w:top w:val="single" w:sz="6" w:space="0" w:color="auto"/>
              <w:left w:val="single" w:sz="6" w:space="0" w:color="auto"/>
              <w:bottom w:val="single" w:sz="6" w:space="0" w:color="auto"/>
              <w:right w:val="single" w:sz="6" w:space="0" w:color="auto"/>
            </w:tcBorders>
            <w:vAlign w:val="center"/>
            <w:hideMark/>
          </w:tcPr>
          <w:p w14:paraId="5D02A797" w14:textId="77777777" w:rsidR="005266F4" w:rsidRPr="005266F4" w:rsidRDefault="005266F4" w:rsidP="005266F4">
            <w:pPr>
              <w:overflowPunct/>
              <w:autoSpaceDE/>
              <w:autoSpaceDN/>
              <w:adjustRightInd/>
              <w:rPr>
                <w:rFonts w:ascii="Times New Roman" w:hAnsi="Times New Roman"/>
                <w:sz w:val="22"/>
                <w:szCs w:val="22"/>
                <w:lang w:val="lt-LT" w:eastAsia="lt-LT"/>
              </w:rPr>
            </w:pPr>
            <w:r w:rsidRPr="005266F4">
              <w:rPr>
                <w:rFonts w:ascii="Times New Roman" w:hAnsi="Times New Roman"/>
                <w:sz w:val="22"/>
                <w:szCs w:val="22"/>
                <w:lang w:val="lt-LT" w:eastAsia="lt-LT"/>
              </w:rPr>
              <w:t>2024 - 2025 m. m. brandos egzaminų sesijoje matematikos VBE išlaikė 16 mokinių. Mokiniai matematikos VBE rinkosi laikyti, nes planavo tęsti studijas kolegijose ar universitetuose. Dalis mokinių įsiliejo į darbo rinką, keletas tęsia studijas kolegijoje.  </w:t>
            </w:r>
          </w:p>
        </w:tc>
      </w:tr>
    </w:tbl>
    <w:p w14:paraId="5EA4BD37" w14:textId="77777777" w:rsidR="00505EE9" w:rsidRPr="00DF01AC" w:rsidRDefault="00505EE9" w:rsidP="00737AB4">
      <w:pPr>
        <w:spacing w:line="276" w:lineRule="auto"/>
        <w:jc w:val="both"/>
        <w:rPr>
          <w:rFonts w:ascii="Times New Roman" w:hAnsi="Times New Roman"/>
          <w:color w:val="000000" w:themeColor="text1"/>
          <w:sz w:val="24"/>
          <w:szCs w:val="24"/>
          <w:lang w:val="lt-LT" w:eastAsia="lt-LT"/>
        </w:rPr>
      </w:pPr>
    </w:p>
    <w:p w14:paraId="57AF2A80" w14:textId="61015715" w:rsidR="7FF3809B" w:rsidRPr="00C0018E" w:rsidRDefault="4BC8794A" w:rsidP="00BC4CD6">
      <w:pPr>
        <w:spacing w:line="276" w:lineRule="auto"/>
        <w:ind w:firstLine="1134"/>
        <w:jc w:val="both"/>
        <w:rPr>
          <w:rFonts w:ascii="Times New Roman" w:hAnsi="Times New Roman"/>
          <w:color w:val="000000" w:themeColor="text1"/>
          <w:sz w:val="24"/>
          <w:szCs w:val="24"/>
          <w:lang w:val="lt-LT" w:eastAsia="lt-LT"/>
        </w:rPr>
      </w:pPr>
      <w:r w:rsidRPr="00C0018E">
        <w:rPr>
          <w:rFonts w:ascii="Times New Roman" w:hAnsi="Times New Roman"/>
          <w:color w:val="000000" w:themeColor="text1"/>
          <w:sz w:val="24"/>
          <w:szCs w:val="24"/>
          <w:lang w:val="lt-LT" w:eastAsia="lt-LT"/>
        </w:rPr>
        <w:t>Strateginius tikslus įgyvendinančios programos ir asignavimų panaudojimas:</w:t>
      </w:r>
    </w:p>
    <w:p w14:paraId="76EA6387" w14:textId="188C811B" w:rsidR="7FF3809B" w:rsidRPr="00C0018E" w:rsidRDefault="60F69DFC" w:rsidP="1E528A82">
      <w:pPr>
        <w:jc w:val="both"/>
        <w:rPr>
          <w:rFonts w:ascii="Times New Roman" w:hAnsi="Times New Roman"/>
          <w:i/>
          <w:iCs/>
          <w:sz w:val="24"/>
          <w:szCs w:val="24"/>
          <w:lang w:val="lt-LT"/>
        </w:rPr>
      </w:pPr>
      <w:r w:rsidRPr="00C0018E">
        <w:rPr>
          <w:rFonts w:ascii="Times New Roman" w:hAnsi="Times New Roman"/>
          <w:b/>
          <w:bCs/>
          <w:i/>
          <w:iCs/>
          <w:sz w:val="24"/>
          <w:szCs w:val="24"/>
          <w:lang w:val="lt-LT"/>
        </w:rPr>
        <w:t>1 lentelė.</w:t>
      </w:r>
      <w:r w:rsidRPr="00C0018E">
        <w:rPr>
          <w:rFonts w:ascii="Times New Roman" w:hAnsi="Times New Roman"/>
          <w:i/>
          <w:iCs/>
          <w:sz w:val="24"/>
          <w:szCs w:val="24"/>
          <w:lang w:val="lt-LT"/>
        </w:rPr>
        <w:t xml:space="preserve"> </w:t>
      </w:r>
      <w:r w:rsidRPr="00C0018E">
        <w:rPr>
          <w:rFonts w:ascii="Times New Roman" w:hAnsi="Times New Roman"/>
          <w:sz w:val="24"/>
          <w:szCs w:val="24"/>
          <w:lang w:val="lt-LT"/>
        </w:rPr>
        <w:t>Strateginį tikslą įgyvendinančios programos ir Lietuvos Respublikos atitinkamų metų valstybės biudžeto ir savivaldybių biudžetų finansinių rodiklių patvirtinimo įstatyme patvirtintų asignavimų panaudojimas</w:t>
      </w:r>
    </w:p>
    <w:p w14:paraId="4C205CFB" w14:textId="3F7E4852" w:rsidR="1E528A82" w:rsidRPr="00C0018E" w:rsidRDefault="1E528A82" w:rsidP="00C0018E">
      <w:pPr>
        <w:rPr>
          <w:rStyle w:val="fontstyle01"/>
          <w:b/>
          <w:bCs/>
          <w:color w:val="auto"/>
          <w:highlight w:val="yellow"/>
          <w:u w:val="single"/>
          <w:lang w:val="lt-LT"/>
        </w:rPr>
      </w:pPr>
    </w:p>
    <w:tbl>
      <w:tblPr>
        <w:tblStyle w:val="Lentelstinklelis5"/>
        <w:tblW w:w="9645" w:type="dxa"/>
        <w:tblLayout w:type="fixed"/>
        <w:tblLook w:val="04A0" w:firstRow="1" w:lastRow="0" w:firstColumn="1" w:lastColumn="0" w:noHBand="0" w:noVBand="1"/>
      </w:tblPr>
      <w:tblGrid>
        <w:gridCol w:w="1635"/>
        <w:gridCol w:w="1580"/>
        <w:gridCol w:w="1215"/>
        <w:gridCol w:w="1635"/>
        <w:gridCol w:w="1350"/>
        <w:gridCol w:w="2230"/>
      </w:tblGrid>
      <w:tr w:rsidR="00926179" w:rsidRPr="00C0018E" w14:paraId="06C1AC99" w14:textId="77777777" w:rsidTr="302FF8A2">
        <w:trPr>
          <w:trHeight w:val="300"/>
        </w:trPr>
        <w:tc>
          <w:tcPr>
            <w:tcW w:w="1635" w:type="dxa"/>
          </w:tcPr>
          <w:p w14:paraId="43C9BEE4"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Programos kodas</w:t>
            </w:r>
          </w:p>
        </w:tc>
        <w:tc>
          <w:tcPr>
            <w:tcW w:w="1580" w:type="dxa"/>
          </w:tcPr>
          <w:p w14:paraId="7E34CC8D"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Programos pavadinimas</w:t>
            </w:r>
          </w:p>
        </w:tc>
        <w:tc>
          <w:tcPr>
            <w:tcW w:w="6430" w:type="dxa"/>
            <w:gridSpan w:val="4"/>
          </w:tcPr>
          <w:p w14:paraId="139C98CC"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Asignavimų panaudojimas (tūkst. Eur)</w:t>
            </w:r>
          </w:p>
        </w:tc>
      </w:tr>
      <w:tr w:rsidR="1E528A82" w:rsidRPr="005266F4" w14:paraId="7476F10A" w14:textId="77777777" w:rsidTr="302FF8A2">
        <w:trPr>
          <w:trHeight w:val="2040"/>
        </w:trPr>
        <w:tc>
          <w:tcPr>
            <w:tcW w:w="1635" w:type="dxa"/>
          </w:tcPr>
          <w:p w14:paraId="2E88C229" w14:textId="112F7441" w:rsidR="1E528A82" w:rsidRPr="00C0018E" w:rsidRDefault="1E528A82" w:rsidP="302FF8A2">
            <w:pPr>
              <w:jc w:val="both"/>
              <w:rPr>
                <w:rFonts w:ascii="Times New Roman" w:hAnsi="Times New Roman"/>
                <w:i/>
                <w:iCs/>
                <w:sz w:val="24"/>
                <w:szCs w:val="24"/>
                <w:lang w:val="lt-LT"/>
              </w:rPr>
            </w:pPr>
          </w:p>
        </w:tc>
        <w:tc>
          <w:tcPr>
            <w:tcW w:w="1580" w:type="dxa"/>
          </w:tcPr>
          <w:p w14:paraId="611523AD" w14:textId="6B437543" w:rsidR="1E528A82" w:rsidRPr="00C0018E" w:rsidRDefault="1E528A82" w:rsidP="302FF8A2">
            <w:pPr>
              <w:jc w:val="both"/>
              <w:rPr>
                <w:rFonts w:ascii="Times New Roman" w:hAnsi="Times New Roman"/>
                <w:i/>
                <w:iCs/>
                <w:sz w:val="24"/>
                <w:szCs w:val="24"/>
                <w:lang w:val="lt-LT"/>
              </w:rPr>
            </w:pPr>
          </w:p>
        </w:tc>
        <w:tc>
          <w:tcPr>
            <w:tcW w:w="1215" w:type="dxa"/>
          </w:tcPr>
          <w:p w14:paraId="695C1061"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Asignavimų planas</w:t>
            </w:r>
          </w:p>
        </w:tc>
        <w:tc>
          <w:tcPr>
            <w:tcW w:w="1635" w:type="dxa"/>
          </w:tcPr>
          <w:p w14:paraId="67C424CB"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Asignavimų planas*, įskaitant patikslinimus ataskaitiniam laikotarpiui</w:t>
            </w:r>
          </w:p>
        </w:tc>
        <w:tc>
          <w:tcPr>
            <w:tcW w:w="1350" w:type="dxa"/>
          </w:tcPr>
          <w:p w14:paraId="44177C9C" w14:textId="77777777" w:rsidR="1E528A82" w:rsidRPr="00C0018E" w:rsidRDefault="6A3C9F6C" w:rsidP="302FF8A2">
            <w:pPr>
              <w:jc w:val="center"/>
              <w:rPr>
                <w:rFonts w:ascii="Times New Roman" w:hAnsi="Times New Roman"/>
                <w:sz w:val="24"/>
                <w:szCs w:val="24"/>
                <w:lang w:val="lt-LT" w:eastAsia="lt-LT"/>
              </w:rPr>
            </w:pPr>
            <w:r w:rsidRPr="302FF8A2">
              <w:rPr>
                <w:rFonts w:ascii="Times New Roman" w:hAnsi="Times New Roman"/>
                <w:sz w:val="24"/>
                <w:szCs w:val="24"/>
                <w:lang w:val="lt-LT"/>
              </w:rPr>
              <w:t>Panaudota</w:t>
            </w:r>
          </w:p>
          <w:p w14:paraId="28A7EE52"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asignavimų</w:t>
            </w:r>
          </w:p>
        </w:tc>
        <w:tc>
          <w:tcPr>
            <w:tcW w:w="2230" w:type="dxa"/>
          </w:tcPr>
          <w:p w14:paraId="4F1116A3"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Panaudota asignavimų nuo asignavimų, nurodytų asignavimų plane, įskaitant patikslinimus ataskaitiniam laikotarpiui, dalis (proc.)**</w:t>
            </w:r>
          </w:p>
        </w:tc>
      </w:tr>
      <w:tr w:rsidR="1E528A82" w:rsidRPr="00C0018E" w14:paraId="70D0FC26" w14:textId="77777777" w:rsidTr="302FF8A2">
        <w:trPr>
          <w:trHeight w:val="300"/>
        </w:trPr>
        <w:tc>
          <w:tcPr>
            <w:tcW w:w="1635" w:type="dxa"/>
          </w:tcPr>
          <w:p w14:paraId="16E03911"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1</w:t>
            </w:r>
          </w:p>
        </w:tc>
        <w:tc>
          <w:tcPr>
            <w:tcW w:w="1580" w:type="dxa"/>
          </w:tcPr>
          <w:p w14:paraId="1877A72D"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2</w:t>
            </w:r>
          </w:p>
        </w:tc>
        <w:tc>
          <w:tcPr>
            <w:tcW w:w="1215" w:type="dxa"/>
          </w:tcPr>
          <w:p w14:paraId="79A48576"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3</w:t>
            </w:r>
          </w:p>
        </w:tc>
        <w:tc>
          <w:tcPr>
            <w:tcW w:w="1635" w:type="dxa"/>
          </w:tcPr>
          <w:p w14:paraId="4AA83C9E"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4</w:t>
            </w:r>
          </w:p>
        </w:tc>
        <w:tc>
          <w:tcPr>
            <w:tcW w:w="1350" w:type="dxa"/>
          </w:tcPr>
          <w:p w14:paraId="6838F24F"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5</w:t>
            </w:r>
          </w:p>
        </w:tc>
        <w:tc>
          <w:tcPr>
            <w:tcW w:w="2230" w:type="dxa"/>
          </w:tcPr>
          <w:p w14:paraId="1B231CA3" w14:textId="7777777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6</w:t>
            </w:r>
          </w:p>
        </w:tc>
      </w:tr>
      <w:tr w:rsidR="1E528A82" w:rsidRPr="00C0018E" w14:paraId="01D7B1A2" w14:textId="77777777" w:rsidTr="302FF8A2">
        <w:trPr>
          <w:trHeight w:val="300"/>
        </w:trPr>
        <w:tc>
          <w:tcPr>
            <w:tcW w:w="1635" w:type="dxa"/>
          </w:tcPr>
          <w:p w14:paraId="091FD0B3" w14:textId="6A0DD25D"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12 003</w:t>
            </w:r>
          </w:p>
        </w:tc>
        <w:tc>
          <w:tcPr>
            <w:tcW w:w="1580" w:type="dxa"/>
          </w:tcPr>
          <w:p w14:paraId="6ACDD4BF" w14:textId="67D346D0"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Švietimo programa</w:t>
            </w:r>
          </w:p>
        </w:tc>
        <w:tc>
          <w:tcPr>
            <w:tcW w:w="1215" w:type="dxa"/>
          </w:tcPr>
          <w:p w14:paraId="0B0C008A" w14:textId="344353AD" w:rsidR="628D20B5"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2734,0</w:t>
            </w:r>
          </w:p>
        </w:tc>
        <w:tc>
          <w:tcPr>
            <w:tcW w:w="1635" w:type="dxa"/>
          </w:tcPr>
          <w:p w14:paraId="3123AB72" w14:textId="5F8B8E71" w:rsidR="628D20B5"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2734,0</w:t>
            </w:r>
          </w:p>
        </w:tc>
        <w:tc>
          <w:tcPr>
            <w:tcW w:w="1350" w:type="dxa"/>
          </w:tcPr>
          <w:p w14:paraId="5146BDFB" w14:textId="7049AE04" w:rsidR="628D20B5"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2733,9</w:t>
            </w:r>
          </w:p>
        </w:tc>
        <w:tc>
          <w:tcPr>
            <w:tcW w:w="2230" w:type="dxa"/>
          </w:tcPr>
          <w:p w14:paraId="23FA98D3" w14:textId="752E29EE" w:rsidR="628D20B5"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99,9</w:t>
            </w:r>
          </w:p>
        </w:tc>
      </w:tr>
      <w:tr w:rsidR="1E528A82" w:rsidRPr="00C0018E" w14:paraId="6264B7F6" w14:textId="77777777" w:rsidTr="302FF8A2">
        <w:trPr>
          <w:trHeight w:val="300"/>
        </w:trPr>
        <w:tc>
          <w:tcPr>
            <w:tcW w:w="1635" w:type="dxa"/>
          </w:tcPr>
          <w:p w14:paraId="45AE1C88" w14:textId="6A0DD25D"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12 003</w:t>
            </w:r>
          </w:p>
        </w:tc>
        <w:tc>
          <w:tcPr>
            <w:tcW w:w="1580" w:type="dxa"/>
          </w:tcPr>
          <w:p w14:paraId="2C233E86" w14:textId="67D346D0"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Švietimo programa</w:t>
            </w:r>
          </w:p>
        </w:tc>
        <w:tc>
          <w:tcPr>
            <w:tcW w:w="1215" w:type="dxa"/>
          </w:tcPr>
          <w:p w14:paraId="760A32D3" w14:textId="1483CFB0" w:rsidR="31ED9A0B"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29,5</w:t>
            </w:r>
          </w:p>
        </w:tc>
        <w:tc>
          <w:tcPr>
            <w:tcW w:w="1635" w:type="dxa"/>
          </w:tcPr>
          <w:p w14:paraId="2A61863B" w14:textId="600048DE" w:rsidR="31ED9A0B"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29,5</w:t>
            </w:r>
          </w:p>
        </w:tc>
        <w:tc>
          <w:tcPr>
            <w:tcW w:w="1350" w:type="dxa"/>
          </w:tcPr>
          <w:p w14:paraId="3AC4C2F1" w14:textId="799FD3EA" w:rsidR="31ED9A0B"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27,1</w:t>
            </w:r>
          </w:p>
        </w:tc>
        <w:tc>
          <w:tcPr>
            <w:tcW w:w="2230" w:type="dxa"/>
          </w:tcPr>
          <w:p w14:paraId="0378C704" w14:textId="27B74EB9" w:rsidR="31ED9A0B"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91,9</w:t>
            </w:r>
          </w:p>
        </w:tc>
      </w:tr>
      <w:tr w:rsidR="1E528A82" w:rsidRPr="00C0018E" w14:paraId="333D38C8" w14:textId="77777777" w:rsidTr="302FF8A2">
        <w:trPr>
          <w:trHeight w:val="300"/>
        </w:trPr>
        <w:tc>
          <w:tcPr>
            <w:tcW w:w="1635" w:type="dxa"/>
          </w:tcPr>
          <w:p w14:paraId="605D392E" w14:textId="0925412B" w:rsidR="1E528A82"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2.1.4.1.150.11</w:t>
            </w:r>
          </w:p>
        </w:tc>
        <w:tc>
          <w:tcPr>
            <w:tcW w:w="1580" w:type="dxa"/>
          </w:tcPr>
          <w:p w14:paraId="7EE9A914" w14:textId="0D8E3CC7" w:rsidR="1E528A82" w:rsidRPr="00C0018E" w:rsidRDefault="6A3C9F6C" w:rsidP="302FF8A2">
            <w:pPr>
              <w:jc w:val="center"/>
              <w:rPr>
                <w:rFonts w:ascii="Times New Roman" w:hAnsi="Times New Roman"/>
                <w:sz w:val="24"/>
                <w:szCs w:val="24"/>
                <w:lang w:val="lt-LT"/>
              </w:rPr>
            </w:pPr>
            <w:r w:rsidRPr="302FF8A2">
              <w:rPr>
                <w:rFonts w:ascii="Times New Roman" w:hAnsi="Times New Roman"/>
                <w:sz w:val="24"/>
                <w:szCs w:val="24"/>
                <w:lang w:val="lt-LT"/>
              </w:rPr>
              <w:t>Sumanios ir  pilietiškos visuomenės ugdymo programa</w:t>
            </w:r>
          </w:p>
        </w:tc>
        <w:tc>
          <w:tcPr>
            <w:tcW w:w="1215" w:type="dxa"/>
          </w:tcPr>
          <w:p w14:paraId="75A89D39" w14:textId="6CCAB914" w:rsidR="5B11CAF2"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49,7</w:t>
            </w:r>
          </w:p>
        </w:tc>
        <w:tc>
          <w:tcPr>
            <w:tcW w:w="1635" w:type="dxa"/>
          </w:tcPr>
          <w:p w14:paraId="6B56CDC9" w14:textId="106BA248" w:rsidR="5B11CAF2"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49,7</w:t>
            </w:r>
          </w:p>
        </w:tc>
        <w:tc>
          <w:tcPr>
            <w:tcW w:w="1350" w:type="dxa"/>
          </w:tcPr>
          <w:p w14:paraId="7650D7B0" w14:textId="6B2C219D" w:rsidR="5B11CAF2"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33,0</w:t>
            </w:r>
          </w:p>
        </w:tc>
        <w:tc>
          <w:tcPr>
            <w:tcW w:w="2230" w:type="dxa"/>
          </w:tcPr>
          <w:p w14:paraId="0B2FC659" w14:textId="0A6D4FDC" w:rsidR="5B11CAF2" w:rsidRPr="00C0018E" w:rsidRDefault="6A3C9F6C"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66,4</w:t>
            </w:r>
          </w:p>
        </w:tc>
      </w:tr>
      <w:tr w:rsidR="1E528A82" w:rsidRPr="005266F4" w14:paraId="2A43AB8C" w14:textId="77777777" w:rsidTr="302FF8A2">
        <w:trPr>
          <w:trHeight w:val="300"/>
        </w:trPr>
        <w:tc>
          <w:tcPr>
            <w:tcW w:w="1635" w:type="dxa"/>
          </w:tcPr>
          <w:p w14:paraId="672C6140" w14:textId="77777777" w:rsidR="1E528A82" w:rsidRPr="00C0018E" w:rsidRDefault="6A3C9F6C" w:rsidP="302FF8A2">
            <w:pPr>
              <w:rPr>
                <w:rFonts w:ascii="Times New Roman" w:hAnsi="Times New Roman"/>
                <w:i/>
                <w:iCs/>
                <w:sz w:val="24"/>
                <w:szCs w:val="24"/>
                <w:lang w:val="lt-LT"/>
              </w:rPr>
            </w:pPr>
            <w:r w:rsidRPr="302FF8A2">
              <w:rPr>
                <w:rFonts w:ascii="Times New Roman" w:hAnsi="Times New Roman"/>
                <w:i/>
                <w:iCs/>
                <w:sz w:val="24"/>
                <w:szCs w:val="24"/>
                <w:lang w:val="lt-LT"/>
              </w:rPr>
              <w:lastRenderedPageBreak/>
              <w:t>Iš jų ES ir kita tarptautinė finansinė parama</w:t>
            </w:r>
          </w:p>
        </w:tc>
        <w:tc>
          <w:tcPr>
            <w:tcW w:w="1580" w:type="dxa"/>
          </w:tcPr>
          <w:p w14:paraId="3DAB91FA" w14:textId="72E5F409" w:rsidR="1E528A82" w:rsidRPr="00C0018E" w:rsidRDefault="1E528A82" w:rsidP="302FF8A2">
            <w:pPr>
              <w:jc w:val="both"/>
              <w:rPr>
                <w:rFonts w:ascii="Times New Roman" w:hAnsi="Times New Roman"/>
                <w:b/>
                <w:bCs/>
                <w:i/>
                <w:iCs/>
                <w:sz w:val="24"/>
                <w:szCs w:val="24"/>
                <w:lang w:val="lt-LT"/>
              </w:rPr>
            </w:pPr>
          </w:p>
        </w:tc>
        <w:tc>
          <w:tcPr>
            <w:tcW w:w="1215" w:type="dxa"/>
          </w:tcPr>
          <w:p w14:paraId="72D8F94C" w14:textId="77777777" w:rsidR="1E528A82" w:rsidRPr="00C0018E" w:rsidRDefault="1E528A82" w:rsidP="302FF8A2">
            <w:pPr>
              <w:jc w:val="center"/>
              <w:rPr>
                <w:rFonts w:ascii="Times New Roman" w:hAnsi="Times New Roman"/>
                <w:sz w:val="24"/>
                <w:szCs w:val="24"/>
                <w:lang w:val="lt-LT"/>
              </w:rPr>
            </w:pPr>
          </w:p>
        </w:tc>
        <w:tc>
          <w:tcPr>
            <w:tcW w:w="1635" w:type="dxa"/>
          </w:tcPr>
          <w:p w14:paraId="497CBF12" w14:textId="77777777" w:rsidR="1E528A82" w:rsidRPr="00C0018E" w:rsidRDefault="1E528A82" w:rsidP="302FF8A2">
            <w:pPr>
              <w:jc w:val="center"/>
              <w:rPr>
                <w:rFonts w:ascii="Times New Roman" w:hAnsi="Times New Roman"/>
                <w:sz w:val="24"/>
                <w:szCs w:val="24"/>
                <w:lang w:val="lt-LT"/>
              </w:rPr>
            </w:pPr>
          </w:p>
        </w:tc>
        <w:tc>
          <w:tcPr>
            <w:tcW w:w="1350" w:type="dxa"/>
          </w:tcPr>
          <w:p w14:paraId="634ABC26" w14:textId="77777777" w:rsidR="1E528A82" w:rsidRPr="00C0018E" w:rsidRDefault="1E528A82" w:rsidP="302FF8A2">
            <w:pPr>
              <w:jc w:val="center"/>
              <w:rPr>
                <w:rFonts w:ascii="Times New Roman" w:hAnsi="Times New Roman"/>
                <w:sz w:val="24"/>
                <w:szCs w:val="24"/>
                <w:lang w:val="lt-LT"/>
              </w:rPr>
            </w:pPr>
          </w:p>
        </w:tc>
        <w:tc>
          <w:tcPr>
            <w:tcW w:w="2230" w:type="dxa"/>
          </w:tcPr>
          <w:p w14:paraId="45BEAAF1" w14:textId="77777777" w:rsidR="1E528A82" w:rsidRPr="00C0018E" w:rsidRDefault="1E528A82" w:rsidP="302FF8A2">
            <w:pPr>
              <w:jc w:val="center"/>
              <w:rPr>
                <w:rFonts w:ascii="Times New Roman" w:hAnsi="Times New Roman"/>
                <w:sz w:val="24"/>
                <w:szCs w:val="24"/>
                <w:lang w:val="lt-LT"/>
              </w:rPr>
            </w:pPr>
          </w:p>
        </w:tc>
      </w:tr>
      <w:tr w:rsidR="1E528A82" w:rsidRPr="00C0018E" w14:paraId="7D59729C" w14:textId="77777777" w:rsidTr="302FF8A2">
        <w:trPr>
          <w:trHeight w:val="300"/>
        </w:trPr>
        <w:tc>
          <w:tcPr>
            <w:tcW w:w="1635" w:type="dxa"/>
          </w:tcPr>
          <w:p w14:paraId="2ECD6EAA" w14:textId="77777777" w:rsidR="1E528A82" w:rsidRPr="00C0018E" w:rsidRDefault="1E528A82" w:rsidP="302FF8A2">
            <w:pPr>
              <w:jc w:val="both"/>
              <w:rPr>
                <w:rFonts w:ascii="Times New Roman" w:hAnsi="Times New Roman"/>
                <w:sz w:val="24"/>
                <w:szCs w:val="24"/>
                <w:lang w:val="lt-LT"/>
              </w:rPr>
            </w:pPr>
          </w:p>
        </w:tc>
        <w:tc>
          <w:tcPr>
            <w:tcW w:w="1580" w:type="dxa"/>
          </w:tcPr>
          <w:p w14:paraId="30CE4086" w14:textId="77777777" w:rsidR="1E528A82" w:rsidRPr="00C0018E" w:rsidRDefault="6A3C9F6C" w:rsidP="302FF8A2">
            <w:pPr>
              <w:jc w:val="both"/>
              <w:rPr>
                <w:rFonts w:ascii="Times New Roman" w:hAnsi="Times New Roman"/>
                <w:sz w:val="24"/>
                <w:szCs w:val="24"/>
                <w:lang w:val="lt-LT"/>
              </w:rPr>
            </w:pPr>
            <w:r w:rsidRPr="302FF8A2">
              <w:rPr>
                <w:rFonts w:ascii="Times New Roman" w:hAnsi="Times New Roman"/>
                <w:sz w:val="24"/>
                <w:szCs w:val="24"/>
                <w:lang w:val="lt-LT"/>
              </w:rPr>
              <w:t>ES lėšos</w:t>
            </w:r>
          </w:p>
        </w:tc>
        <w:tc>
          <w:tcPr>
            <w:tcW w:w="1215" w:type="dxa"/>
          </w:tcPr>
          <w:p w14:paraId="4D22B377" w14:textId="18414A0B" w:rsidR="1E528A82" w:rsidRPr="00C0018E" w:rsidRDefault="6A3C9F6C" w:rsidP="302FF8A2">
            <w:pPr>
              <w:spacing w:line="259" w:lineRule="auto"/>
              <w:jc w:val="center"/>
              <w:rPr>
                <w:rFonts w:ascii="Times New Roman" w:hAnsi="Times New Roman"/>
                <w:sz w:val="24"/>
                <w:szCs w:val="24"/>
              </w:rPr>
            </w:pPr>
            <w:r w:rsidRPr="302FF8A2">
              <w:rPr>
                <w:rFonts w:ascii="Times New Roman" w:hAnsi="Times New Roman"/>
                <w:sz w:val="24"/>
                <w:szCs w:val="24"/>
              </w:rPr>
              <w:t>5</w:t>
            </w:r>
            <w:r w:rsidR="55A5EDD3" w:rsidRPr="302FF8A2">
              <w:rPr>
                <w:rFonts w:ascii="Times New Roman" w:hAnsi="Times New Roman"/>
                <w:sz w:val="24"/>
                <w:szCs w:val="24"/>
              </w:rPr>
              <w:t>27</w:t>
            </w:r>
            <w:r w:rsidR="4B835FDD" w:rsidRPr="302FF8A2">
              <w:rPr>
                <w:rFonts w:ascii="Times New Roman" w:hAnsi="Times New Roman"/>
                <w:sz w:val="24"/>
                <w:szCs w:val="24"/>
              </w:rPr>
              <w:t>,2</w:t>
            </w:r>
          </w:p>
        </w:tc>
        <w:tc>
          <w:tcPr>
            <w:tcW w:w="1635" w:type="dxa"/>
          </w:tcPr>
          <w:p w14:paraId="37D4B55E" w14:textId="4A127FFC" w:rsidR="1E528A82" w:rsidRPr="00C0018E" w:rsidRDefault="55A5EDD3" w:rsidP="302FF8A2">
            <w:pPr>
              <w:spacing w:line="259" w:lineRule="auto"/>
              <w:jc w:val="center"/>
              <w:rPr>
                <w:rFonts w:ascii="Times New Roman" w:hAnsi="Times New Roman"/>
                <w:sz w:val="24"/>
                <w:szCs w:val="24"/>
              </w:rPr>
            </w:pPr>
            <w:r w:rsidRPr="302FF8A2">
              <w:rPr>
                <w:rFonts w:ascii="Times New Roman" w:hAnsi="Times New Roman"/>
                <w:sz w:val="24"/>
                <w:szCs w:val="24"/>
              </w:rPr>
              <w:t>52</w:t>
            </w:r>
            <w:r w:rsidR="787DFBE7" w:rsidRPr="302FF8A2">
              <w:rPr>
                <w:rFonts w:ascii="Times New Roman" w:hAnsi="Times New Roman"/>
                <w:sz w:val="24"/>
                <w:szCs w:val="24"/>
              </w:rPr>
              <w:t>7,2</w:t>
            </w:r>
          </w:p>
        </w:tc>
        <w:tc>
          <w:tcPr>
            <w:tcW w:w="1350" w:type="dxa"/>
          </w:tcPr>
          <w:p w14:paraId="40C9D994" w14:textId="7B8A54DD" w:rsidR="1E528A82" w:rsidRPr="00C0018E" w:rsidRDefault="6A3C9F6C" w:rsidP="302FF8A2">
            <w:pPr>
              <w:spacing w:line="259" w:lineRule="auto"/>
              <w:jc w:val="center"/>
              <w:rPr>
                <w:rFonts w:ascii="Times New Roman" w:hAnsi="Times New Roman"/>
                <w:sz w:val="24"/>
                <w:szCs w:val="24"/>
              </w:rPr>
            </w:pPr>
            <w:r w:rsidRPr="302FF8A2">
              <w:rPr>
                <w:rFonts w:ascii="Times New Roman" w:hAnsi="Times New Roman"/>
                <w:sz w:val="24"/>
                <w:szCs w:val="24"/>
              </w:rPr>
              <w:t>4</w:t>
            </w:r>
            <w:r w:rsidR="59023F90" w:rsidRPr="302FF8A2">
              <w:rPr>
                <w:rFonts w:ascii="Times New Roman" w:hAnsi="Times New Roman"/>
                <w:sz w:val="24"/>
                <w:szCs w:val="24"/>
              </w:rPr>
              <w:t>61,7</w:t>
            </w:r>
          </w:p>
        </w:tc>
        <w:tc>
          <w:tcPr>
            <w:tcW w:w="2230" w:type="dxa"/>
          </w:tcPr>
          <w:p w14:paraId="6ECD19B9" w14:textId="7479B738" w:rsidR="1E528A82" w:rsidRPr="00C0018E" w:rsidRDefault="6181A2DF" w:rsidP="302FF8A2">
            <w:pPr>
              <w:spacing w:line="259" w:lineRule="auto"/>
              <w:jc w:val="center"/>
              <w:rPr>
                <w:rFonts w:ascii="Times New Roman" w:hAnsi="Times New Roman"/>
                <w:sz w:val="24"/>
                <w:szCs w:val="24"/>
              </w:rPr>
            </w:pPr>
            <w:r w:rsidRPr="302FF8A2">
              <w:rPr>
                <w:rFonts w:ascii="Times New Roman" w:hAnsi="Times New Roman"/>
                <w:sz w:val="24"/>
                <w:szCs w:val="24"/>
              </w:rPr>
              <w:t>87,</w:t>
            </w:r>
            <w:r w:rsidR="387A75F3" w:rsidRPr="302FF8A2">
              <w:rPr>
                <w:rFonts w:ascii="Times New Roman" w:hAnsi="Times New Roman"/>
                <w:sz w:val="24"/>
                <w:szCs w:val="24"/>
              </w:rPr>
              <w:t>6</w:t>
            </w:r>
          </w:p>
        </w:tc>
      </w:tr>
    </w:tbl>
    <w:p w14:paraId="6CB5BAB5" w14:textId="77A8AA4D" w:rsidR="007F21BC" w:rsidRPr="00C0018E" w:rsidRDefault="007F21BC" w:rsidP="1E528A82">
      <w:pPr>
        <w:overflowPunct/>
        <w:autoSpaceDE/>
        <w:autoSpaceDN/>
        <w:adjustRightInd/>
        <w:textAlignment w:val="auto"/>
        <w:rPr>
          <w:rStyle w:val="fontstyle01"/>
          <w:b/>
          <w:bCs/>
          <w:color w:val="FF0000"/>
          <w:lang w:val="lt-LT"/>
        </w:rPr>
      </w:pPr>
    </w:p>
    <w:p w14:paraId="3A068BA7" w14:textId="06A1152B" w:rsidR="7FF3809B" w:rsidRPr="00C0018E" w:rsidRDefault="49DBCEE1" w:rsidP="49DBCEE1">
      <w:pPr>
        <w:jc w:val="center"/>
        <w:rPr>
          <w:rStyle w:val="fontstyle01"/>
          <w:b/>
          <w:bCs/>
          <w:color w:val="auto"/>
          <w:lang w:val="lt-LT"/>
        </w:rPr>
      </w:pPr>
      <w:r w:rsidRPr="00C0018E">
        <w:rPr>
          <w:rStyle w:val="fontstyle01"/>
          <w:b/>
          <w:bCs/>
          <w:color w:val="auto"/>
          <w:lang w:val="lt-LT"/>
        </w:rPr>
        <w:t>DARBUOTOJAI</w:t>
      </w:r>
    </w:p>
    <w:p w14:paraId="26EA8A78" w14:textId="1B69C736" w:rsidR="29304886" w:rsidRPr="00C0018E" w:rsidRDefault="29304886" w:rsidP="49DBCEE1">
      <w:pPr>
        <w:jc w:val="center"/>
        <w:rPr>
          <w:rStyle w:val="fontstyle01"/>
          <w:b/>
          <w:bCs/>
          <w:color w:val="auto"/>
          <w:lang w:val="lt-LT"/>
        </w:rPr>
      </w:pPr>
    </w:p>
    <w:p w14:paraId="2DA6F971" w14:textId="217B5CC6" w:rsidR="62E89FEA" w:rsidRPr="00C0018E" w:rsidRDefault="5F44E4CD" w:rsidP="302FF8A2">
      <w:pPr>
        <w:ind w:firstLine="1134"/>
        <w:rPr>
          <w:rFonts w:ascii="Times New Roman" w:hAnsi="Times New Roman"/>
          <w:sz w:val="24"/>
          <w:szCs w:val="24"/>
          <w:lang w:val="lt-LT" w:eastAsia="lt-LT"/>
        </w:rPr>
      </w:pPr>
      <w:r w:rsidRPr="302FF8A2">
        <w:rPr>
          <w:rFonts w:ascii="Times New Roman" w:hAnsi="Times New Roman"/>
          <w:sz w:val="24"/>
          <w:szCs w:val="24"/>
          <w:lang w:val="lt-LT" w:eastAsia="lt-LT"/>
        </w:rPr>
        <w:t>Bendras darbuotojų skaičius 202</w:t>
      </w:r>
      <w:r w:rsidR="5787611D" w:rsidRPr="302FF8A2">
        <w:rPr>
          <w:rFonts w:ascii="Times New Roman" w:hAnsi="Times New Roman"/>
          <w:sz w:val="24"/>
          <w:szCs w:val="24"/>
          <w:lang w:val="lt-LT" w:eastAsia="lt-LT"/>
        </w:rPr>
        <w:t>6</w:t>
      </w:r>
      <w:r w:rsidRPr="302FF8A2">
        <w:rPr>
          <w:rFonts w:ascii="Times New Roman" w:hAnsi="Times New Roman"/>
          <w:sz w:val="24"/>
          <w:szCs w:val="24"/>
          <w:lang w:val="lt-LT" w:eastAsia="lt-LT"/>
        </w:rPr>
        <w:t xml:space="preserve">.01.01 – </w:t>
      </w:r>
      <w:r w:rsidR="3D3B93E3" w:rsidRPr="302FF8A2">
        <w:rPr>
          <w:rFonts w:ascii="Times New Roman" w:hAnsi="Times New Roman"/>
          <w:sz w:val="24"/>
          <w:szCs w:val="24"/>
          <w:lang w:val="lt-LT" w:eastAsia="lt-LT"/>
        </w:rPr>
        <w:t>6</w:t>
      </w:r>
      <w:r w:rsidR="63DBA1EB" w:rsidRPr="302FF8A2">
        <w:rPr>
          <w:rFonts w:ascii="Times New Roman" w:hAnsi="Times New Roman"/>
          <w:sz w:val="24"/>
          <w:szCs w:val="24"/>
          <w:lang w:val="lt-LT" w:eastAsia="lt-LT"/>
        </w:rPr>
        <w:t>8</w:t>
      </w:r>
    </w:p>
    <w:p w14:paraId="6B32653A" w14:textId="77777777" w:rsidR="352827F9" w:rsidRPr="00C0018E" w:rsidRDefault="5F44E4CD" w:rsidP="302FF8A2">
      <w:pPr>
        <w:ind w:firstLine="1134"/>
        <w:rPr>
          <w:rFonts w:ascii="Times New Roman" w:hAnsi="Times New Roman"/>
          <w:strike/>
          <w:sz w:val="24"/>
          <w:szCs w:val="24"/>
          <w:lang w:val="lt-LT" w:eastAsia="lt-LT"/>
        </w:rPr>
      </w:pPr>
      <w:r w:rsidRPr="302FF8A2">
        <w:rPr>
          <w:rFonts w:ascii="Times New Roman" w:hAnsi="Times New Roman"/>
          <w:sz w:val="24"/>
          <w:szCs w:val="24"/>
          <w:lang w:val="lt-LT" w:eastAsia="lt-LT"/>
        </w:rPr>
        <w:t>Iš jų:</w:t>
      </w:r>
    </w:p>
    <w:p w14:paraId="3EF9B5EE" w14:textId="39F3A71E" w:rsidR="352827F9" w:rsidRPr="00C0018E" w:rsidRDefault="5F44E4CD" w:rsidP="302FF8A2">
      <w:pPr>
        <w:pStyle w:val="Sraopastraipa"/>
        <w:numPr>
          <w:ilvl w:val="0"/>
          <w:numId w:val="45"/>
        </w:numPr>
        <w:ind w:left="1560"/>
        <w:rPr>
          <w:color w:val="000000" w:themeColor="text1"/>
          <w:sz w:val="24"/>
          <w:szCs w:val="24"/>
        </w:rPr>
      </w:pPr>
      <w:r w:rsidRPr="302FF8A2">
        <w:rPr>
          <w:color w:val="auto"/>
          <w:sz w:val="24"/>
          <w:szCs w:val="24"/>
        </w:rPr>
        <w:t>profesijos mokytojų – 2</w:t>
      </w:r>
      <w:r w:rsidR="140F08A6" w:rsidRPr="302FF8A2">
        <w:rPr>
          <w:color w:val="auto"/>
          <w:sz w:val="24"/>
          <w:szCs w:val="24"/>
        </w:rPr>
        <w:t>1</w:t>
      </w:r>
    </w:p>
    <w:p w14:paraId="32139759" w14:textId="0ED78DF5" w:rsidR="352827F9" w:rsidRPr="00C0018E" w:rsidRDefault="380507E5" w:rsidP="302FF8A2">
      <w:pPr>
        <w:pStyle w:val="Sraopastraipa"/>
        <w:numPr>
          <w:ilvl w:val="0"/>
          <w:numId w:val="45"/>
        </w:numPr>
        <w:ind w:left="1560"/>
        <w:rPr>
          <w:color w:val="000000" w:themeColor="text1"/>
          <w:sz w:val="24"/>
          <w:szCs w:val="24"/>
        </w:rPr>
      </w:pPr>
      <w:r w:rsidRPr="302FF8A2">
        <w:rPr>
          <w:color w:val="auto"/>
          <w:sz w:val="24"/>
          <w:szCs w:val="24"/>
        </w:rPr>
        <w:t xml:space="preserve">bendrojo ugdymo mokytojų – </w:t>
      </w:r>
      <w:r w:rsidR="51ECDB94" w:rsidRPr="302FF8A2">
        <w:rPr>
          <w:color w:val="auto"/>
          <w:sz w:val="24"/>
          <w:szCs w:val="24"/>
        </w:rPr>
        <w:t>20</w:t>
      </w:r>
      <w:r w:rsidR="61FAD5C4" w:rsidRPr="302FF8A2">
        <w:rPr>
          <w:color w:val="auto"/>
          <w:sz w:val="24"/>
          <w:szCs w:val="24"/>
        </w:rPr>
        <w:t xml:space="preserve"> </w:t>
      </w:r>
    </w:p>
    <w:p w14:paraId="29D95C62" w14:textId="77777777" w:rsidR="352827F9" w:rsidRPr="00C0018E" w:rsidRDefault="4BC8794A" w:rsidP="1E528A82">
      <w:pPr>
        <w:pStyle w:val="Sraopastraipa"/>
        <w:numPr>
          <w:ilvl w:val="0"/>
          <w:numId w:val="45"/>
        </w:numPr>
        <w:ind w:left="1560"/>
        <w:rPr>
          <w:color w:val="000000" w:themeColor="text1"/>
          <w:sz w:val="24"/>
          <w:szCs w:val="24"/>
        </w:rPr>
      </w:pPr>
      <w:r w:rsidRPr="00C0018E">
        <w:rPr>
          <w:color w:val="auto"/>
          <w:sz w:val="24"/>
          <w:szCs w:val="24"/>
        </w:rPr>
        <w:t>specialiųjų pedagogų- 0</w:t>
      </w:r>
    </w:p>
    <w:p w14:paraId="33A0CE07" w14:textId="77777777" w:rsidR="352827F9" w:rsidRPr="00C0018E" w:rsidRDefault="4BC8794A" w:rsidP="1E528A82">
      <w:pPr>
        <w:pStyle w:val="Sraopastraipa"/>
        <w:numPr>
          <w:ilvl w:val="0"/>
          <w:numId w:val="45"/>
        </w:numPr>
        <w:ind w:left="1560"/>
        <w:rPr>
          <w:color w:val="000000" w:themeColor="text1"/>
          <w:sz w:val="24"/>
          <w:szCs w:val="24"/>
        </w:rPr>
      </w:pPr>
      <w:r w:rsidRPr="00C0018E">
        <w:rPr>
          <w:color w:val="auto"/>
          <w:sz w:val="24"/>
          <w:szCs w:val="24"/>
        </w:rPr>
        <w:t>socialinių pedagogų – 1</w:t>
      </w:r>
    </w:p>
    <w:p w14:paraId="10982888" w14:textId="07B5760F" w:rsidR="29304886" w:rsidRPr="00C0018E" w:rsidRDefault="4BC8794A" w:rsidP="1E528A82">
      <w:pPr>
        <w:pStyle w:val="Sraopastraipa"/>
        <w:numPr>
          <w:ilvl w:val="0"/>
          <w:numId w:val="45"/>
        </w:numPr>
        <w:ind w:left="1560"/>
        <w:rPr>
          <w:rStyle w:val="fontstyle01"/>
          <w:color w:val="000000" w:themeColor="text1"/>
        </w:rPr>
      </w:pPr>
      <w:r w:rsidRPr="00C0018E">
        <w:rPr>
          <w:color w:val="auto"/>
          <w:sz w:val="24"/>
          <w:szCs w:val="24"/>
        </w:rPr>
        <w:t>psichologų – 1</w:t>
      </w:r>
    </w:p>
    <w:p w14:paraId="22438BF3" w14:textId="05ECA746" w:rsidR="00A71EDF" w:rsidRPr="00C0018E" w:rsidRDefault="00A71EDF" w:rsidP="1E528A82">
      <w:pPr>
        <w:overflowPunct/>
        <w:jc w:val="center"/>
        <w:textAlignment w:val="auto"/>
        <w:rPr>
          <w:rStyle w:val="fontstyle01"/>
          <w:b/>
          <w:bCs/>
          <w:color w:val="000000" w:themeColor="text1"/>
          <w:highlight w:val="yellow"/>
          <w:u w:val="single"/>
          <w:lang w:val="lt-LT"/>
        </w:rPr>
      </w:pPr>
    </w:p>
    <w:p w14:paraId="42B6CFCB" w14:textId="6AA97CE5" w:rsidR="009E6E7B" w:rsidRPr="00C0018E" w:rsidRDefault="46E17A76" w:rsidP="302FF8A2">
      <w:pPr>
        <w:overflowPunct/>
        <w:spacing w:line="259" w:lineRule="auto"/>
        <w:jc w:val="center"/>
        <w:textAlignment w:val="auto"/>
      </w:pPr>
      <w:r w:rsidRPr="302FF8A2">
        <w:rPr>
          <w:rStyle w:val="fontstyle01"/>
          <w:b/>
          <w:bCs/>
          <w:color w:val="000000" w:themeColor="text1"/>
          <w:lang w:val="lt-LT"/>
        </w:rPr>
        <w:t>M</w:t>
      </w:r>
      <w:r w:rsidR="3FF64D67" w:rsidRPr="302FF8A2">
        <w:rPr>
          <w:rStyle w:val="fontstyle01"/>
          <w:b/>
          <w:bCs/>
          <w:color w:val="000000" w:themeColor="text1"/>
          <w:lang w:val="lt-LT"/>
        </w:rPr>
        <w:t>OKYKLOS VADOVAI</w:t>
      </w:r>
    </w:p>
    <w:p w14:paraId="4C5AB57B" w14:textId="02412AEB" w:rsidR="009E6E7B" w:rsidRPr="00C0018E" w:rsidRDefault="009E6E7B" w:rsidP="302FF8A2">
      <w:pPr>
        <w:overflowPunct/>
        <w:spacing w:line="259" w:lineRule="auto"/>
        <w:jc w:val="center"/>
        <w:textAlignment w:val="auto"/>
        <w:rPr>
          <w:rStyle w:val="fontstyle01"/>
          <w:b/>
          <w:bCs/>
          <w:color w:val="000000" w:themeColor="text1"/>
          <w:lang w:val="lt-LT"/>
        </w:rPr>
      </w:pPr>
    </w:p>
    <w:p w14:paraId="06CEFCC4" w14:textId="7934AF2F" w:rsidR="009E6E7B" w:rsidRPr="00C0018E" w:rsidRDefault="3FF64D67" w:rsidP="302FF8A2">
      <w:pPr>
        <w:overflowPunct/>
        <w:spacing w:line="259" w:lineRule="auto"/>
        <w:textAlignment w:val="auto"/>
      </w:pPr>
      <w:r w:rsidRPr="302FF8A2">
        <w:rPr>
          <w:rStyle w:val="fontstyle01"/>
          <w:color w:val="000000" w:themeColor="text1"/>
          <w:lang w:val="lt-LT"/>
        </w:rPr>
        <w:t xml:space="preserve"> </w:t>
      </w:r>
      <w:r w:rsidR="4BC8794A" w:rsidRPr="302FF8A2">
        <w:rPr>
          <w:rStyle w:val="fontstyle01"/>
          <w:color w:val="000000" w:themeColor="text1"/>
          <w:lang w:val="lt-LT"/>
        </w:rPr>
        <w:t>Direktorius Juozapas Dambrauskas</w:t>
      </w:r>
    </w:p>
    <w:p w14:paraId="79217FFF" w14:textId="402C0C9D" w:rsidR="009E6E7B" w:rsidRPr="00C0018E" w:rsidRDefault="4BC8794A" w:rsidP="302FF8A2">
      <w:pPr>
        <w:overflowPunct/>
        <w:spacing w:line="259" w:lineRule="auto"/>
        <w:textAlignment w:val="auto"/>
      </w:pPr>
      <w:r w:rsidRPr="302FF8A2">
        <w:rPr>
          <w:rStyle w:val="fontstyle01"/>
          <w:color w:val="000000" w:themeColor="text1"/>
          <w:lang w:val="lt-LT"/>
        </w:rPr>
        <w:t>– išsilavinimas ir kvalifikacija:</w:t>
      </w:r>
    </w:p>
    <w:p w14:paraId="0C8161BC" w14:textId="436B19B6" w:rsidR="009E6E7B" w:rsidRPr="00C0018E" w:rsidRDefault="4BC8794A" w:rsidP="302FF8A2">
      <w:pPr>
        <w:overflowPunct/>
        <w:spacing w:line="259" w:lineRule="auto"/>
        <w:textAlignment w:val="auto"/>
        <w:rPr>
          <w:rFonts w:ascii="Times New Roman" w:hAnsi="Times New Roman"/>
          <w:color w:val="000000" w:themeColor="text1"/>
          <w:sz w:val="24"/>
          <w:szCs w:val="24"/>
          <w:lang w:val="lt-LT"/>
        </w:rPr>
      </w:pPr>
      <w:r w:rsidRPr="302FF8A2">
        <w:rPr>
          <w:rStyle w:val="fontstyle01"/>
          <w:color w:val="000000" w:themeColor="text1"/>
          <w:lang w:val="lt-LT"/>
        </w:rPr>
        <w:t>1. KPI, 1977 m., inžinierius elektrikas;</w:t>
      </w:r>
      <w:r w:rsidR="009E6E7B" w:rsidRPr="00E831BA">
        <w:rPr>
          <w:lang w:val="es-ES"/>
        </w:rPr>
        <w:br/>
      </w:r>
      <w:r w:rsidRPr="302FF8A2">
        <w:rPr>
          <w:rStyle w:val="fontstyle01"/>
          <w:color w:val="000000" w:themeColor="text1"/>
          <w:lang w:val="lt-LT"/>
        </w:rPr>
        <w:t>2. VDU, 1997 m., edukologijos magistras, specializacija: profesinio mokymo vadyba;</w:t>
      </w:r>
      <w:r w:rsidR="009E6E7B" w:rsidRPr="00E831BA">
        <w:rPr>
          <w:lang w:val="es-ES"/>
        </w:rPr>
        <w:br/>
      </w:r>
    </w:p>
    <w:p w14:paraId="28DFD6E8" w14:textId="3293B19F" w:rsidR="009E6E7B" w:rsidRPr="00C0018E" w:rsidRDefault="4BC8794A" w:rsidP="302FF8A2">
      <w:pPr>
        <w:spacing w:line="259" w:lineRule="auto"/>
        <w:rPr>
          <w:rStyle w:val="fontstyle01"/>
          <w:color w:val="auto"/>
          <w:lang w:val="lt-LT"/>
        </w:rPr>
      </w:pPr>
      <w:r w:rsidRPr="302FF8A2">
        <w:rPr>
          <w:rStyle w:val="fontstyle01"/>
          <w:color w:val="auto"/>
          <w:lang w:val="lt-LT"/>
        </w:rPr>
        <w:t xml:space="preserve">Direktoriaus pavaduotoja ugdymui </w:t>
      </w:r>
      <w:r w:rsidR="6B801F74" w:rsidRPr="302FF8A2">
        <w:rPr>
          <w:rStyle w:val="fontstyle01"/>
          <w:color w:val="auto"/>
          <w:lang w:val="lt-LT"/>
        </w:rPr>
        <w:t>Jolanta Andreikėnienė</w:t>
      </w:r>
    </w:p>
    <w:p w14:paraId="0A174DDB" w14:textId="5939C368" w:rsidR="009E6E7B" w:rsidRPr="00C0018E" w:rsidRDefault="4BC8794A" w:rsidP="302FF8A2">
      <w:pPr>
        <w:spacing w:line="259" w:lineRule="auto"/>
        <w:rPr>
          <w:rStyle w:val="fontstyle01"/>
          <w:color w:val="auto"/>
          <w:lang w:val="lt-LT"/>
        </w:rPr>
      </w:pPr>
      <w:r w:rsidRPr="302FF8A2">
        <w:rPr>
          <w:rStyle w:val="fontstyle01"/>
          <w:color w:val="auto"/>
          <w:lang w:val="lt-LT"/>
        </w:rPr>
        <w:t>– išsilavinimas ir kvalifikacija:</w:t>
      </w:r>
      <w:r w:rsidRPr="00E831BA">
        <w:rPr>
          <w:lang w:val="lt-LT"/>
        </w:rPr>
        <w:br/>
      </w:r>
      <w:r w:rsidRPr="302FF8A2">
        <w:rPr>
          <w:rStyle w:val="fontstyle01"/>
          <w:color w:val="auto"/>
          <w:lang w:val="lt-LT"/>
        </w:rPr>
        <w:t xml:space="preserve">1. </w:t>
      </w:r>
      <w:r w:rsidR="1FBDB4F2" w:rsidRPr="302FF8A2">
        <w:rPr>
          <w:rStyle w:val="fontstyle01"/>
          <w:color w:val="auto"/>
          <w:lang w:val="lt-LT"/>
        </w:rPr>
        <w:t>KPI 1986 m. inžinierius matematikas;</w:t>
      </w:r>
    </w:p>
    <w:p w14:paraId="7C2227B3" w14:textId="40F95982" w:rsidR="009E6E7B" w:rsidRPr="00C0018E" w:rsidRDefault="1FBDB4F2" w:rsidP="302FF8A2">
      <w:pPr>
        <w:spacing w:line="259" w:lineRule="auto"/>
        <w:rPr>
          <w:rStyle w:val="fontstyle01"/>
          <w:color w:val="auto"/>
          <w:lang w:val="lt-LT"/>
        </w:rPr>
      </w:pPr>
      <w:r w:rsidRPr="302FF8A2">
        <w:rPr>
          <w:rStyle w:val="fontstyle01"/>
          <w:color w:val="auto"/>
          <w:lang w:val="lt-LT"/>
        </w:rPr>
        <w:t xml:space="preserve">2. KTU 2003 m. antrosios pakopos pedagogikos studijų programa, mokytojo profesinė kvalifikacija; </w:t>
      </w:r>
    </w:p>
    <w:p w14:paraId="2FDB4681" w14:textId="37167762" w:rsidR="009E6E7B" w:rsidRPr="00C0018E" w:rsidRDefault="1FBDB4F2" w:rsidP="302FF8A2">
      <w:pPr>
        <w:overflowPunct/>
        <w:spacing w:line="259" w:lineRule="auto"/>
        <w:textAlignment w:val="auto"/>
        <w:rPr>
          <w:rStyle w:val="fontstyle01"/>
          <w:color w:val="auto"/>
          <w:lang w:val="lt-LT"/>
        </w:rPr>
      </w:pPr>
      <w:r w:rsidRPr="302FF8A2">
        <w:rPr>
          <w:rStyle w:val="fontstyle01"/>
          <w:color w:val="auto"/>
          <w:lang w:val="lt-LT"/>
        </w:rPr>
        <w:t>3. VDU 2007 m. edukologijos magistras</w:t>
      </w:r>
    </w:p>
    <w:p w14:paraId="3FA5E5B9" w14:textId="334636A5" w:rsidR="009E6E7B" w:rsidRPr="00C0018E" w:rsidRDefault="009E6E7B" w:rsidP="302FF8A2">
      <w:pPr>
        <w:spacing w:line="259" w:lineRule="auto"/>
        <w:rPr>
          <w:rStyle w:val="fontstyle01"/>
          <w:color w:val="auto"/>
          <w:lang w:val="lt-LT"/>
        </w:rPr>
      </w:pPr>
    </w:p>
    <w:p w14:paraId="5A6ABB0E" w14:textId="17F938EE" w:rsidR="009E6E7B" w:rsidRPr="00C0018E" w:rsidRDefault="46E17A76" w:rsidP="46E17A76">
      <w:pPr>
        <w:overflowPunct/>
        <w:textAlignment w:val="auto"/>
        <w:rPr>
          <w:rFonts w:ascii="Times New Roman" w:hAnsi="Times New Roman"/>
          <w:color w:val="000000" w:themeColor="text1"/>
          <w:sz w:val="24"/>
          <w:szCs w:val="24"/>
          <w:lang w:val="lt-LT" w:eastAsia="lt-LT"/>
        </w:rPr>
      </w:pPr>
      <w:r w:rsidRPr="00C0018E">
        <w:rPr>
          <w:rFonts w:ascii="Times New Roman" w:hAnsi="Times New Roman"/>
          <w:color w:val="000000" w:themeColor="text1"/>
          <w:sz w:val="24"/>
          <w:szCs w:val="24"/>
          <w:lang w:val="lt-LT" w:eastAsia="lt-LT"/>
        </w:rPr>
        <w:t>Direktoriaus pavaduotojas infrastruktūrai Evaldas Žvinklys</w:t>
      </w:r>
    </w:p>
    <w:p w14:paraId="194C9167" w14:textId="198D31C8" w:rsidR="00B320A7" w:rsidRPr="00C0018E" w:rsidRDefault="46E17A76" w:rsidP="46E17A76">
      <w:pPr>
        <w:overflowPunct/>
        <w:textAlignment w:val="auto"/>
        <w:rPr>
          <w:rStyle w:val="fontstyle01"/>
          <w:color w:val="000000" w:themeColor="text1"/>
          <w:lang w:val="lt-LT"/>
        </w:rPr>
      </w:pPr>
      <w:r w:rsidRPr="00C0018E">
        <w:rPr>
          <w:rStyle w:val="fontstyle01"/>
          <w:color w:val="000000" w:themeColor="text1"/>
          <w:lang w:val="lt-LT"/>
        </w:rPr>
        <w:t>– išsilavinimas ir kvalifikacija:</w:t>
      </w:r>
    </w:p>
    <w:p w14:paraId="33C76BF5" w14:textId="69389F15" w:rsidR="009E6E7B" w:rsidRPr="00C0018E" w:rsidRDefault="46E17A76" w:rsidP="46E17A76">
      <w:pPr>
        <w:overflowPunct/>
        <w:textAlignment w:val="auto"/>
        <w:rPr>
          <w:rStyle w:val="fontstyle01"/>
          <w:color w:val="000000" w:themeColor="text1"/>
          <w:lang w:val="lt-LT"/>
        </w:rPr>
      </w:pPr>
      <w:r w:rsidRPr="00C0018E">
        <w:rPr>
          <w:rStyle w:val="fontstyle01"/>
          <w:color w:val="000000" w:themeColor="text1"/>
          <w:lang w:val="lt-LT"/>
        </w:rPr>
        <w:t xml:space="preserve"> 1. KTU, 2008 m., elektronikos inžinerijos bakalauras;</w:t>
      </w:r>
    </w:p>
    <w:p w14:paraId="7424D0E8" w14:textId="1163923B" w:rsidR="009E6E7B" w:rsidRDefault="46E17A76" w:rsidP="46E17A76">
      <w:pPr>
        <w:spacing w:line="259" w:lineRule="auto"/>
        <w:rPr>
          <w:rStyle w:val="fontstyle01"/>
          <w:color w:val="000000" w:themeColor="text1"/>
          <w:lang w:val="lt-LT"/>
        </w:rPr>
      </w:pPr>
      <w:r w:rsidRPr="00C0018E">
        <w:rPr>
          <w:rStyle w:val="fontstyle01"/>
          <w:color w:val="000000" w:themeColor="text1"/>
          <w:lang w:val="lt-LT"/>
        </w:rPr>
        <w:t xml:space="preserve"> 2. KTU, 2010 m., elektronikos inžinerijos magistras.</w:t>
      </w:r>
    </w:p>
    <w:p w14:paraId="0134BF9B" w14:textId="77777777" w:rsidR="00C0018E" w:rsidRPr="00C0018E" w:rsidRDefault="00C0018E" w:rsidP="46E17A76">
      <w:pPr>
        <w:spacing w:line="259" w:lineRule="auto"/>
        <w:rPr>
          <w:rStyle w:val="fontstyle01"/>
          <w:color w:val="000000" w:themeColor="text1"/>
          <w:lang w:val="lt-LT"/>
        </w:rPr>
      </w:pPr>
    </w:p>
    <w:p w14:paraId="65F2FD92" w14:textId="0FDE1660" w:rsidR="00AD4914" w:rsidRPr="00C0018E" w:rsidRDefault="00AD4914" w:rsidP="4AB7A5D2">
      <w:pPr>
        <w:overflowPunct/>
        <w:textAlignment w:val="auto"/>
        <w:rPr>
          <w:rStyle w:val="fontstyle01"/>
          <w:color w:val="FF0000"/>
          <w:lang w:val="lt-LT"/>
        </w:rPr>
      </w:pPr>
    </w:p>
    <w:p w14:paraId="3393AE61" w14:textId="0DCB1D20" w:rsidR="4C9D0F9E" w:rsidRPr="00E831BA" w:rsidRDefault="00C0018E" w:rsidP="1E528A82">
      <w:pPr>
        <w:jc w:val="center"/>
        <w:rPr>
          <w:lang w:val="lt-LT"/>
        </w:rPr>
      </w:pPr>
      <w:r w:rsidRPr="302FF8A2">
        <w:rPr>
          <w:rFonts w:ascii="Times New Roman" w:hAnsi="Times New Roman"/>
          <w:b/>
          <w:bCs/>
          <w:sz w:val="24"/>
          <w:szCs w:val="24"/>
          <w:lang w:val="lt-LT"/>
        </w:rPr>
        <w:t>MOKYTOJAI</w:t>
      </w:r>
    </w:p>
    <w:p w14:paraId="6C0C72A6" w14:textId="69937087" w:rsidR="302FF8A2" w:rsidRDefault="302FF8A2" w:rsidP="302FF8A2">
      <w:pPr>
        <w:jc w:val="center"/>
        <w:rPr>
          <w:rFonts w:ascii="Times New Roman" w:hAnsi="Times New Roman"/>
          <w:b/>
          <w:bCs/>
          <w:sz w:val="24"/>
          <w:szCs w:val="24"/>
          <w:lang w:val="lt-LT"/>
        </w:rPr>
      </w:pPr>
    </w:p>
    <w:p w14:paraId="2491D617" w14:textId="099E8CF2" w:rsidR="00585DEF" w:rsidRPr="00C0018E" w:rsidRDefault="56F07FD7" w:rsidP="00737AB4">
      <w:pPr>
        <w:overflowPunct/>
        <w:spacing w:line="276" w:lineRule="auto"/>
        <w:ind w:firstLine="1134"/>
        <w:jc w:val="both"/>
        <w:textAlignment w:val="auto"/>
        <w:rPr>
          <w:rFonts w:ascii="Times New Roman" w:hAnsi="Times New Roman"/>
          <w:sz w:val="24"/>
          <w:szCs w:val="24"/>
          <w:lang w:eastAsia="lt-LT"/>
        </w:rPr>
      </w:pPr>
      <w:bookmarkStart w:id="0" w:name="_Hlk158721726"/>
      <w:r w:rsidRPr="302FF8A2">
        <w:rPr>
          <w:rFonts w:ascii="Times New Roman" w:hAnsi="Times New Roman"/>
          <w:sz w:val="24"/>
          <w:szCs w:val="24"/>
          <w:lang w:val="lt-LT" w:eastAsia="lt-LT"/>
        </w:rPr>
        <w:t xml:space="preserve"> </w:t>
      </w:r>
      <w:r w:rsidR="009CFEF4" w:rsidRPr="302FF8A2">
        <w:rPr>
          <w:rFonts w:ascii="Times New Roman" w:hAnsi="Times New Roman"/>
          <w:sz w:val="24"/>
          <w:szCs w:val="24"/>
          <w:lang w:val="lt-LT" w:eastAsia="lt-LT"/>
        </w:rPr>
        <w:t>202</w:t>
      </w:r>
      <w:r w:rsidR="02806FF4" w:rsidRPr="302FF8A2">
        <w:rPr>
          <w:rFonts w:ascii="Times New Roman" w:hAnsi="Times New Roman"/>
          <w:sz w:val="24"/>
          <w:szCs w:val="24"/>
          <w:lang w:val="lt-LT" w:eastAsia="lt-LT"/>
        </w:rPr>
        <w:t>5</w:t>
      </w:r>
      <w:r w:rsidR="009CFEF4" w:rsidRPr="302FF8A2">
        <w:rPr>
          <w:rFonts w:ascii="Times New Roman" w:hAnsi="Times New Roman"/>
          <w:sz w:val="24"/>
          <w:szCs w:val="24"/>
          <w:lang w:val="lt-LT" w:eastAsia="lt-LT"/>
        </w:rPr>
        <w:t xml:space="preserve"> metais </w:t>
      </w:r>
      <w:r w:rsidR="6E86F87E" w:rsidRPr="302FF8A2">
        <w:rPr>
          <w:rFonts w:ascii="Times New Roman" w:hAnsi="Times New Roman"/>
          <w:sz w:val="24"/>
          <w:szCs w:val="24"/>
          <w:lang w:val="lt-LT" w:eastAsia="lt-LT"/>
        </w:rPr>
        <w:t>vienas</w:t>
      </w:r>
      <w:r w:rsidR="009CFEF4" w:rsidRPr="302FF8A2">
        <w:rPr>
          <w:rFonts w:ascii="Times New Roman" w:hAnsi="Times New Roman"/>
          <w:sz w:val="24"/>
          <w:szCs w:val="24"/>
          <w:lang w:val="lt-LT" w:eastAsia="lt-LT"/>
        </w:rPr>
        <w:t xml:space="preserve"> </w:t>
      </w:r>
      <w:r w:rsidR="17916DD8" w:rsidRPr="302FF8A2">
        <w:rPr>
          <w:rFonts w:ascii="Times New Roman" w:hAnsi="Times New Roman"/>
          <w:sz w:val="24"/>
          <w:szCs w:val="24"/>
          <w:lang w:val="lt-LT" w:eastAsia="lt-LT"/>
        </w:rPr>
        <w:t xml:space="preserve">IT </w:t>
      </w:r>
      <w:r w:rsidR="009CFEF4" w:rsidRPr="302FF8A2">
        <w:rPr>
          <w:rFonts w:ascii="Times New Roman" w:hAnsi="Times New Roman"/>
          <w:sz w:val="24"/>
          <w:szCs w:val="24"/>
          <w:lang w:val="lt-LT" w:eastAsia="lt-LT"/>
        </w:rPr>
        <w:t>profesijos mokytoj</w:t>
      </w:r>
      <w:r w:rsidR="78A073BA" w:rsidRPr="302FF8A2">
        <w:rPr>
          <w:rFonts w:ascii="Times New Roman" w:hAnsi="Times New Roman"/>
          <w:sz w:val="24"/>
          <w:szCs w:val="24"/>
          <w:lang w:val="lt-LT" w:eastAsia="lt-LT"/>
        </w:rPr>
        <w:t>as</w:t>
      </w:r>
      <w:r w:rsidR="009CFEF4" w:rsidRPr="302FF8A2">
        <w:rPr>
          <w:rFonts w:ascii="Times New Roman" w:hAnsi="Times New Roman"/>
          <w:sz w:val="24"/>
          <w:szCs w:val="24"/>
          <w:lang w:val="lt-LT" w:eastAsia="lt-LT"/>
        </w:rPr>
        <w:t xml:space="preserve"> įgijo </w:t>
      </w:r>
      <w:r w:rsidR="764C38FD" w:rsidRPr="302FF8A2">
        <w:rPr>
          <w:rFonts w:ascii="Times New Roman" w:hAnsi="Times New Roman"/>
          <w:sz w:val="24"/>
          <w:szCs w:val="24"/>
          <w:lang w:val="lt-LT" w:eastAsia="lt-LT"/>
        </w:rPr>
        <w:t>eksperto</w:t>
      </w:r>
      <w:r w:rsidR="10185A30" w:rsidRPr="302FF8A2">
        <w:rPr>
          <w:rFonts w:ascii="Times New Roman" w:hAnsi="Times New Roman"/>
          <w:sz w:val="24"/>
          <w:szCs w:val="24"/>
          <w:lang w:val="lt-LT" w:eastAsia="lt-LT"/>
        </w:rPr>
        <w:t xml:space="preserve"> ir vienas metodininko </w:t>
      </w:r>
      <w:r w:rsidR="009CFEF4" w:rsidRPr="302FF8A2">
        <w:rPr>
          <w:rFonts w:ascii="Times New Roman" w:hAnsi="Times New Roman"/>
          <w:sz w:val="24"/>
          <w:szCs w:val="24"/>
          <w:lang w:val="lt-LT" w:eastAsia="lt-LT"/>
        </w:rPr>
        <w:t xml:space="preserve"> kvalifikacin</w:t>
      </w:r>
      <w:r w:rsidR="3E7FC28A" w:rsidRPr="302FF8A2">
        <w:rPr>
          <w:rFonts w:ascii="Times New Roman" w:hAnsi="Times New Roman"/>
          <w:sz w:val="24"/>
          <w:szCs w:val="24"/>
          <w:lang w:val="lt-LT" w:eastAsia="lt-LT"/>
        </w:rPr>
        <w:t>es</w:t>
      </w:r>
      <w:r w:rsidR="009CFEF4" w:rsidRPr="302FF8A2">
        <w:rPr>
          <w:rFonts w:ascii="Times New Roman" w:hAnsi="Times New Roman"/>
          <w:sz w:val="24"/>
          <w:szCs w:val="24"/>
          <w:lang w:val="lt-LT" w:eastAsia="lt-LT"/>
        </w:rPr>
        <w:t xml:space="preserve"> kategorij</w:t>
      </w:r>
      <w:r w:rsidR="39DF6481" w:rsidRPr="302FF8A2">
        <w:rPr>
          <w:rFonts w:ascii="Times New Roman" w:hAnsi="Times New Roman"/>
          <w:sz w:val="24"/>
          <w:szCs w:val="24"/>
          <w:lang w:val="lt-LT" w:eastAsia="lt-LT"/>
        </w:rPr>
        <w:t>as</w:t>
      </w:r>
      <w:r w:rsidR="60BC7FBF" w:rsidRPr="302FF8A2">
        <w:rPr>
          <w:rFonts w:ascii="Times New Roman" w:hAnsi="Times New Roman"/>
          <w:sz w:val="24"/>
          <w:szCs w:val="24"/>
          <w:lang w:val="lt-LT" w:eastAsia="lt-LT"/>
        </w:rPr>
        <w:t xml:space="preserve">, </w:t>
      </w:r>
      <w:r w:rsidR="60BC7FBF" w:rsidRPr="302FF8A2">
        <w:rPr>
          <w:rFonts w:ascii="Times New Roman" w:hAnsi="Times New Roman"/>
          <w:color w:val="000000" w:themeColor="text1"/>
          <w:sz w:val="24"/>
          <w:szCs w:val="24"/>
          <w:lang w:val="lt-LT" w:eastAsia="lt-LT"/>
        </w:rPr>
        <w:t>pradė</w:t>
      </w:r>
      <w:r w:rsidR="3BA74382" w:rsidRPr="302FF8A2">
        <w:rPr>
          <w:rFonts w:ascii="Times New Roman" w:hAnsi="Times New Roman"/>
          <w:color w:val="000000" w:themeColor="text1"/>
          <w:sz w:val="24"/>
          <w:szCs w:val="24"/>
          <w:lang w:val="lt-LT" w:eastAsia="lt-LT"/>
        </w:rPr>
        <w:t>jo</w:t>
      </w:r>
      <w:r w:rsidR="60BC7FBF" w:rsidRPr="302FF8A2">
        <w:rPr>
          <w:rFonts w:ascii="Times New Roman" w:hAnsi="Times New Roman"/>
          <w:color w:val="000000" w:themeColor="text1"/>
          <w:sz w:val="24"/>
          <w:szCs w:val="24"/>
          <w:lang w:val="lt-LT" w:eastAsia="lt-LT"/>
        </w:rPr>
        <w:t xml:space="preserve"> d</w:t>
      </w:r>
      <w:r w:rsidR="2B577E87" w:rsidRPr="302FF8A2">
        <w:rPr>
          <w:rFonts w:ascii="Times New Roman" w:hAnsi="Times New Roman"/>
          <w:color w:val="000000" w:themeColor="text1"/>
          <w:sz w:val="24"/>
          <w:szCs w:val="24"/>
          <w:lang w:val="lt-LT" w:eastAsia="lt-LT"/>
        </w:rPr>
        <w:t>a</w:t>
      </w:r>
      <w:r w:rsidR="60BC7FBF" w:rsidRPr="302FF8A2">
        <w:rPr>
          <w:rFonts w:ascii="Times New Roman" w:hAnsi="Times New Roman"/>
          <w:color w:val="000000" w:themeColor="text1"/>
          <w:sz w:val="24"/>
          <w:szCs w:val="24"/>
          <w:lang w:val="lt-LT" w:eastAsia="lt-LT"/>
        </w:rPr>
        <w:t>rb</w:t>
      </w:r>
      <w:r w:rsidR="0D0694FD" w:rsidRPr="302FF8A2">
        <w:rPr>
          <w:rFonts w:ascii="Times New Roman" w:hAnsi="Times New Roman"/>
          <w:color w:val="000000" w:themeColor="text1"/>
          <w:sz w:val="24"/>
          <w:szCs w:val="24"/>
          <w:lang w:val="lt-LT" w:eastAsia="lt-LT"/>
        </w:rPr>
        <w:t>ą</w:t>
      </w:r>
      <w:r w:rsidR="2CE39800" w:rsidRPr="302FF8A2">
        <w:rPr>
          <w:rFonts w:ascii="Times New Roman" w:hAnsi="Times New Roman"/>
          <w:color w:val="000000" w:themeColor="text1"/>
          <w:sz w:val="24"/>
          <w:szCs w:val="24"/>
          <w:lang w:val="lt-LT" w:eastAsia="lt-LT"/>
        </w:rPr>
        <w:t xml:space="preserve"> </w:t>
      </w:r>
      <w:bookmarkEnd w:id="0"/>
      <w:r w:rsidR="2CE39800" w:rsidRPr="302FF8A2">
        <w:rPr>
          <w:rFonts w:ascii="Times New Roman" w:hAnsi="Times New Roman"/>
          <w:color w:val="000000" w:themeColor="text1"/>
          <w:sz w:val="24"/>
          <w:szCs w:val="24"/>
          <w:lang w:val="lt-LT" w:eastAsia="lt-LT"/>
        </w:rPr>
        <w:t>du</w:t>
      </w:r>
      <w:r w:rsidR="2735FC45" w:rsidRPr="302FF8A2">
        <w:rPr>
          <w:rFonts w:ascii="Times New Roman" w:hAnsi="Times New Roman"/>
          <w:color w:val="000000" w:themeColor="text1"/>
          <w:sz w:val="24"/>
          <w:szCs w:val="24"/>
          <w:lang w:val="lt-LT" w:eastAsia="lt-LT"/>
        </w:rPr>
        <w:t xml:space="preserve"> </w:t>
      </w:r>
      <w:r w:rsidR="2CE39800" w:rsidRPr="302FF8A2">
        <w:rPr>
          <w:rFonts w:ascii="Times New Roman" w:hAnsi="Times New Roman"/>
          <w:color w:val="000000" w:themeColor="text1"/>
          <w:sz w:val="24"/>
          <w:szCs w:val="24"/>
          <w:lang w:val="lt-LT" w:eastAsia="lt-LT"/>
        </w:rPr>
        <w:t>I</w:t>
      </w:r>
      <w:r w:rsidR="79948FF5" w:rsidRPr="302FF8A2">
        <w:rPr>
          <w:rFonts w:ascii="Times New Roman" w:hAnsi="Times New Roman"/>
          <w:color w:val="000000" w:themeColor="text1"/>
          <w:sz w:val="24"/>
          <w:szCs w:val="24"/>
          <w:lang w:val="lt-LT" w:eastAsia="lt-LT"/>
        </w:rPr>
        <w:t>T profesijos mokytoj</w:t>
      </w:r>
      <w:r w:rsidR="51B37C44" w:rsidRPr="302FF8A2">
        <w:rPr>
          <w:rFonts w:ascii="Times New Roman" w:hAnsi="Times New Roman"/>
          <w:color w:val="000000" w:themeColor="text1"/>
          <w:sz w:val="24"/>
          <w:szCs w:val="24"/>
          <w:lang w:val="lt-LT" w:eastAsia="lt-LT"/>
        </w:rPr>
        <w:t>ai</w:t>
      </w:r>
      <w:r w:rsidR="79948FF5" w:rsidRPr="302FF8A2">
        <w:rPr>
          <w:rFonts w:ascii="Times New Roman" w:hAnsi="Times New Roman"/>
          <w:color w:val="FF0000"/>
          <w:sz w:val="24"/>
          <w:szCs w:val="24"/>
          <w:lang w:val="lt-LT" w:eastAsia="lt-LT"/>
        </w:rPr>
        <w:t xml:space="preserve">. </w:t>
      </w:r>
      <w:r w:rsidR="009CFEF4" w:rsidRPr="302FF8A2">
        <w:rPr>
          <w:rFonts w:ascii="Times New Roman" w:hAnsi="Times New Roman"/>
          <w:sz w:val="24"/>
          <w:szCs w:val="24"/>
          <w:lang w:val="lt-LT" w:eastAsia="lt-LT"/>
        </w:rPr>
        <w:t xml:space="preserve"> </w:t>
      </w:r>
      <w:r w:rsidR="30FA1320" w:rsidRPr="302FF8A2">
        <w:rPr>
          <w:rFonts w:ascii="Times New Roman" w:hAnsi="Times New Roman"/>
          <w:sz w:val="24"/>
          <w:szCs w:val="24"/>
          <w:lang w:val="lt-LT" w:eastAsia="lt-LT"/>
        </w:rPr>
        <w:t>profesijos m</w:t>
      </w:r>
      <w:r w:rsidR="26CA8829" w:rsidRPr="302FF8A2">
        <w:rPr>
          <w:rFonts w:ascii="Times New Roman" w:hAnsi="Times New Roman"/>
          <w:sz w:val="24"/>
          <w:szCs w:val="24"/>
          <w:lang w:val="lt-LT" w:eastAsia="lt-LT"/>
        </w:rPr>
        <w:t xml:space="preserve">okytojų </w:t>
      </w:r>
      <w:r w:rsidR="00E3B908" w:rsidRPr="302FF8A2">
        <w:rPr>
          <w:rFonts w:ascii="Times New Roman" w:hAnsi="Times New Roman"/>
          <w:sz w:val="24"/>
          <w:szCs w:val="24"/>
          <w:lang w:val="lt-LT" w:eastAsia="lt-LT"/>
        </w:rPr>
        <w:t xml:space="preserve">pasiskirstymas </w:t>
      </w:r>
      <w:r w:rsidR="26CA8829" w:rsidRPr="302FF8A2">
        <w:rPr>
          <w:rFonts w:ascii="Times New Roman" w:hAnsi="Times New Roman"/>
          <w:sz w:val="24"/>
          <w:szCs w:val="24"/>
          <w:lang w:val="lt-LT" w:eastAsia="lt-LT"/>
        </w:rPr>
        <w:t xml:space="preserve">pagal turimas kvalifikacines kategorijas pateiktas </w:t>
      </w:r>
      <w:r w:rsidR="6E7AA890" w:rsidRPr="302FF8A2">
        <w:rPr>
          <w:rFonts w:ascii="Times New Roman" w:hAnsi="Times New Roman"/>
          <w:sz w:val="24"/>
          <w:szCs w:val="24"/>
          <w:lang w:eastAsia="lt-LT"/>
        </w:rPr>
        <w:t xml:space="preserve">1 </w:t>
      </w:r>
      <w:proofErr w:type="spellStart"/>
      <w:r w:rsidR="6E7AA890" w:rsidRPr="302FF8A2">
        <w:rPr>
          <w:rFonts w:ascii="Times New Roman" w:hAnsi="Times New Roman"/>
          <w:sz w:val="24"/>
          <w:szCs w:val="24"/>
          <w:lang w:eastAsia="lt-LT"/>
        </w:rPr>
        <w:t>diagram</w:t>
      </w:r>
      <w:r w:rsidR="1CBD0B63" w:rsidRPr="302FF8A2">
        <w:rPr>
          <w:rFonts w:ascii="Times New Roman" w:hAnsi="Times New Roman"/>
          <w:sz w:val="24"/>
          <w:szCs w:val="24"/>
          <w:lang w:eastAsia="lt-LT"/>
        </w:rPr>
        <w:t>oje</w:t>
      </w:r>
      <w:proofErr w:type="spellEnd"/>
      <w:r w:rsidR="1CBD0B63" w:rsidRPr="302FF8A2">
        <w:rPr>
          <w:rFonts w:ascii="Times New Roman" w:hAnsi="Times New Roman"/>
          <w:sz w:val="24"/>
          <w:szCs w:val="24"/>
          <w:lang w:eastAsia="lt-LT"/>
        </w:rPr>
        <w:t>.</w:t>
      </w:r>
    </w:p>
    <w:p w14:paraId="17FD5B09" w14:textId="3EEF5D0F" w:rsidR="302FF8A2" w:rsidRPr="00E3796F" w:rsidRDefault="77B61094" w:rsidP="00E3796F">
      <w:pPr>
        <w:spacing w:line="360" w:lineRule="auto"/>
        <w:jc w:val="center"/>
      </w:pPr>
      <w:r>
        <w:rPr>
          <w:noProof/>
        </w:rPr>
        <w:lastRenderedPageBreak/>
        <w:drawing>
          <wp:inline distT="0" distB="0" distL="0" distR="0" wp14:anchorId="456FFECD" wp14:editId="49F36B49">
            <wp:extent cx="3962400" cy="2447013"/>
            <wp:effectExtent l="0" t="0" r="0" b="0"/>
            <wp:docPr id="1821861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61208" name="Picture 1821861208"/>
                    <pic:cNvPicPr/>
                  </pic:nvPicPr>
                  <pic:blipFill>
                    <a:blip r:embed="rId11">
                      <a:extLst>
                        <a:ext uri="{28A0092B-C50C-407E-A947-70E740481C1C}">
                          <a14:useLocalDpi xmlns:a14="http://schemas.microsoft.com/office/drawing/2010/main"/>
                        </a:ext>
                      </a:extLst>
                    </a:blip>
                    <a:stretch>
                      <a:fillRect/>
                    </a:stretch>
                  </pic:blipFill>
                  <pic:spPr>
                    <a:xfrm>
                      <a:off x="0" y="0"/>
                      <a:ext cx="3996949" cy="2468349"/>
                    </a:xfrm>
                    <a:prstGeom prst="rect">
                      <a:avLst/>
                    </a:prstGeom>
                  </pic:spPr>
                </pic:pic>
              </a:graphicData>
            </a:graphic>
          </wp:inline>
        </w:drawing>
      </w:r>
    </w:p>
    <w:p w14:paraId="0B273EF4" w14:textId="128510CF" w:rsidR="000E61AB" w:rsidRPr="00C0018E" w:rsidRDefault="02329519" w:rsidP="1E528A82">
      <w:pPr>
        <w:overflowPunct/>
        <w:jc w:val="center"/>
        <w:textAlignment w:val="auto"/>
        <w:rPr>
          <w:rFonts w:ascii="Times New Roman" w:hAnsi="Times New Roman"/>
          <w:sz w:val="24"/>
          <w:szCs w:val="24"/>
          <w:lang w:val="lt-LT"/>
        </w:rPr>
      </w:pPr>
      <w:r w:rsidRPr="302FF8A2">
        <w:rPr>
          <w:rFonts w:ascii="Times New Roman" w:hAnsi="Times New Roman"/>
          <w:sz w:val="24"/>
          <w:szCs w:val="24"/>
          <w:lang w:val="lt-LT"/>
        </w:rPr>
        <w:t>1</w:t>
      </w:r>
      <w:r w:rsidR="4CD9BF19" w:rsidRPr="302FF8A2">
        <w:rPr>
          <w:rFonts w:ascii="Times New Roman" w:hAnsi="Times New Roman"/>
          <w:sz w:val="24"/>
          <w:szCs w:val="24"/>
          <w:lang w:val="lt-LT"/>
        </w:rPr>
        <w:t xml:space="preserve"> diagrama. </w:t>
      </w:r>
      <w:r w:rsidR="0CC2DDDB" w:rsidRPr="302FF8A2">
        <w:rPr>
          <w:rFonts w:ascii="Times New Roman" w:hAnsi="Times New Roman"/>
          <w:sz w:val="24"/>
          <w:szCs w:val="24"/>
          <w:lang w:val="lt-LT"/>
        </w:rPr>
        <w:t>P</w:t>
      </w:r>
      <w:r w:rsidR="2B351AE6" w:rsidRPr="302FF8A2">
        <w:rPr>
          <w:rFonts w:ascii="Times New Roman" w:hAnsi="Times New Roman"/>
          <w:sz w:val="24"/>
          <w:szCs w:val="24"/>
          <w:lang w:val="lt-LT"/>
        </w:rPr>
        <w:t xml:space="preserve">rofesijos mokytojų kvalifikacija </w:t>
      </w:r>
      <w:r w:rsidR="58AFD40A" w:rsidRPr="302FF8A2">
        <w:rPr>
          <w:rFonts w:ascii="Times New Roman" w:hAnsi="Times New Roman"/>
          <w:sz w:val="24"/>
          <w:szCs w:val="24"/>
          <w:lang w:val="lt-LT"/>
        </w:rPr>
        <w:t>(</w:t>
      </w:r>
      <w:r w:rsidR="0CC2DDDB" w:rsidRPr="302FF8A2">
        <w:rPr>
          <w:rFonts w:ascii="Times New Roman" w:hAnsi="Times New Roman"/>
          <w:sz w:val="24"/>
          <w:szCs w:val="24"/>
          <w:lang w:val="lt-LT"/>
        </w:rPr>
        <w:t>proc.</w:t>
      </w:r>
      <w:r w:rsidR="36A84E73" w:rsidRPr="302FF8A2">
        <w:rPr>
          <w:rFonts w:ascii="Times New Roman" w:hAnsi="Times New Roman"/>
          <w:sz w:val="24"/>
          <w:szCs w:val="24"/>
          <w:lang w:val="lt-LT"/>
        </w:rPr>
        <w:t xml:space="preserve">) </w:t>
      </w:r>
      <w:r w:rsidR="0CC2DDDB" w:rsidRPr="302FF8A2">
        <w:rPr>
          <w:rFonts w:ascii="Times New Roman" w:hAnsi="Times New Roman"/>
          <w:sz w:val="24"/>
          <w:szCs w:val="24"/>
          <w:lang w:val="lt-LT"/>
        </w:rPr>
        <w:t xml:space="preserve">nuo bendro profesijos mokytojų skaičiaus. </w:t>
      </w:r>
    </w:p>
    <w:p w14:paraId="766FC046" w14:textId="60E2923C" w:rsidR="001E6693" w:rsidRPr="00C0018E" w:rsidRDefault="001E6693" w:rsidP="4AB7A5D2">
      <w:pPr>
        <w:overflowPunct/>
        <w:jc w:val="center"/>
        <w:textAlignment w:val="auto"/>
        <w:rPr>
          <w:rFonts w:ascii="Times New Roman" w:hAnsi="Times New Roman"/>
          <w:color w:val="FF0000"/>
          <w:sz w:val="24"/>
          <w:szCs w:val="24"/>
          <w:lang w:val="lt-LT"/>
        </w:rPr>
      </w:pPr>
    </w:p>
    <w:p w14:paraId="658B453A" w14:textId="7E232E29" w:rsidR="1177F741" w:rsidRDefault="6E18F7DA" w:rsidP="00E3796F">
      <w:pPr>
        <w:overflowPunct/>
        <w:spacing w:line="276" w:lineRule="auto"/>
        <w:ind w:firstLine="1134"/>
        <w:jc w:val="both"/>
        <w:textAlignment w:val="auto"/>
        <w:rPr>
          <w:sz w:val="24"/>
          <w:szCs w:val="24"/>
          <w:lang w:val="lt-LT"/>
        </w:rPr>
      </w:pPr>
      <w:bookmarkStart w:id="1" w:name="_Hlk158721768"/>
      <w:r w:rsidRPr="302FF8A2">
        <w:rPr>
          <w:rFonts w:ascii="Times New Roman" w:hAnsi="Times New Roman"/>
          <w:sz w:val="24"/>
          <w:szCs w:val="24"/>
          <w:lang w:val="lt-LT" w:eastAsia="lt-LT"/>
        </w:rPr>
        <w:t>Gimnazijos skyriuje</w:t>
      </w:r>
      <w:r w:rsidR="0F16EC8F" w:rsidRPr="302FF8A2">
        <w:rPr>
          <w:rFonts w:ascii="Times New Roman" w:hAnsi="Times New Roman"/>
          <w:sz w:val="24"/>
          <w:szCs w:val="24"/>
          <w:lang w:val="lt-LT" w:eastAsia="lt-LT"/>
        </w:rPr>
        <w:t xml:space="preserve"> </w:t>
      </w:r>
      <w:r w:rsidR="67856AE9" w:rsidRPr="302FF8A2">
        <w:rPr>
          <w:rFonts w:ascii="Times New Roman" w:hAnsi="Times New Roman"/>
          <w:sz w:val="24"/>
          <w:szCs w:val="24"/>
          <w:lang w:val="lt-LT" w:eastAsia="lt-LT"/>
        </w:rPr>
        <w:t>59</w:t>
      </w:r>
      <w:r w:rsidR="15AEB207" w:rsidRPr="302FF8A2">
        <w:rPr>
          <w:rFonts w:ascii="Times New Roman" w:hAnsi="Times New Roman"/>
          <w:sz w:val="24"/>
          <w:szCs w:val="24"/>
          <w:lang w:val="lt-LT" w:eastAsia="lt-LT"/>
        </w:rPr>
        <w:t xml:space="preserve"> proc. </w:t>
      </w:r>
      <w:r w:rsidR="4DE5997A" w:rsidRPr="302FF8A2">
        <w:rPr>
          <w:rFonts w:ascii="Times New Roman" w:hAnsi="Times New Roman"/>
          <w:sz w:val="24"/>
          <w:szCs w:val="24"/>
          <w:lang w:val="lt-LT" w:eastAsia="lt-LT"/>
        </w:rPr>
        <w:t>mokytojų</w:t>
      </w:r>
      <w:r w:rsidR="15AEB207" w:rsidRPr="302FF8A2">
        <w:rPr>
          <w:rFonts w:ascii="Times New Roman" w:hAnsi="Times New Roman"/>
          <w:sz w:val="24"/>
          <w:szCs w:val="24"/>
          <w:lang w:val="lt-LT" w:eastAsia="lt-LT"/>
        </w:rPr>
        <w:t xml:space="preserve"> </w:t>
      </w:r>
      <w:r w:rsidR="2BCC47D9" w:rsidRPr="302FF8A2">
        <w:rPr>
          <w:rFonts w:ascii="Times New Roman" w:hAnsi="Times New Roman"/>
          <w:sz w:val="24"/>
          <w:szCs w:val="24"/>
          <w:lang w:val="lt-LT" w:eastAsia="lt-LT"/>
        </w:rPr>
        <w:t xml:space="preserve">turi </w:t>
      </w:r>
      <w:r w:rsidR="15AEB207" w:rsidRPr="302FF8A2">
        <w:rPr>
          <w:rFonts w:ascii="Times New Roman" w:hAnsi="Times New Roman"/>
          <w:sz w:val="24"/>
          <w:szCs w:val="24"/>
          <w:lang w:val="lt-LT" w:eastAsia="lt-LT"/>
        </w:rPr>
        <w:t>metodininko kvalifikacin</w:t>
      </w:r>
      <w:r w:rsidR="588B1C82" w:rsidRPr="302FF8A2">
        <w:rPr>
          <w:rFonts w:ascii="Times New Roman" w:hAnsi="Times New Roman"/>
          <w:sz w:val="24"/>
          <w:szCs w:val="24"/>
          <w:lang w:val="lt-LT" w:eastAsia="lt-LT"/>
        </w:rPr>
        <w:t>ę</w:t>
      </w:r>
      <w:r w:rsidR="15AEB207" w:rsidRPr="302FF8A2">
        <w:rPr>
          <w:rFonts w:ascii="Times New Roman" w:hAnsi="Times New Roman"/>
          <w:sz w:val="24"/>
          <w:szCs w:val="24"/>
          <w:lang w:val="lt-LT" w:eastAsia="lt-LT"/>
        </w:rPr>
        <w:t xml:space="preserve"> </w:t>
      </w:r>
      <w:r w:rsidR="3C7FB1A7" w:rsidRPr="302FF8A2">
        <w:rPr>
          <w:rFonts w:ascii="Times New Roman" w:hAnsi="Times New Roman"/>
          <w:sz w:val="24"/>
          <w:szCs w:val="24"/>
          <w:lang w:val="lt-LT" w:eastAsia="lt-LT"/>
        </w:rPr>
        <w:t>kategorij</w:t>
      </w:r>
      <w:r w:rsidR="225A2325" w:rsidRPr="302FF8A2">
        <w:rPr>
          <w:rFonts w:ascii="Times New Roman" w:hAnsi="Times New Roman"/>
          <w:sz w:val="24"/>
          <w:szCs w:val="24"/>
          <w:lang w:val="lt-LT" w:eastAsia="lt-LT"/>
        </w:rPr>
        <w:t>ą</w:t>
      </w:r>
      <w:r w:rsidR="2EEDD7B6" w:rsidRPr="302FF8A2">
        <w:rPr>
          <w:rFonts w:ascii="Times New Roman" w:hAnsi="Times New Roman"/>
          <w:sz w:val="24"/>
          <w:szCs w:val="24"/>
          <w:lang w:val="lt-LT" w:eastAsia="lt-LT"/>
        </w:rPr>
        <w:t>, mokytoj</w:t>
      </w:r>
      <w:r w:rsidR="74BB50AC" w:rsidRPr="302FF8A2">
        <w:rPr>
          <w:rFonts w:ascii="Times New Roman" w:hAnsi="Times New Roman"/>
          <w:sz w:val="24"/>
          <w:szCs w:val="24"/>
          <w:lang w:val="lt-LT" w:eastAsia="lt-LT"/>
        </w:rPr>
        <w:t>o</w:t>
      </w:r>
      <w:r w:rsidR="2EEDD7B6" w:rsidRPr="302FF8A2">
        <w:rPr>
          <w:rFonts w:ascii="Times New Roman" w:hAnsi="Times New Roman"/>
          <w:sz w:val="24"/>
          <w:szCs w:val="24"/>
          <w:lang w:val="lt-LT" w:eastAsia="lt-LT"/>
        </w:rPr>
        <w:t xml:space="preserve"> kvalifikacin</w:t>
      </w:r>
      <w:r w:rsidR="6BA9CD28" w:rsidRPr="302FF8A2">
        <w:rPr>
          <w:rFonts w:ascii="Times New Roman" w:hAnsi="Times New Roman"/>
          <w:sz w:val="24"/>
          <w:szCs w:val="24"/>
          <w:lang w:val="lt-LT" w:eastAsia="lt-LT"/>
        </w:rPr>
        <w:t>ę</w:t>
      </w:r>
      <w:r w:rsidR="12BEA0DD" w:rsidRPr="302FF8A2">
        <w:rPr>
          <w:rFonts w:ascii="Times New Roman" w:hAnsi="Times New Roman"/>
          <w:sz w:val="24"/>
          <w:szCs w:val="24"/>
          <w:lang w:val="lt-LT" w:eastAsia="lt-LT"/>
        </w:rPr>
        <w:t xml:space="preserve"> </w:t>
      </w:r>
      <w:r w:rsidR="2EEDD7B6" w:rsidRPr="302FF8A2">
        <w:rPr>
          <w:rFonts w:ascii="Times New Roman" w:hAnsi="Times New Roman"/>
          <w:sz w:val="24"/>
          <w:szCs w:val="24"/>
          <w:lang w:val="lt-LT" w:eastAsia="lt-LT"/>
        </w:rPr>
        <w:t>kategori</w:t>
      </w:r>
      <w:r w:rsidR="4B59DD19" w:rsidRPr="302FF8A2">
        <w:rPr>
          <w:rFonts w:ascii="Times New Roman" w:hAnsi="Times New Roman"/>
          <w:sz w:val="24"/>
          <w:szCs w:val="24"/>
          <w:lang w:val="lt-LT" w:eastAsia="lt-LT"/>
        </w:rPr>
        <w:t xml:space="preserve">ją </w:t>
      </w:r>
      <w:r w:rsidR="2EEDD7B6" w:rsidRPr="302FF8A2">
        <w:rPr>
          <w:rFonts w:ascii="Times New Roman" w:hAnsi="Times New Roman"/>
          <w:sz w:val="24"/>
          <w:szCs w:val="24"/>
          <w:lang w:val="lt-LT" w:eastAsia="lt-LT"/>
        </w:rPr>
        <w:t xml:space="preserve"> </w:t>
      </w:r>
      <w:r w:rsidR="262FBC02" w:rsidRPr="302FF8A2">
        <w:rPr>
          <w:rFonts w:ascii="Times New Roman" w:hAnsi="Times New Roman"/>
          <w:sz w:val="24"/>
          <w:szCs w:val="24"/>
          <w:lang w:val="lt-LT" w:eastAsia="lt-LT"/>
        </w:rPr>
        <w:t>turi du, vyresniojo mokytojo 4</w:t>
      </w:r>
      <w:r w:rsidR="0B1EB1BA" w:rsidRPr="302FF8A2">
        <w:rPr>
          <w:rFonts w:ascii="Times New Roman" w:hAnsi="Times New Roman"/>
          <w:sz w:val="24"/>
          <w:szCs w:val="24"/>
          <w:lang w:val="lt-LT" w:eastAsia="lt-LT"/>
        </w:rPr>
        <w:t xml:space="preserve"> mokytojai.</w:t>
      </w:r>
      <w:r w:rsidR="262FBC02" w:rsidRPr="302FF8A2">
        <w:rPr>
          <w:rFonts w:ascii="Times New Roman" w:hAnsi="Times New Roman"/>
          <w:sz w:val="24"/>
          <w:szCs w:val="24"/>
          <w:lang w:val="lt-LT" w:eastAsia="lt-LT"/>
        </w:rPr>
        <w:t xml:space="preserve"> Trys bendrojo ugdymo mokytojai turi eksperto kvalifikacinę kategoriją</w:t>
      </w:r>
      <w:r w:rsidR="3DF22D52" w:rsidRPr="302FF8A2">
        <w:rPr>
          <w:rFonts w:ascii="Times New Roman" w:hAnsi="Times New Roman"/>
          <w:sz w:val="24"/>
          <w:szCs w:val="24"/>
          <w:lang w:val="lt-LT" w:eastAsia="lt-LT"/>
        </w:rPr>
        <w:t xml:space="preserve">. </w:t>
      </w:r>
      <w:r w:rsidR="3C7FB1A7" w:rsidRPr="302FF8A2">
        <w:rPr>
          <w:rFonts w:ascii="Times New Roman" w:hAnsi="Times New Roman"/>
          <w:sz w:val="24"/>
          <w:szCs w:val="24"/>
          <w:lang w:val="lt-LT" w:eastAsia="lt-LT"/>
        </w:rPr>
        <w:t xml:space="preserve"> </w:t>
      </w:r>
      <w:bookmarkEnd w:id="1"/>
      <w:r w:rsidR="2456B733" w:rsidRPr="302FF8A2">
        <w:rPr>
          <w:rFonts w:ascii="Times New Roman" w:hAnsi="Times New Roman"/>
          <w:sz w:val="24"/>
          <w:szCs w:val="24"/>
          <w:lang w:val="lt-LT" w:eastAsia="lt-LT"/>
        </w:rPr>
        <w:t xml:space="preserve">(Žr. </w:t>
      </w:r>
      <w:r w:rsidR="12B2E5B7" w:rsidRPr="302FF8A2">
        <w:rPr>
          <w:rFonts w:ascii="Times New Roman" w:hAnsi="Times New Roman"/>
          <w:sz w:val="24"/>
          <w:szCs w:val="24"/>
          <w:lang w:val="lt-LT" w:eastAsia="lt-LT"/>
        </w:rPr>
        <w:t>2</w:t>
      </w:r>
      <w:r w:rsidR="2456B733" w:rsidRPr="302FF8A2">
        <w:rPr>
          <w:rFonts w:ascii="Times New Roman" w:hAnsi="Times New Roman"/>
          <w:sz w:val="24"/>
          <w:szCs w:val="24"/>
          <w:lang w:val="lt-LT" w:eastAsia="lt-LT"/>
        </w:rPr>
        <w:t xml:space="preserve"> diagramą)</w:t>
      </w:r>
      <w:r w:rsidR="033E468A" w:rsidRPr="00E831BA">
        <w:rPr>
          <w:sz w:val="24"/>
          <w:szCs w:val="24"/>
          <w:lang w:val="lt-LT"/>
        </w:rPr>
        <w:t xml:space="preserve"> </w:t>
      </w:r>
    </w:p>
    <w:p w14:paraId="31DD42D1" w14:textId="77777777" w:rsidR="00E3796F" w:rsidRPr="00E3796F" w:rsidRDefault="00E3796F" w:rsidP="00E3796F">
      <w:pPr>
        <w:overflowPunct/>
        <w:spacing w:line="276" w:lineRule="auto"/>
        <w:ind w:firstLine="1134"/>
        <w:jc w:val="both"/>
        <w:textAlignment w:val="auto"/>
        <w:rPr>
          <w:color w:val="FF0000"/>
          <w:sz w:val="24"/>
          <w:szCs w:val="24"/>
          <w:lang w:val="lt-LT" w:eastAsia="lt-LT"/>
        </w:rPr>
      </w:pPr>
    </w:p>
    <w:p w14:paraId="57D5265E" w14:textId="2FD0E32A" w:rsidR="4B2AC5E5" w:rsidRPr="00664CAE" w:rsidRDefault="54007E46" w:rsidP="00E3796F">
      <w:pPr>
        <w:spacing w:line="276" w:lineRule="auto"/>
        <w:jc w:val="center"/>
        <w:rPr>
          <w:lang w:val="lt-LT"/>
        </w:rPr>
      </w:pPr>
      <w:r>
        <w:rPr>
          <w:noProof/>
        </w:rPr>
        <w:drawing>
          <wp:inline distT="0" distB="0" distL="0" distR="0" wp14:anchorId="6562E863" wp14:editId="4B312CDF">
            <wp:extent cx="4505325" cy="2664390"/>
            <wp:effectExtent l="0" t="0" r="0" b="3175"/>
            <wp:docPr id="166503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4177" name="Picture 1665034177"/>
                    <pic:cNvPicPr/>
                  </pic:nvPicPr>
                  <pic:blipFill>
                    <a:blip r:embed="rId12">
                      <a:extLst>
                        <a:ext uri="{28A0092B-C50C-407E-A947-70E740481C1C}">
                          <a14:useLocalDpi xmlns:a14="http://schemas.microsoft.com/office/drawing/2010/main"/>
                        </a:ext>
                      </a:extLst>
                    </a:blip>
                    <a:stretch>
                      <a:fillRect/>
                    </a:stretch>
                  </pic:blipFill>
                  <pic:spPr>
                    <a:xfrm>
                      <a:off x="0" y="0"/>
                      <a:ext cx="4505325" cy="2664390"/>
                    </a:xfrm>
                    <a:prstGeom prst="rect">
                      <a:avLst/>
                    </a:prstGeom>
                  </pic:spPr>
                </pic:pic>
              </a:graphicData>
            </a:graphic>
          </wp:inline>
        </w:drawing>
      </w:r>
    </w:p>
    <w:p w14:paraId="508DEABE" w14:textId="49813D6D" w:rsidR="001A2F68" w:rsidRPr="00E3796F" w:rsidRDefault="32D2D3A3" w:rsidP="00E3796F">
      <w:pPr>
        <w:spacing w:line="360" w:lineRule="auto"/>
        <w:jc w:val="center"/>
        <w:rPr>
          <w:rFonts w:ascii="Times New Roman" w:hAnsi="Times New Roman"/>
          <w:sz w:val="22"/>
          <w:szCs w:val="22"/>
          <w:lang w:val="lt-LT"/>
        </w:rPr>
      </w:pPr>
      <w:r w:rsidRPr="00E3796F">
        <w:rPr>
          <w:rFonts w:ascii="Times New Roman" w:hAnsi="Times New Roman"/>
          <w:sz w:val="22"/>
          <w:szCs w:val="22"/>
          <w:lang w:val="lt-LT"/>
        </w:rPr>
        <w:t>2</w:t>
      </w:r>
      <w:r w:rsidR="6BCCE7F6" w:rsidRPr="00E3796F">
        <w:rPr>
          <w:rFonts w:ascii="Times New Roman" w:hAnsi="Times New Roman"/>
          <w:sz w:val="22"/>
          <w:szCs w:val="22"/>
          <w:lang w:val="lt-LT"/>
        </w:rPr>
        <w:t xml:space="preserve"> diagrama. Bendrojo ugdymo mokytojų kvalifikacija </w:t>
      </w:r>
      <w:r w:rsidR="1B817A96" w:rsidRPr="00E3796F">
        <w:rPr>
          <w:rFonts w:ascii="Times New Roman" w:hAnsi="Times New Roman"/>
          <w:sz w:val="22"/>
          <w:szCs w:val="22"/>
          <w:lang w:val="lt-LT"/>
        </w:rPr>
        <w:t>(</w:t>
      </w:r>
      <w:r w:rsidR="6BCCE7F6" w:rsidRPr="00E3796F">
        <w:rPr>
          <w:rFonts w:ascii="Times New Roman" w:hAnsi="Times New Roman"/>
          <w:sz w:val="22"/>
          <w:szCs w:val="22"/>
          <w:lang w:val="lt-LT"/>
        </w:rPr>
        <w:t>proc.</w:t>
      </w:r>
      <w:r w:rsidR="42013B4D" w:rsidRPr="00E3796F">
        <w:rPr>
          <w:rFonts w:ascii="Times New Roman" w:hAnsi="Times New Roman"/>
          <w:sz w:val="22"/>
          <w:szCs w:val="22"/>
          <w:lang w:val="lt-LT"/>
        </w:rPr>
        <w:t xml:space="preserve">) </w:t>
      </w:r>
      <w:r w:rsidR="6BCCE7F6" w:rsidRPr="00E3796F">
        <w:rPr>
          <w:rFonts w:ascii="Times New Roman" w:hAnsi="Times New Roman"/>
          <w:sz w:val="22"/>
          <w:szCs w:val="22"/>
          <w:lang w:val="lt-LT"/>
        </w:rPr>
        <w:t xml:space="preserve"> nuo bendro</w:t>
      </w:r>
      <w:r w:rsidR="1FAF9FE1" w:rsidRPr="00E3796F">
        <w:rPr>
          <w:rFonts w:ascii="Times New Roman" w:hAnsi="Times New Roman"/>
          <w:sz w:val="22"/>
          <w:szCs w:val="22"/>
          <w:lang w:val="lt-LT"/>
        </w:rPr>
        <w:t xml:space="preserve"> BU</w:t>
      </w:r>
      <w:r w:rsidR="6BCCE7F6" w:rsidRPr="00E3796F">
        <w:rPr>
          <w:rFonts w:ascii="Times New Roman" w:hAnsi="Times New Roman"/>
          <w:sz w:val="22"/>
          <w:szCs w:val="22"/>
          <w:lang w:val="lt-LT"/>
        </w:rPr>
        <w:t xml:space="preserve"> mokytojų skaičiaus. </w:t>
      </w:r>
    </w:p>
    <w:p w14:paraId="48D64D76" w14:textId="1CDB7810" w:rsidR="00BA3736" w:rsidRPr="00C0018E" w:rsidRDefault="2D3F0928" w:rsidP="1E528A8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Kiekvienas  mokyklos mokytojas nuolat kelia kvalifikaciją. Žemiau pateiktoje</w:t>
      </w:r>
      <w:r w:rsidR="00DB0A8B" w:rsidRPr="302FF8A2">
        <w:rPr>
          <w:rFonts w:ascii="Times New Roman" w:hAnsi="Times New Roman"/>
          <w:sz w:val="24"/>
          <w:szCs w:val="24"/>
          <w:lang w:val="lt-LT" w:eastAsia="lt-LT"/>
        </w:rPr>
        <w:t xml:space="preserve"> </w:t>
      </w:r>
      <w:r w:rsidRPr="302FF8A2">
        <w:rPr>
          <w:rFonts w:ascii="Times New Roman" w:hAnsi="Times New Roman"/>
          <w:sz w:val="24"/>
          <w:szCs w:val="24"/>
          <w:lang w:val="lt-LT" w:eastAsia="lt-LT"/>
        </w:rPr>
        <w:t xml:space="preserve"> diagramoje pateiktas mokytojų kvalifikacijos tobulinimo </w:t>
      </w:r>
      <w:r w:rsidR="517EE03D" w:rsidRPr="302FF8A2">
        <w:rPr>
          <w:rFonts w:ascii="Times New Roman" w:hAnsi="Times New Roman"/>
          <w:sz w:val="24"/>
          <w:szCs w:val="24"/>
          <w:lang w:val="lt-LT" w:eastAsia="lt-LT"/>
        </w:rPr>
        <w:t xml:space="preserve">vidutinis </w:t>
      </w:r>
      <w:r w:rsidRPr="302FF8A2">
        <w:rPr>
          <w:rFonts w:ascii="Times New Roman" w:hAnsi="Times New Roman"/>
          <w:sz w:val="24"/>
          <w:szCs w:val="24"/>
          <w:lang w:val="lt-LT" w:eastAsia="lt-LT"/>
        </w:rPr>
        <w:t>valandų skaičius, tenkantis vienam mokytojui per metus</w:t>
      </w:r>
      <w:r w:rsidR="00DB0A8B" w:rsidRPr="302FF8A2">
        <w:rPr>
          <w:rFonts w:ascii="Times New Roman" w:hAnsi="Times New Roman"/>
          <w:sz w:val="24"/>
          <w:szCs w:val="24"/>
          <w:lang w:val="lt-LT" w:eastAsia="lt-LT"/>
        </w:rPr>
        <w:t xml:space="preserve"> (</w:t>
      </w:r>
      <w:r w:rsidR="3B3B11FE" w:rsidRPr="302FF8A2">
        <w:rPr>
          <w:rFonts w:ascii="Times New Roman" w:hAnsi="Times New Roman"/>
          <w:sz w:val="24"/>
          <w:szCs w:val="24"/>
          <w:lang w:val="lt-LT" w:eastAsia="lt-LT"/>
        </w:rPr>
        <w:t xml:space="preserve">Žr. </w:t>
      </w:r>
      <w:r w:rsidR="00DB0A8B" w:rsidRPr="302FF8A2">
        <w:rPr>
          <w:rFonts w:ascii="Times New Roman" w:hAnsi="Times New Roman"/>
          <w:sz w:val="24"/>
          <w:szCs w:val="24"/>
          <w:lang w:val="lt-LT" w:eastAsia="lt-LT"/>
        </w:rPr>
        <w:t>3 diagram</w:t>
      </w:r>
      <w:r w:rsidR="1DA4C953" w:rsidRPr="302FF8A2">
        <w:rPr>
          <w:rFonts w:ascii="Times New Roman" w:hAnsi="Times New Roman"/>
          <w:sz w:val="24"/>
          <w:szCs w:val="24"/>
          <w:lang w:val="lt-LT" w:eastAsia="lt-LT"/>
        </w:rPr>
        <w:t>ą</w:t>
      </w:r>
      <w:r w:rsidR="00DB0A8B" w:rsidRPr="302FF8A2">
        <w:rPr>
          <w:rFonts w:ascii="Times New Roman" w:hAnsi="Times New Roman"/>
          <w:sz w:val="24"/>
          <w:szCs w:val="24"/>
          <w:lang w:val="lt-LT" w:eastAsia="lt-LT"/>
        </w:rPr>
        <w:t>).</w:t>
      </w:r>
    </w:p>
    <w:p w14:paraId="0BB7AD89" w14:textId="58630C77" w:rsidR="00BA3736" w:rsidRPr="00C0018E" w:rsidRDefault="00BA3736" w:rsidP="1E528A82">
      <w:pPr>
        <w:spacing w:line="276" w:lineRule="auto"/>
        <w:ind w:firstLine="1134"/>
        <w:jc w:val="both"/>
        <w:rPr>
          <w:rFonts w:ascii="Times New Roman" w:hAnsi="Times New Roman"/>
          <w:color w:val="FF0000"/>
          <w:sz w:val="24"/>
          <w:szCs w:val="24"/>
          <w:lang w:val="lt-LT" w:eastAsia="lt-LT"/>
        </w:rPr>
      </w:pPr>
    </w:p>
    <w:p w14:paraId="21B757D9" w14:textId="647D30A8" w:rsidR="00BA3736" w:rsidRPr="00C0018E" w:rsidRDefault="7A4C4A5D" w:rsidP="302FF8A2">
      <w:pPr>
        <w:spacing w:line="276" w:lineRule="auto"/>
        <w:ind w:firstLine="1134"/>
        <w:jc w:val="both"/>
      </w:pPr>
      <w:r w:rsidRPr="302FF8A2">
        <w:rPr>
          <w:rFonts w:ascii="Times New Roman" w:hAnsi="Times New Roman"/>
          <w:color w:val="FF0000"/>
          <w:sz w:val="24"/>
          <w:szCs w:val="24"/>
          <w:lang w:val="lt-LT" w:eastAsia="lt-LT"/>
        </w:rPr>
        <w:lastRenderedPageBreak/>
        <w:t xml:space="preserve">    </w:t>
      </w:r>
      <w:r w:rsidR="17287758">
        <w:rPr>
          <w:noProof/>
        </w:rPr>
        <w:drawing>
          <wp:inline distT="0" distB="0" distL="0" distR="0" wp14:anchorId="629E3FA0" wp14:editId="2097F210">
            <wp:extent cx="4426841" cy="2599814"/>
            <wp:effectExtent l="0" t="0" r="0" b="0"/>
            <wp:docPr id="5939337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33757" name="Picture 593933757"/>
                    <pic:cNvPicPr/>
                  </pic:nvPicPr>
                  <pic:blipFill>
                    <a:blip r:embed="rId13">
                      <a:extLst>
                        <a:ext uri="{28A0092B-C50C-407E-A947-70E740481C1C}">
                          <a14:useLocalDpi xmlns:a14="http://schemas.microsoft.com/office/drawing/2010/main"/>
                        </a:ext>
                      </a:extLst>
                    </a:blip>
                    <a:stretch>
                      <a:fillRect/>
                    </a:stretch>
                  </pic:blipFill>
                  <pic:spPr>
                    <a:xfrm>
                      <a:off x="0" y="0"/>
                      <a:ext cx="4426841" cy="2599814"/>
                    </a:xfrm>
                    <a:prstGeom prst="rect">
                      <a:avLst/>
                    </a:prstGeom>
                  </pic:spPr>
                </pic:pic>
              </a:graphicData>
            </a:graphic>
          </wp:inline>
        </w:drawing>
      </w:r>
    </w:p>
    <w:p w14:paraId="538BE644" w14:textId="4E8ED5D7" w:rsidR="00BA3736" w:rsidRPr="00C0018E" w:rsidRDefault="00BA3736" w:rsidP="302FF8A2">
      <w:pPr>
        <w:spacing w:line="276" w:lineRule="auto"/>
        <w:ind w:firstLine="1134"/>
        <w:jc w:val="both"/>
        <w:rPr>
          <w:rFonts w:ascii="Times New Roman" w:hAnsi="Times New Roman"/>
          <w:color w:val="FF0000"/>
          <w:sz w:val="24"/>
          <w:szCs w:val="24"/>
          <w:lang w:val="lt-LT" w:eastAsia="lt-LT"/>
        </w:rPr>
      </w:pPr>
    </w:p>
    <w:p w14:paraId="765D1E45" w14:textId="476264D3" w:rsidR="00E67C7E" w:rsidRPr="00C0018E" w:rsidRDefault="7E229253" w:rsidP="1E528A8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3</w:t>
      </w:r>
      <w:r w:rsidR="5407E819" w:rsidRPr="302FF8A2">
        <w:rPr>
          <w:rFonts w:ascii="Times New Roman" w:hAnsi="Times New Roman"/>
          <w:sz w:val="24"/>
          <w:szCs w:val="24"/>
          <w:lang w:val="lt-LT"/>
        </w:rPr>
        <w:t xml:space="preserve"> diagrama. Mokytojų </w:t>
      </w:r>
      <w:r w:rsidR="33AAF638" w:rsidRPr="302FF8A2">
        <w:rPr>
          <w:rFonts w:ascii="Times New Roman" w:hAnsi="Times New Roman"/>
          <w:sz w:val="24"/>
          <w:szCs w:val="24"/>
          <w:lang w:val="lt-LT"/>
        </w:rPr>
        <w:t xml:space="preserve">vidutinis </w:t>
      </w:r>
      <w:r w:rsidR="5407E819" w:rsidRPr="302FF8A2">
        <w:rPr>
          <w:rFonts w:ascii="Times New Roman" w:hAnsi="Times New Roman"/>
          <w:sz w:val="24"/>
          <w:szCs w:val="24"/>
          <w:lang w:val="lt-LT"/>
        </w:rPr>
        <w:t>kvalifikacijos tobulinimo valandų skaičius</w:t>
      </w:r>
      <w:r w:rsidR="5D5FADE1" w:rsidRPr="302FF8A2">
        <w:rPr>
          <w:rFonts w:ascii="Times New Roman" w:hAnsi="Times New Roman"/>
          <w:sz w:val="24"/>
          <w:szCs w:val="24"/>
          <w:lang w:val="lt-LT"/>
        </w:rPr>
        <w:t xml:space="preserve"> </w:t>
      </w:r>
      <w:r w:rsidR="022EBAEB" w:rsidRPr="302FF8A2">
        <w:rPr>
          <w:rFonts w:ascii="Times New Roman" w:hAnsi="Times New Roman"/>
          <w:sz w:val="24"/>
          <w:szCs w:val="24"/>
          <w:lang w:val="lt-LT"/>
        </w:rPr>
        <w:t>2021-2025 metais</w:t>
      </w:r>
    </w:p>
    <w:p w14:paraId="16D76FC4" w14:textId="671CCDAF" w:rsidR="26BB52AB" w:rsidRPr="00C0018E" w:rsidRDefault="26BB52AB" w:rsidP="1E528A82">
      <w:pPr>
        <w:spacing w:line="259" w:lineRule="auto"/>
        <w:jc w:val="center"/>
        <w:rPr>
          <w:rFonts w:ascii="Times New Roman" w:hAnsi="Times New Roman"/>
          <w:sz w:val="24"/>
          <w:szCs w:val="24"/>
          <w:lang w:val="lt-LT"/>
        </w:rPr>
      </w:pPr>
    </w:p>
    <w:p w14:paraId="4FD8A73E" w14:textId="226CDB42" w:rsidR="6AF6A5DB" w:rsidRPr="00C0018E" w:rsidRDefault="6AF6A5DB" w:rsidP="1E528A82">
      <w:pPr>
        <w:spacing w:line="259" w:lineRule="auto"/>
        <w:jc w:val="center"/>
        <w:rPr>
          <w:rFonts w:ascii="Times New Roman" w:hAnsi="Times New Roman"/>
          <w:color w:val="FF0000"/>
          <w:sz w:val="24"/>
          <w:szCs w:val="24"/>
          <w:lang w:val="lt-LT"/>
        </w:rPr>
      </w:pPr>
    </w:p>
    <w:p w14:paraId="244454EF" w14:textId="636F2412" w:rsidR="5988BA3F" w:rsidRPr="00C0018E" w:rsidRDefault="5DE09C73" w:rsidP="302FF8A2">
      <w:pPr>
        <w:pStyle w:val="Sraopastraipa"/>
        <w:spacing w:line="276" w:lineRule="auto"/>
        <w:ind w:left="0" w:firstLine="1260"/>
        <w:jc w:val="both"/>
      </w:pPr>
      <w:r w:rsidRPr="2908D490">
        <w:rPr>
          <w:color w:val="auto"/>
          <w:sz w:val="24"/>
          <w:szCs w:val="24"/>
        </w:rPr>
        <w:t xml:space="preserve">  </w:t>
      </w:r>
      <w:r w:rsidR="0C95B03E" w:rsidRPr="2908D490">
        <w:rPr>
          <w:color w:val="auto"/>
          <w:sz w:val="24"/>
          <w:szCs w:val="24"/>
        </w:rPr>
        <w:t>202</w:t>
      </w:r>
      <w:r w:rsidR="27176E39" w:rsidRPr="2908D490">
        <w:rPr>
          <w:color w:val="auto"/>
          <w:sz w:val="24"/>
          <w:szCs w:val="24"/>
        </w:rPr>
        <w:t>5</w:t>
      </w:r>
      <w:r w:rsidR="0C95B03E" w:rsidRPr="2908D490">
        <w:rPr>
          <w:color w:val="auto"/>
          <w:sz w:val="24"/>
          <w:szCs w:val="24"/>
        </w:rPr>
        <w:t xml:space="preserve"> metais</w:t>
      </w:r>
      <w:r w:rsidR="3F2AED8E" w:rsidRPr="2908D490">
        <w:rPr>
          <w:color w:val="auto"/>
          <w:sz w:val="24"/>
          <w:szCs w:val="24"/>
        </w:rPr>
        <w:t xml:space="preserve"> </w:t>
      </w:r>
      <w:r w:rsidR="4D453AE4" w:rsidRPr="2908D490">
        <w:rPr>
          <w:color w:val="auto"/>
          <w:sz w:val="24"/>
          <w:szCs w:val="24"/>
        </w:rPr>
        <w:t xml:space="preserve"> </w:t>
      </w:r>
      <w:r w:rsidR="733AB271" w:rsidRPr="2908D490">
        <w:rPr>
          <w:color w:val="auto"/>
          <w:sz w:val="24"/>
          <w:szCs w:val="24"/>
        </w:rPr>
        <w:t>p</w:t>
      </w:r>
      <w:r w:rsidR="3D909352" w:rsidRPr="2908D490">
        <w:rPr>
          <w:color w:val="auto"/>
          <w:sz w:val="24"/>
          <w:szCs w:val="24"/>
        </w:rPr>
        <w:t xml:space="preserve">rofesijos mokytojams </w:t>
      </w:r>
      <w:r w:rsidR="3BE26602" w:rsidRPr="2908D490">
        <w:rPr>
          <w:color w:val="auto"/>
          <w:sz w:val="24"/>
          <w:szCs w:val="24"/>
        </w:rPr>
        <w:t>buvo sudarytos galimybės</w:t>
      </w:r>
      <w:r w:rsidR="3D909352" w:rsidRPr="2908D490">
        <w:rPr>
          <w:color w:val="FF0000"/>
          <w:sz w:val="24"/>
          <w:szCs w:val="24"/>
        </w:rPr>
        <w:t xml:space="preserve"> </w:t>
      </w:r>
      <w:r w:rsidR="3D909352" w:rsidRPr="2908D490">
        <w:rPr>
          <w:color w:val="auto"/>
          <w:sz w:val="24"/>
          <w:szCs w:val="24"/>
        </w:rPr>
        <w:t>dalyvauti  ESFA finansuojamose 40 valandų mokymo programose Verslo ir administravimo bei Informacijos ir ryšių technologijų srityse.</w:t>
      </w:r>
      <w:r w:rsidR="79B5AD93" w:rsidRPr="2908D490">
        <w:rPr>
          <w:color w:val="auto"/>
          <w:sz w:val="24"/>
          <w:szCs w:val="24"/>
        </w:rPr>
        <w:t xml:space="preserve"> </w:t>
      </w:r>
      <w:r w:rsidR="155F8730" w:rsidRPr="2908D490">
        <w:rPr>
          <w:color w:val="auto"/>
          <w:sz w:val="24"/>
          <w:szCs w:val="24"/>
        </w:rPr>
        <w:t xml:space="preserve">Šie mokymai padės </w:t>
      </w:r>
      <w:r w:rsidR="014513CC" w:rsidRPr="2908D490">
        <w:rPr>
          <w:color w:val="auto"/>
          <w:sz w:val="24"/>
          <w:szCs w:val="24"/>
        </w:rPr>
        <w:t>profesijos</w:t>
      </w:r>
      <w:r w:rsidR="1D94F7AF" w:rsidRPr="2908D490">
        <w:rPr>
          <w:color w:val="auto"/>
          <w:sz w:val="24"/>
          <w:szCs w:val="24"/>
        </w:rPr>
        <w:t xml:space="preserve"> </w:t>
      </w:r>
      <w:r w:rsidR="014513CC" w:rsidRPr="2908D490">
        <w:rPr>
          <w:color w:val="auto"/>
          <w:sz w:val="24"/>
          <w:szCs w:val="24"/>
        </w:rPr>
        <w:t xml:space="preserve">mokytojams </w:t>
      </w:r>
      <w:r w:rsidR="155F8730" w:rsidRPr="2908D490">
        <w:rPr>
          <w:color w:val="auto"/>
          <w:sz w:val="24"/>
          <w:szCs w:val="24"/>
        </w:rPr>
        <w:t xml:space="preserve">pasirengti naujų jaunesniojo platformų programuotojo ir skaitmeninės rinkodaros specialisto profesinio mokymo programų </w:t>
      </w:r>
      <w:r w:rsidR="2DBDF8D6" w:rsidRPr="2908D490">
        <w:rPr>
          <w:color w:val="auto"/>
          <w:sz w:val="24"/>
          <w:szCs w:val="24"/>
        </w:rPr>
        <w:t>įgyvendinimui</w:t>
      </w:r>
      <w:r w:rsidR="0B476B01" w:rsidRPr="2908D490">
        <w:rPr>
          <w:color w:val="auto"/>
          <w:sz w:val="24"/>
          <w:szCs w:val="24"/>
        </w:rPr>
        <w:t xml:space="preserve"> ir atnaujinti profesines žinias</w:t>
      </w:r>
      <w:r w:rsidR="74713ABD" w:rsidRPr="2908D490">
        <w:rPr>
          <w:color w:val="auto"/>
          <w:sz w:val="24"/>
          <w:szCs w:val="24"/>
        </w:rPr>
        <w:t xml:space="preserve">. </w:t>
      </w:r>
      <w:r w:rsidR="569FD0B5" w:rsidRPr="2908D490">
        <w:rPr>
          <w:color w:val="auto"/>
          <w:sz w:val="24"/>
          <w:szCs w:val="24"/>
        </w:rPr>
        <w:t>Gimnazijos skyriaus mokytojai turėjo galimybę dalyvauti valstybinių brandos egzaminų  vertintojų mokymuose</w:t>
      </w:r>
      <w:r w:rsidR="213B1069" w:rsidRPr="2908D490">
        <w:rPr>
          <w:color w:val="auto"/>
          <w:sz w:val="24"/>
          <w:szCs w:val="24"/>
        </w:rPr>
        <w:t xml:space="preserve">. </w:t>
      </w:r>
    </w:p>
    <w:p w14:paraId="0B325D8A" w14:textId="08964B61" w:rsidR="5988BA3F" w:rsidRPr="00C0018E" w:rsidRDefault="5988BA3F" w:rsidP="302FF8A2">
      <w:pPr>
        <w:pStyle w:val="Sraopastraipa"/>
        <w:spacing w:line="276" w:lineRule="auto"/>
        <w:ind w:left="0" w:firstLine="1260"/>
        <w:jc w:val="both"/>
      </w:pPr>
      <w:r w:rsidRPr="302FF8A2">
        <w:rPr>
          <w:color w:val="auto"/>
          <w:sz w:val="24"/>
          <w:szCs w:val="24"/>
        </w:rPr>
        <w:t xml:space="preserve">Mokykla užsakė keletą </w:t>
      </w:r>
      <w:r w:rsidR="31E505C3" w:rsidRPr="302FF8A2">
        <w:rPr>
          <w:color w:val="auto"/>
          <w:sz w:val="24"/>
          <w:szCs w:val="24"/>
        </w:rPr>
        <w:t xml:space="preserve">bendrųjų ir skaitmeninių kompetencijų ugdymo </w:t>
      </w:r>
      <w:r w:rsidRPr="302FF8A2">
        <w:rPr>
          <w:color w:val="auto"/>
          <w:sz w:val="24"/>
          <w:szCs w:val="24"/>
        </w:rPr>
        <w:t xml:space="preserve">seminarų </w:t>
      </w:r>
      <w:r w:rsidR="67EE6A48" w:rsidRPr="302FF8A2">
        <w:rPr>
          <w:color w:val="auto"/>
          <w:sz w:val="24"/>
          <w:szCs w:val="24"/>
        </w:rPr>
        <w:t xml:space="preserve">aktualių </w:t>
      </w:r>
      <w:r w:rsidRPr="302FF8A2">
        <w:rPr>
          <w:color w:val="auto"/>
          <w:sz w:val="24"/>
          <w:szCs w:val="24"/>
        </w:rPr>
        <w:t>visiems mokytojams</w:t>
      </w:r>
      <w:r w:rsidR="70AC54BE" w:rsidRPr="302FF8A2">
        <w:rPr>
          <w:color w:val="auto"/>
          <w:sz w:val="24"/>
          <w:szCs w:val="24"/>
        </w:rPr>
        <w:t xml:space="preserve">: </w:t>
      </w:r>
    </w:p>
    <w:p w14:paraId="5ABF0B93" w14:textId="497C79E9" w:rsidR="5988BA3F" w:rsidRPr="00C0018E" w:rsidRDefault="69B67B68" w:rsidP="302FF8A2">
      <w:pPr>
        <w:pStyle w:val="Sraopastraipa"/>
        <w:numPr>
          <w:ilvl w:val="0"/>
          <w:numId w:val="3"/>
        </w:numPr>
        <w:spacing w:line="276" w:lineRule="auto"/>
        <w:jc w:val="both"/>
        <w:rPr>
          <w:color w:val="auto"/>
          <w:sz w:val="24"/>
          <w:szCs w:val="24"/>
        </w:rPr>
      </w:pPr>
      <w:r w:rsidRPr="302FF8A2">
        <w:rPr>
          <w:color w:val="auto"/>
          <w:sz w:val="24"/>
          <w:szCs w:val="24"/>
        </w:rPr>
        <w:t>8</w:t>
      </w:r>
      <w:r w:rsidR="47906227" w:rsidRPr="302FF8A2">
        <w:rPr>
          <w:color w:val="auto"/>
          <w:sz w:val="24"/>
          <w:szCs w:val="24"/>
        </w:rPr>
        <w:t xml:space="preserve">0 val. </w:t>
      </w:r>
      <w:r w:rsidR="6C1002B1" w:rsidRPr="302FF8A2">
        <w:rPr>
          <w:color w:val="auto"/>
          <w:sz w:val="24"/>
          <w:szCs w:val="24"/>
        </w:rPr>
        <w:t>s</w:t>
      </w:r>
      <w:r w:rsidR="47906227" w:rsidRPr="302FF8A2">
        <w:rPr>
          <w:color w:val="auto"/>
          <w:sz w:val="24"/>
          <w:szCs w:val="24"/>
        </w:rPr>
        <w:t>eminar</w:t>
      </w:r>
      <w:r w:rsidR="698318CD" w:rsidRPr="302FF8A2">
        <w:rPr>
          <w:color w:val="auto"/>
          <w:sz w:val="24"/>
          <w:szCs w:val="24"/>
        </w:rPr>
        <w:t>ą</w:t>
      </w:r>
      <w:r w:rsidR="47906227" w:rsidRPr="302FF8A2">
        <w:rPr>
          <w:color w:val="auto"/>
          <w:sz w:val="24"/>
          <w:szCs w:val="24"/>
        </w:rPr>
        <w:t xml:space="preserve">  “</w:t>
      </w:r>
      <w:r w:rsidR="299E922A" w:rsidRPr="302FF8A2">
        <w:rPr>
          <w:color w:val="auto"/>
          <w:sz w:val="24"/>
          <w:szCs w:val="24"/>
        </w:rPr>
        <w:t>DI akademija mokytojams</w:t>
      </w:r>
      <w:r w:rsidR="47906227" w:rsidRPr="302FF8A2">
        <w:rPr>
          <w:color w:val="auto"/>
          <w:sz w:val="24"/>
          <w:szCs w:val="24"/>
        </w:rPr>
        <w:t>”</w:t>
      </w:r>
      <w:r w:rsidR="11913749" w:rsidRPr="302FF8A2">
        <w:rPr>
          <w:color w:val="auto"/>
          <w:sz w:val="24"/>
          <w:szCs w:val="24"/>
        </w:rPr>
        <w:t>;</w:t>
      </w:r>
    </w:p>
    <w:p w14:paraId="73BA9DDB" w14:textId="6C65DE37" w:rsidR="5988BA3F" w:rsidRPr="00C0018E" w:rsidRDefault="3E91D367" w:rsidP="302FF8A2">
      <w:pPr>
        <w:pStyle w:val="Sraopastraipa"/>
        <w:numPr>
          <w:ilvl w:val="0"/>
          <w:numId w:val="3"/>
        </w:numPr>
        <w:spacing w:line="276" w:lineRule="auto"/>
        <w:jc w:val="both"/>
        <w:rPr>
          <w:color w:val="auto"/>
          <w:sz w:val="24"/>
          <w:szCs w:val="24"/>
        </w:rPr>
      </w:pPr>
      <w:r w:rsidRPr="302FF8A2">
        <w:rPr>
          <w:color w:val="auto"/>
          <w:sz w:val="24"/>
          <w:szCs w:val="24"/>
        </w:rPr>
        <w:t xml:space="preserve">Profesinis įvaizdis socialinių tinklų platformoje </w:t>
      </w:r>
      <w:proofErr w:type="spellStart"/>
      <w:r w:rsidRPr="302FF8A2">
        <w:rPr>
          <w:color w:val="auto"/>
          <w:sz w:val="24"/>
          <w:szCs w:val="24"/>
        </w:rPr>
        <w:t>LinkedIn</w:t>
      </w:r>
      <w:proofErr w:type="spellEnd"/>
      <w:r w:rsidR="4946CDE5" w:rsidRPr="302FF8A2">
        <w:rPr>
          <w:color w:val="auto"/>
          <w:sz w:val="24"/>
          <w:szCs w:val="24"/>
        </w:rPr>
        <w:t>;</w:t>
      </w:r>
    </w:p>
    <w:p w14:paraId="36D0283F" w14:textId="44527B41" w:rsidR="5988BA3F" w:rsidRPr="00C0018E" w:rsidRDefault="4946CDE5" w:rsidP="302FF8A2">
      <w:pPr>
        <w:pStyle w:val="Sraopastraipa"/>
        <w:numPr>
          <w:ilvl w:val="0"/>
          <w:numId w:val="3"/>
        </w:numPr>
        <w:spacing w:line="276" w:lineRule="auto"/>
        <w:jc w:val="both"/>
        <w:rPr>
          <w:color w:val="auto"/>
          <w:sz w:val="24"/>
          <w:szCs w:val="24"/>
        </w:rPr>
      </w:pPr>
      <w:r w:rsidRPr="302FF8A2">
        <w:rPr>
          <w:color w:val="auto"/>
          <w:sz w:val="24"/>
          <w:szCs w:val="24"/>
        </w:rPr>
        <w:t>M</w:t>
      </w:r>
      <w:r w:rsidR="15CD4AB8" w:rsidRPr="302FF8A2">
        <w:rPr>
          <w:color w:val="auto"/>
          <w:sz w:val="24"/>
          <w:szCs w:val="24"/>
        </w:rPr>
        <w:t>obilizacijos ir pilietinio pasipriešinimo mokymai</w:t>
      </w:r>
      <w:r w:rsidR="4559B7A2" w:rsidRPr="302FF8A2">
        <w:rPr>
          <w:color w:val="auto"/>
          <w:sz w:val="24"/>
          <w:szCs w:val="24"/>
        </w:rPr>
        <w:t>;</w:t>
      </w:r>
    </w:p>
    <w:p w14:paraId="722E61ED" w14:textId="31D7D744" w:rsidR="5988BA3F" w:rsidRPr="00C0018E" w:rsidRDefault="4559B7A2" w:rsidP="302FF8A2">
      <w:pPr>
        <w:pStyle w:val="Sraopastraipa"/>
        <w:numPr>
          <w:ilvl w:val="0"/>
          <w:numId w:val="3"/>
        </w:numPr>
        <w:spacing w:line="276" w:lineRule="auto"/>
        <w:jc w:val="both"/>
        <w:rPr>
          <w:color w:val="auto"/>
          <w:sz w:val="24"/>
          <w:szCs w:val="24"/>
        </w:rPr>
      </w:pPr>
      <w:r w:rsidRPr="302FF8A2">
        <w:rPr>
          <w:color w:val="auto"/>
          <w:sz w:val="24"/>
          <w:szCs w:val="24"/>
        </w:rPr>
        <w:t>S</w:t>
      </w:r>
      <w:r w:rsidR="7889336F" w:rsidRPr="302FF8A2">
        <w:rPr>
          <w:color w:val="auto"/>
          <w:sz w:val="24"/>
          <w:szCs w:val="24"/>
        </w:rPr>
        <w:t>murto ir priekabiavimo prevencijos politika švietimo įstaigoje</w:t>
      </w:r>
      <w:r w:rsidR="47D14D2C" w:rsidRPr="302FF8A2">
        <w:rPr>
          <w:color w:val="auto"/>
          <w:sz w:val="24"/>
          <w:szCs w:val="24"/>
        </w:rPr>
        <w:t>;</w:t>
      </w:r>
    </w:p>
    <w:p w14:paraId="551D895B" w14:textId="60582611" w:rsidR="5988BA3F" w:rsidRPr="00C0018E" w:rsidRDefault="47D14D2C" w:rsidP="302FF8A2">
      <w:pPr>
        <w:pStyle w:val="Sraopastraipa"/>
        <w:numPr>
          <w:ilvl w:val="0"/>
          <w:numId w:val="3"/>
        </w:numPr>
        <w:spacing w:line="276" w:lineRule="auto"/>
        <w:jc w:val="both"/>
        <w:rPr>
          <w:color w:val="auto"/>
          <w:sz w:val="24"/>
          <w:szCs w:val="24"/>
        </w:rPr>
      </w:pPr>
      <w:r w:rsidRPr="302FF8A2">
        <w:rPr>
          <w:color w:val="auto"/>
          <w:sz w:val="24"/>
          <w:szCs w:val="24"/>
        </w:rPr>
        <w:t>D</w:t>
      </w:r>
      <w:r w:rsidR="7B87AAEB" w:rsidRPr="302FF8A2">
        <w:rPr>
          <w:color w:val="auto"/>
          <w:sz w:val="24"/>
          <w:szCs w:val="24"/>
        </w:rPr>
        <w:t>estruktyvus paauglių elgesys: priežastys ir pagalbos būdai</w:t>
      </w:r>
      <w:r w:rsidR="4198313F" w:rsidRPr="302FF8A2">
        <w:rPr>
          <w:color w:val="auto"/>
          <w:sz w:val="24"/>
          <w:szCs w:val="24"/>
        </w:rPr>
        <w:t>.</w:t>
      </w:r>
      <w:r w:rsidR="0409DCCD" w:rsidRPr="302FF8A2">
        <w:rPr>
          <w:color w:val="auto"/>
          <w:sz w:val="24"/>
          <w:szCs w:val="24"/>
        </w:rPr>
        <w:t xml:space="preserve"> </w:t>
      </w:r>
    </w:p>
    <w:p w14:paraId="7386510C" w14:textId="30EAD9A1" w:rsidR="15396D5C" w:rsidRPr="00E831BA" w:rsidRDefault="4198313F" w:rsidP="302FF8A2">
      <w:pPr>
        <w:spacing w:line="276" w:lineRule="auto"/>
        <w:ind w:firstLine="1134"/>
        <w:jc w:val="both"/>
        <w:rPr>
          <w:lang w:val="es-ES"/>
        </w:rPr>
      </w:pPr>
      <w:r w:rsidRPr="302FF8A2">
        <w:rPr>
          <w:rFonts w:ascii="Times New Roman" w:hAnsi="Times New Roman"/>
          <w:color w:val="000000" w:themeColor="text1"/>
          <w:sz w:val="24"/>
          <w:szCs w:val="24"/>
          <w:lang w:val="lt-LT"/>
        </w:rPr>
        <w:t>Profesijos mokytojai tobulino profesines kompetencijas</w:t>
      </w:r>
      <w:r w:rsidR="2BEEA513" w:rsidRPr="302FF8A2">
        <w:rPr>
          <w:rFonts w:ascii="Times New Roman" w:hAnsi="Times New Roman"/>
          <w:color w:val="000000" w:themeColor="text1"/>
          <w:sz w:val="24"/>
          <w:szCs w:val="24"/>
          <w:lang w:val="lt-LT"/>
        </w:rPr>
        <w:t xml:space="preserve"> įvairiuose mokymuose</w:t>
      </w:r>
      <w:r w:rsidR="0A7BFD12" w:rsidRPr="302FF8A2">
        <w:rPr>
          <w:rFonts w:ascii="Times New Roman" w:hAnsi="Times New Roman"/>
          <w:color w:val="000000" w:themeColor="text1"/>
          <w:sz w:val="24"/>
          <w:szCs w:val="24"/>
          <w:lang w:val="lt-LT"/>
        </w:rPr>
        <w:t xml:space="preserve"> pagal dėstomą modulį</w:t>
      </w:r>
      <w:r w:rsidR="2BEEA513" w:rsidRPr="302FF8A2">
        <w:rPr>
          <w:rFonts w:ascii="Times New Roman" w:hAnsi="Times New Roman"/>
          <w:color w:val="000000" w:themeColor="text1"/>
          <w:sz w:val="24"/>
          <w:szCs w:val="24"/>
          <w:lang w:val="lt-LT"/>
        </w:rPr>
        <w:t>:</w:t>
      </w:r>
    </w:p>
    <w:p w14:paraId="0CDC33C1" w14:textId="28A918CA" w:rsidR="15396D5C" w:rsidRPr="00C0018E" w:rsidRDefault="0932151D"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w:t>
      </w:r>
      <w:r w:rsidR="79599964" w:rsidRPr="302FF8A2">
        <w:rPr>
          <w:color w:val="000000" w:themeColor="text1"/>
          <w:sz w:val="24"/>
          <w:szCs w:val="24"/>
        </w:rPr>
        <w:t xml:space="preserve">dalyvavo Programinės įrangos ir mobiliųjų aplikacijų testavimo 320 val. kursuose,  </w:t>
      </w:r>
      <w:r w:rsidR="78EE0C58" w:rsidRPr="302FF8A2">
        <w:rPr>
          <w:color w:val="000000" w:themeColor="text1"/>
          <w:sz w:val="24"/>
          <w:szCs w:val="24"/>
        </w:rPr>
        <w:t xml:space="preserve">tobulinosi AI </w:t>
      </w:r>
      <w:proofErr w:type="spellStart"/>
      <w:r w:rsidR="78EE0C58" w:rsidRPr="302FF8A2">
        <w:rPr>
          <w:color w:val="000000" w:themeColor="text1"/>
          <w:sz w:val="24"/>
          <w:szCs w:val="24"/>
        </w:rPr>
        <w:t>Foundations</w:t>
      </w:r>
      <w:proofErr w:type="spellEnd"/>
      <w:r w:rsidR="78EE0C58" w:rsidRPr="302FF8A2">
        <w:rPr>
          <w:color w:val="000000" w:themeColor="text1"/>
          <w:sz w:val="24"/>
          <w:szCs w:val="24"/>
        </w:rPr>
        <w:t xml:space="preserve"> </w:t>
      </w:r>
      <w:proofErr w:type="spellStart"/>
      <w:r w:rsidR="78EE0C58" w:rsidRPr="302FF8A2">
        <w:rPr>
          <w:color w:val="000000" w:themeColor="text1"/>
          <w:sz w:val="24"/>
          <w:szCs w:val="24"/>
        </w:rPr>
        <w:t>Practice</w:t>
      </w:r>
      <w:proofErr w:type="spellEnd"/>
      <w:r w:rsidR="78EE0C58" w:rsidRPr="302FF8A2">
        <w:rPr>
          <w:color w:val="000000" w:themeColor="text1"/>
          <w:sz w:val="24"/>
          <w:szCs w:val="24"/>
        </w:rPr>
        <w:t xml:space="preserve"> (</w:t>
      </w:r>
      <w:proofErr w:type="spellStart"/>
      <w:r w:rsidR="78EE0C58" w:rsidRPr="302FF8A2">
        <w:rPr>
          <w:color w:val="000000" w:themeColor="text1"/>
          <w:sz w:val="24"/>
          <w:szCs w:val="24"/>
        </w:rPr>
        <w:t>ChatGPT</w:t>
      </w:r>
      <w:proofErr w:type="spellEnd"/>
      <w:r w:rsidR="78EE0C58" w:rsidRPr="302FF8A2">
        <w:rPr>
          <w:color w:val="000000" w:themeColor="text1"/>
          <w:sz w:val="24"/>
          <w:szCs w:val="24"/>
        </w:rPr>
        <w:t xml:space="preserve">, </w:t>
      </w:r>
      <w:proofErr w:type="spellStart"/>
      <w:r w:rsidR="78EE0C58" w:rsidRPr="302FF8A2">
        <w:rPr>
          <w:color w:val="000000" w:themeColor="text1"/>
          <w:sz w:val="24"/>
          <w:szCs w:val="24"/>
        </w:rPr>
        <w:t>Claude</w:t>
      </w:r>
      <w:proofErr w:type="spellEnd"/>
      <w:r w:rsidR="78EE0C58" w:rsidRPr="302FF8A2">
        <w:rPr>
          <w:color w:val="000000" w:themeColor="text1"/>
          <w:sz w:val="24"/>
          <w:szCs w:val="24"/>
        </w:rPr>
        <w:t xml:space="preserve">, </w:t>
      </w:r>
      <w:proofErr w:type="spellStart"/>
      <w:r w:rsidR="78EE0C58" w:rsidRPr="302FF8A2">
        <w:rPr>
          <w:color w:val="000000" w:themeColor="text1"/>
          <w:sz w:val="24"/>
          <w:szCs w:val="24"/>
        </w:rPr>
        <w:t>Midjourney</w:t>
      </w:r>
      <w:proofErr w:type="spellEnd"/>
      <w:r w:rsidR="78EE0C58" w:rsidRPr="302FF8A2">
        <w:rPr>
          <w:color w:val="000000" w:themeColor="text1"/>
          <w:sz w:val="24"/>
          <w:szCs w:val="24"/>
        </w:rPr>
        <w:t>) mokymuose</w:t>
      </w:r>
      <w:r w:rsidR="2D19D4B0" w:rsidRPr="302FF8A2">
        <w:rPr>
          <w:color w:val="000000" w:themeColor="text1"/>
          <w:sz w:val="24"/>
          <w:szCs w:val="24"/>
        </w:rPr>
        <w:t xml:space="preserve">. </w:t>
      </w:r>
    </w:p>
    <w:p w14:paraId="440793D7" w14:textId="2BDCC871" w:rsidR="15396D5C" w:rsidRPr="00C0018E" w:rsidRDefault="7B58C95E"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dalyvavo </w:t>
      </w:r>
      <w:proofErr w:type="spellStart"/>
      <w:r w:rsidRPr="302FF8A2">
        <w:rPr>
          <w:color w:val="000000" w:themeColor="text1"/>
          <w:sz w:val="24"/>
          <w:szCs w:val="24"/>
        </w:rPr>
        <w:t>Javascript</w:t>
      </w:r>
      <w:proofErr w:type="spellEnd"/>
      <w:r w:rsidRPr="302FF8A2">
        <w:rPr>
          <w:color w:val="000000" w:themeColor="text1"/>
          <w:sz w:val="24"/>
          <w:szCs w:val="24"/>
        </w:rPr>
        <w:t xml:space="preserve"> </w:t>
      </w:r>
      <w:proofErr w:type="spellStart"/>
      <w:r w:rsidRPr="302FF8A2">
        <w:rPr>
          <w:color w:val="000000" w:themeColor="text1"/>
          <w:sz w:val="24"/>
          <w:szCs w:val="24"/>
        </w:rPr>
        <w:t>algorithms</w:t>
      </w:r>
      <w:proofErr w:type="spellEnd"/>
      <w:r w:rsidRPr="302FF8A2">
        <w:rPr>
          <w:color w:val="000000" w:themeColor="text1"/>
          <w:sz w:val="24"/>
          <w:szCs w:val="24"/>
        </w:rPr>
        <w:t xml:space="preserve"> </w:t>
      </w:r>
      <w:proofErr w:type="spellStart"/>
      <w:r w:rsidRPr="302FF8A2">
        <w:rPr>
          <w:color w:val="000000" w:themeColor="text1"/>
          <w:sz w:val="24"/>
          <w:szCs w:val="24"/>
        </w:rPr>
        <w:t>and</w:t>
      </w:r>
      <w:proofErr w:type="spellEnd"/>
      <w:r w:rsidRPr="302FF8A2">
        <w:rPr>
          <w:color w:val="000000" w:themeColor="text1"/>
          <w:sz w:val="24"/>
          <w:szCs w:val="24"/>
        </w:rPr>
        <w:t xml:space="preserve"> data </w:t>
      </w:r>
      <w:proofErr w:type="spellStart"/>
      <w:r w:rsidRPr="302FF8A2">
        <w:rPr>
          <w:color w:val="000000" w:themeColor="text1"/>
          <w:sz w:val="24"/>
          <w:szCs w:val="24"/>
        </w:rPr>
        <w:t>structures</w:t>
      </w:r>
      <w:proofErr w:type="spellEnd"/>
      <w:r w:rsidRPr="302FF8A2">
        <w:rPr>
          <w:color w:val="000000" w:themeColor="text1"/>
          <w:sz w:val="24"/>
          <w:szCs w:val="24"/>
        </w:rPr>
        <w:t xml:space="preserve"> 300 val. Mokymuose. </w:t>
      </w:r>
    </w:p>
    <w:p w14:paraId="5B21C99C" w14:textId="2A3BFA6F" w:rsidR="15396D5C" w:rsidRPr="00C0018E" w:rsidRDefault="21572782"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w:t>
      </w:r>
      <w:r w:rsidR="62A8EEE8" w:rsidRPr="302FF8A2">
        <w:rPr>
          <w:color w:val="000000" w:themeColor="text1"/>
          <w:sz w:val="24"/>
          <w:szCs w:val="24"/>
        </w:rPr>
        <w:t xml:space="preserve">dalyvavo </w:t>
      </w:r>
      <w:r w:rsidR="154E4741" w:rsidRPr="302FF8A2">
        <w:rPr>
          <w:color w:val="000000" w:themeColor="text1"/>
          <w:sz w:val="24"/>
          <w:szCs w:val="24"/>
        </w:rPr>
        <w:t>Kibernetinio saugumo mokymuose viešajam sektoriui</w:t>
      </w:r>
      <w:r w:rsidR="5CB33C9C" w:rsidRPr="302FF8A2">
        <w:rPr>
          <w:color w:val="000000" w:themeColor="text1"/>
          <w:sz w:val="24"/>
          <w:szCs w:val="24"/>
        </w:rPr>
        <w:t>;</w:t>
      </w:r>
    </w:p>
    <w:p w14:paraId="61F17D34" w14:textId="4400B60E" w:rsidR="15396D5C" w:rsidRPr="00C0018E" w:rsidRDefault="5CCE18BA"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Vienas mokytojas dalyvavo</w:t>
      </w:r>
      <w:r w:rsidR="154E4741" w:rsidRPr="302FF8A2">
        <w:rPr>
          <w:color w:val="000000" w:themeColor="text1"/>
          <w:sz w:val="24"/>
          <w:szCs w:val="24"/>
        </w:rPr>
        <w:t xml:space="preserve"> </w:t>
      </w:r>
      <w:proofErr w:type="spellStart"/>
      <w:r w:rsidR="154E4741" w:rsidRPr="302FF8A2">
        <w:rPr>
          <w:color w:val="000000" w:themeColor="text1"/>
          <w:sz w:val="24"/>
          <w:szCs w:val="24"/>
        </w:rPr>
        <w:t>Cisco</w:t>
      </w:r>
      <w:proofErr w:type="spellEnd"/>
      <w:r w:rsidR="154E4741" w:rsidRPr="302FF8A2">
        <w:rPr>
          <w:color w:val="000000" w:themeColor="text1"/>
          <w:sz w:val="24"/>
          <w:szCs w:val="24"/>
        </w:rPr>
        <w:t xml:space="preserve"> </w:t>
      </w:r>
      <w:r w:rsidR="63560AED" w:rsidRPr="302FF8A2">
        <w:rPr>
          <w:color w:val="000000" w:themeColor="text1"/>
          <w:sz w:val="24"/>
          <w:szCs w:val="24"/>
        </w:rPr>
        <w:t xml:space="preserve">akademijos </w:t>
      </w:r>
      <w:r w:rsidR="100EB3E3" w:rsidRPr="302FF8A2">
        <w:rPr>
          <w:color w:val="000000" w:themeColor="text1"/>
          <w:sz w:val="24"/>
          <w:szCs w:val="24"/>
        </w:rPr>
        <w:t xml:space="preserve">Kibernetinio saugumo </w:t>
      </w:r>
      <w:r w:rsidR="63560AED" w:rsidRPr="302FF8A2">
        <w:rPr>
          <w:color w:val="000000" w:themeColor="text1"/>
          <w:sz w:val="24"/>
          <w:szCs w:val="24"/>
        </w:rPr>
        <w:t xml:space="preserve">mokymuose ir </w:t>
      </w:r>
      <w:r w:rsidR="21E256B7" w:rsidRPr="302FF8A2">
        <w:rPr>
          <w:color w:val="000000" w:themeColor="text1"/>
          <w:sz w:val="24"/>
          <w:szCs w:val="24"/>
        </w:rPr>
        <w:t>gavo sertifikatus</w:t>
      </w:r>
      <w:r w:rsidR="63560AED" w:rsidRPr="302FF8A2">
        <w:rPr>
          <w:color w:val="000000" w:themeColor="text1"/>
          <w:sz w:val="24"/>
          <w:szCs w:val="24"/>
        </w:rPr>
        <w:t xml:space="preserve">: </w:t>
      </w:r>
      <w:proofErr w:type="spellStart"/>
      <w:r w:rsidR="63560AED" w:rsidRPr="302FF8A2">
        <w:rPr>
          <w:color w:val="000000" w:themeColor="text1"/>
          <w:sz w:val="24"/>
          <w:szCs w:val="24"/>
        </w:rPr>
        <w:t>Pre-assessment</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Security</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Principles</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Incident</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Response</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Business</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Continuity</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and</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Disaster</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Recovery</w:t>
      </w:r>
      <w:proofErr w:type="spellEnd"/>
      <w:r w:rsidR="63560AED" w:rsidRPr="302FF8A2">
        <w:rPr>
          <w:color w:val="000000" w:themeColor="text1"/>
          <w:sz w:val="24"/>
          <w:szCs w:val="24"/>
        </w:rPr>
        <w:t xml:space="preserve"> </w:t>
      </w:r>
      <w:proofErr w:type="spellStart"/>
      <w:r w:rsidR="63560AED" w:rsidRPr="302FF8A2">
        <w:rPr>
          <w:color w:val="000000" w:themeColor="text1"/>
          <w:sz w:val="24"/>
          <w:szCs w:val="24"/>
        </w:rPr>
        <w:t>Concepts</w:t>
      </w:r>
      <w:proofErr w:type="spellEnd"/>
      <w:r w:rsidR="63560AED" w:rsidRPr="302FF8A2">
        <w:rPr>
          <w:color w:val="000000" w:themeColor="text1"/>
          <w:sz w:val="24"/>
          <w:szCs w:val="24"/>
        </w:rPr>
        <w:t xml:space="preserve">, </w:t>
      </w:r>
      <w:r w:rsidR="253A93D2" w:rsidRPr="302FF8A2">
        <w:rPr>
          <w:color w:val="000000" w:themeColor="text1"/>
          <w:sz w:val="24"/>
          <w:szCs w:val="24"/>
        </w:rPr>
        <w:t xml:space="preserve">Access </w:t>
      </w:r>
      <w:proofErr w:type="spellStart"/>
      <w:r w:rsidR="253A93D2" w:rsidRPr="302FF8A2">
        <w:rPr>
          <w:color w:val="000000" w:themeColor="text1"/>
          <w:sz w:val="24"/>
          <w:szCs w:val="24"/>
        </w:rPr>
        <w:t>Control</w:t>
      </w:r>
      <w:proofErr w:type="spellEnd"/>
      <w:r w:rsidR="253A93D2" w:rsidRPr="302FF8A2">
        <w:rPr>
          <w:color w:val="000000" w:themeColor="text1"/>
          <w:sz w:val="24"/>
          <w:szCs w:val="24"/>
        </w:rPr>
        <w:t xml:space="preserve"> </w:t>
      </w:r>
      <w:proofErr w:type="spellStart"/>
      <w:r w:rsidR="253A93D2" w:rsidRPr="302FF8A2">
        <w:rPr>
          <w:color w:val="000000" w:themeColor="text1"/>
          <w:sz w:val="24"/>
          <w:szCs w:val="24"/>
        </w:rPr>
        <w:t>Concepts</w:t>
      </w:r>
      <w:proofErr w:type="spellEnd"/>
      <w:r w:rsidR="253A93D2" w:rsidRPr="302FF8A2">
        <w:rPr>
          <w:color w:val="000000" w:themeColor="text1"/>
          <w:sz w:val="24"/>
          <w:szCs w:val="24"/>
        </w:rPr>
        <w:t xml:space="preserve">, Network </w:t>
      </w:r>
      <w:proofErr w:type="spellStart"/>
      <w:r w:rsidR="253A93D2" w:rsidRPr="302FF8A2">
        <w:rPr>
          <w:color w:val="000000" w:themeColor="text1"/>
          <w:sz w:val="24"/>
          <w:szCs w:val="24"/>
        </w:rPr>
        <w:t>Security</w:t>
      </w:r>
      <w:proofErr w:type="spellEnd"/>
      <w:r w:rsidR="253A93D2" w:rsidRPr="302FF8A2">
        <w:rPr>
          <w:color w:val="000000" w:themeColor="text1"/>
          <w:sz w:val="24"/>
          <w:szCs w:val="24"/>
        </w:rPr>
        <w:t xml:space="preserve">, </w:t>
      </w:r>
      <w:proofErr w:type="spellStart"/>
      <w:r w:rsidR="253A93D2" w:rsidRPr="302FF8A2">
        <w:rPr>
          <w:color w:val="000000" w:themeColor="text1"/>
          <w:sz w:val="24"/>
          <w:szCs w:val="24"/>
        </w:rPr>
        <w:t>Security</w:t>
      </w:r>
      <w:proofErr w:type="spellEnd"/>
      <w:r w:rsidR="253A93D2" w:rsidRPr="302FF8A2">
        <w:rPr>
          <w:color w:val="000000" w:themeColor="text1"/>
          <w:sz w:val="24"/>
          <w:szCs w:val="24"/>
        </w:rPr>
        <w:t xml:space="preserve"> </w:t>
      </w:r>
      <w:proofErr w:type="spellStart"/>
      <w:r w:rsidR="253A93D2" w:rsidRPr="302FF8A2">
        <w:rPr>
          <w:color w:val="000000" w:themeColor="text1"/>
          <w:sz w:val="24"/>
          <w:szCs w:val="24"/>
        </w:rPr>
        <w:t>Operations</w:t>
      </w:r>
      <w:proofErr w:type="spellEnd"/>
      <w:r w:rsidR="2C55B12B" w:rsidRPr="302FF8A2">
        <w:rPr>
          <w:color w:val="000000" w:themeColor="text1"/>
          <w:sz w:val="24"/>
          <w:szCs w:val="24"/>
        </w:rPr>
        <w:t>;</w:t>
      </w:r>
    </w:p>
    <w:p w14:paraId="332D1586" w14:textId="21E3234A" w:rsidR="15396D5C" w:rsidRPr="00C0018E" w:rsidRDefault="37B4C43D"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w:t>
      </w:r>
      <w:r w:rsidR="06C20089" w:rsidRPr="302FF8A2">
        <w:rPr>
          <w:color w:val="000000" w:themeColor="text1"/>
          <w:sz w:val="24"/>
          <w:szCs w:val="24"/>
        </w:rPr>
        <w:t xml:space="preserve">dalyvavo Saugumo operacijų centro analitiko kurso, </w:t>
      </w:r>
      <w:proofErr w:type="spellStart"/>
      <w:r w:rsidR="06C20089" w:rsidRPr="302FF8A2">
        <w:rPr>
          <w:color w:val="000000" w:themeColor="text1"/>
          <w:sz w:val="24"/>
          <w:szCs w:val="24"/>
        </w:rPr>
        <w:t>Remaining</w:t>
      </w:r>
      <w:proofErr w:type="spellEnd"/>
      <w:r w:rsidR="06C20089" w:rsidRPr="302FF8A2">
        <w:rPr>
          <w:color w:val="000000" w:themeColor="text1"/>
          <w:sz w:val="24"/>
          <w:szCs w:val="24"/>
        </w:rPr>
        <w:t xml:space="preserve"> </w:t>
      </w:r>
      <w:proofErr w:type="spellStart"/>
      <w:r w:rsidR="06C20089" w:rsidRPr="302FF8A2">
        <w:rPr>
          <w:color w:val="000000" w:themeColor="text1"/>
          <w:sz w:val="24"/>
          <w:szCs w:val="24"/>
        </w:rPr>
        <w:t>Anonymous</w:t>
      </w:r>
      <w:proofErr w:type="spellEnd"/>
      <w:r w:rsidR="0F583D36" w:rsidRPr="302FF8A2">
        <w:rPr>
          <w:color w:val="000000" w:themeColor="text1"/>
          <w:sz w:val="24"/>
          <w:szCs w:val="24"/>
        </w:rPr>
        <w:t xml:space="preserve">, </w:t>
      </w:r>
      <w:proofErr w:type="spellStart"/>
      <w:r w:rsidR="0F583D36" w:rsidRPr="302FF8A2">
        <w:rPr>
          <w:color w:val="000000" w:themeColor="text1"/>
          <w:sz w:val="24"/>
          <w:szCs w:val="24"/>
        </w:rPr>
        <w:t>Security</w:t>
      </w:r>
      <w:proofErr w:type="spellEnd"/>
      <w:r w:rsidR="0F583D36" w:rsidRPr="302FF8A2">
        <w:rPr>
          <w:color w:val="000000" w:themeColor="text1"/>
          <w:sz w:val="24"/>
          <w:szCs w:val="24"/>
        </w:rPr>
        <w:t xml:space="preserve">+ SY0-701 </w:t>
      </w:r>
      <w:proofErr w:type="spellStart"/>
      <w:r w:rsidR="0F583D36" w:rsidRPr="302FF8A2">
        <w:rPr>
          <w:color w:val="000000" w:themeColor="text1"/>
          <w:sz w:val="24"/>
          <w:szCs w:val="24"/>
        </w:rPr>
        <w:t>Bootcamp</w:t>
      </w:r>
      <w:proofErr w:type="spellEnd"/>
      <w:r w:rsidR="0F583D36" w:rsidRPr="302FF8A2">
        <w:rPr>
          <w:color w:val="000000" w:themeColor="text1"/>
          <w:sz w:val="24"/>
          <w:szCs w:val="24"/>
        </w:rPr>
        <w:t xml:space="preserve">, </w:t>
      </w:r>
      <w:r w:rsidR="06C20089" w:rsidRPr="302FF8A2">
        <w:rPr>
          <w:color w:val="000000" w:themeColor="text1"/>
          <w:sz w:val="24"/>
          <w:szCs w:val="24"/>
        </w:rPr>
        <w:t xml:space="preserve"> </w:t>
      </w:r>
      <w:proofErr w:type="spellStart"/>
      <w:r w:rsidR="4678C70A" w:rsidRPr="302FF8A2">
        <w:rPr>
          <w:color w:val="000000" w:themeColor="text1"/>
          <w:sz w:val="24"/>
          <w:szCs w:val="24"/>
        </w:rPr>
        <w:t>Wi</w:t>
      </w:r>
      <w:proofErr w:type="spellEnd"/>
      <w:r w:rsidR="4678C70A" w:rsidRPr="302FF8A2">
        <w:rPr>
          <w:color w:val="000000" w:themeColor="text1"/>
          <w:sz w:val="24"/>
          <w:szCs w:val="24"/>
        </w:rPr>
        <w:t xml:space="preserve">-Fi </w:t>
      </w:r>
      <w:proofErr w:type="spellStart"/>
      <w:r w:rsidR="4678C70A" w:rsidRPr="302FF8A2">
        <w:rPr>
          <w:color w:val="000000" w:themeColor="text1"/>
          <w:sz w:val="24"/>
          <w:szCs w:val="24"/>
        </w:rPr>
        <w:t>Hacking</w:t>
      </w:r>
      <w:proofErr w:type="spellEnd"/>
      <w:r w:rsidR="06C20089" w:rsidRPr="302FF8A2">
        <w:rPr>
          <w:color w:val="000000" w:themeColor="text1"/>
          <w:sz w:val="24"/>
          <w:szCs w:val="24"/>
        </w:rPr>
        <w:t xml:space="preserve"> mokymuose</w:t>
      </w:r>
      <w:r w:rsidR="4FEFA86F" w:rsidRPr="302FF8A2">
        <w:rPr>
          <w:color w:val="000000" w:themeColor="text1"/>
          <w:sz w:val="24"/>
          <w:szCs w:val="24"/>
        </w:rPr>
        <w:t>;</w:t>
      </w:r>
    </w:p>
    <w:p w14:paraId="507040AE" w14:textId="520AF793" w:rsidR="15396D5C" w:rsidRPr="00C0018E" w:rsidRDefault="323AC99B"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w:t>
      </w:r>
      <w:r w:rsidR="46FFF187" w:rsidRPr="302FF8A2">
        <w:rPr>
          <w:color w:val="000000" w:themeColor="text1"/>
          <w:sz w:val="24"/>
          <w:szCs w:val="24"/>
        </w:rPr>
        <w:t xml:space="preserve">tobulinosi Microsoft </w:t>
      </w:r>
      <w:proofErr w:type="spellStart"/>
      <w:r w:rsidR="46FFF187" w:rsidRPr="302FF8A2">
        <w:rPr>
          <w:color w:val="000000" w:themeColor="text1"/>
          <w:sz w:val="24"/>
          <w:szCs w:val="24"/>
        </w:rPr>
        <w:t>Educator</w:t>
      </w:r>
      <w:proofErr w:type="spellEnd"/>
      <w:r w:rsidR="46FFF187" w:rsidRPr="302FF8A2">
        <w:rPr>
          <w:color w:val="000000" w:themeColor="text1"/>
          <w:sz w:val="24"/>
          <w:szCs w:val="24"/>
        </w:rPr>
        <w:t xml:space="preserve"> </w:t>
      </w:r>
      <w:proofErr w:type="spellStart"/>
      <w:r w:rsidR="46FFF187" w:rsidRPr="302FF8A2">
        <w:rPr>
          <w:color w:val="000000" w:themeColor="text1"/>
          <w:sz w:val="24"/>
          <w:szCs w:val="24"/>
        </w:rPr>
        <w:t>Training</w:t>
      </w:r>
      <w:proofErr w:type="spellEnd"/>
      <w:r w:rsidR="46FFF187" w:rsidRPr="302FF8A2">
        <w:rPr>
          <w:color w:val="000000" w:themeColor="text1"/>
          <w:sz w:val="24"/>
          <w:szCs w:val="24"/>
        </w:rPr>
        <w:t xml:space="preserve"> </w:t>
      </w:r>
      <w:r w:rsidR="44B05A87" w:rsidRPr="302FF8A2">
        <w:rPr>
          <w:color w:val="000000" w:themeColor="text1"/>
          <w:sz w:val="24"/>
          <w:szCs w:val="24"/>
        </w:rPr>
        <w:t>kursuose</w:t>
      </w:r>
      <w:r w:rsidR="74261400" w:rsidRPr="302FF8A2">
        <w:rPr>
          <w:color w:val="000000" w:themeColor="text1"/>
          <w:sz w:val="24"/>
          <w:szCs w:val="24"/>
        </w:rPr>
        <w:t>;</w:t>
      </w:r>
    </w:p>
    <w:p w14:paraId="12F23575" w14:textId="10EBCCDD" w:rsidR="15396D5C" w:rsidRPr="00C0018E" w:rsidRDefault="13C6701E"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lastRenderedPageBreak/>
        <w:t>Vienas p</w:t>
      </w:r>
      <w:r w:rsidR="2D361B4B" w:rsidRPr="302FF8A2">
        <w:rPr>
          <w:color w:val="000000" w:themeColor="text1"/>
          <w:sz w:val="24"/>
          <w:szCs w:val="24"/>
        </w:rPr>
        <w:t xml:space="preserve">rofesijos mokytojas </w:t>
      </w:r>
      <w:r w:rsidR="78C652F7" w:rsidRPr="302FF8A2">
        <w:rPr>
          <w:color w:val="000000" w:themeColor="text1"/>
          <w:sz w:val="24"/>
          <w:szCs w:val="24"/>
        </w:rPr>
        <w:t>dalyvavo AHK meistrų  mokymuose ir gavo sertifikatą</w:t>
      </w:r>
      <w:r w:rsidR="6AF61D1C" w:rsidRPr="302FF8A2">
        <w:rPr>
          <w:color w:val="000000" w:themeColor="text1"/>
          <w:sz w:val="24"/>
          <w:szCs w:val="24"/>
        </w:rPr>
        <w:t>, kuris liudija, kad jis gali būti ekspertu</w:t>
      </w:r>
      <w:r w:rsidR="6AAF17B4" w:rsidRPr="302FF8A2">
        <w:rPr>
          <w:color w:val="000000" w:themeColor="text1"/>
          <w:sz w:val="24"/>
          <w:szCs w:val="24"/>
        </w:rPr>
        <w:t>, vertinančiu pagal Vokietijos profesinio mokymo standarto</w:t>
      </w:r>
      <w:r w:rsidR="6AF61D1C" w:rsidRPr="302FF8A2">
        <w:rPr>
          <w:color w:val="000000" w:themeColor="text1"/>
          <w:sz w:val="24"/>
          <w:szCs w:val="24"/>
        </w:rPr>
        <w:t xml:space="preserve"> </w:t>
      </w:r>
      <w:proofErr w:type="spellStart"/>
      <w:r w:rsidR="78C652F7" w:rsidRPr="302FF8A2">
        <w:rPr>
          <w:color w:val="auto"/>
          <w:sz w:val="24"/>
          <w:szCs w:val="24"/>
        </w:rPr>
        <w:t>AdA</w:t>
      </w:r>
      <w:proofErr w:type="spellEnd"/>
      <w:r w:rsidR="78C652F7" w:rsidRPr="302FF8A2">
        <w:rPr>
          <w:color w:val="auto"/>
          <w:sz w:val="24"/>
          <w:szCs w:val="24"/>
        </w:rPr>
        <w:t xml:space="preserve"> </w:t>
      </w:r>
      <w:r w:rsidR="64D85260" w:rsidRPr="302FF8A2">
        <w:rPr>
          <w:color w:val="auto"/>
          <w:sz w:val="24"/>
          <w:szCs w:val="24"/>
        </w:rPr>
        <w:t>reikalavimu</w:t>
      </w:r>
      <w:r w:rsidR="72E18247" w:rsidRPr="302FF8A2">
        <w:rPr>
          <w:color w:val="auto"/>
          <w:sz w:val="24"/>
          <w:szCs w:val="24"/>
        </w:rPr>
        <w:t xml:space="preserve">s. </w:t>
      </w:r>
      <w:r w:rsidR="42637473" w:rsidRPr="302FF8A2">
        <w:rPr>
          <w:color w:val="auto"/>
          <w:sz w:val="24"/>
          <w:szCs w:val="24"/>
        </w:rPr>
        <w:t>Tai</w:t>
      </w:r>
      <w:r w:rsidR="72E18247" w:rsidRPr="302FF8A2">
        <w:rPr>
          <w:color w:val="auto"/>
          <w:sz w:val="24"/>
          <w:szCs w:val="24"/>
        </w:rPr>
        <w:t xml:space="preserve"> sertifikuota Lietuvos</w:t>
      </w:r>
      <w:r w:rsidR="7E916A68" w:rsidRPr="302FF8A2">
        <w:rPr>
          <w:color w:val="auto"/>
          <w:sz w:val="24"/>
          <w:szCs w:val="24"/>
        </w:rPr>
        <w:t xml:space="preserve"> </w:t>
      </w:r>
      <w:r w:rsidR="78C652F7" w:rsidRPr="302FF8A2">
        <w:rPr>
          <w:color w:val="auto"/>
          <w:sz w:val="24"/>
          <w:szCs w:val="24"/>
        </w:rPr>
        <w:t xml:space="preserve">kvalifikacijos </w:t>
      </w:r>
      <w:r w:rsidR="6F38333A" w:rsidRPr="302FF8A2">
        <w:rPr>
          <w:color w:val="auto"/>
          <w:sz w:val="24"/>
          <w:szCs w:val="24"/>
        </w:rPr>
        <w:t xml:space="preserve">įvertinimo </w:t>
      </w:r>
      <w:r w:rsidR="78C652F7" w:rsidRPr="302FF8A2">
        <w:rPr>
          <w:color w:val="auto"/>
          <w:sz w:val="24"/>
          <w:szCs w:val="24"/>
        </w:rPr>
        <w:t>dalis</w:t>
      </w:r>
      <w:r w:rsidR="5B85DF1B" w:rsidRPr="302FF8A2">
        <w:rPr>
          <w:color w:val="auto"/>
          <w:sz w:val="24"/>
          <w:szCs w:val="24"/>
        </w:rPr>
        <w:t>, sude</w:t>
      </w:r>
      <w:r w:rsidR="5B85DF1B" w:rsidRPr="302FF8A2">
        <w:rPr>
          <w:color w:val="000000" w:themeColor="text1"/>
          <w:sz w:val="24"/>
          <w:szCs w:val="24"/>
        </w:rPr>
        <w:t>rinta su Vokietijos profesinio mokymo kvalifikacijos standartu</w:t>
      </w:r>
      <w:r w:rsidR="78B55320" w:rsidRPr="302FF8A2">
        <w:rPr>
          <w:color w:val="000000" w:themeColor="text1"/>
          <w:sz w:val="24"/>
          <w:szCs w:val="24"/>
        </w:rPr>
        <w:t>;</w:t>
      </w:r>
    </w:p>
    <w:p w14:paraId="7D9291CF" w14:textId="597273A3" w:rsidR="15396D5C" w:rsidRPr="00C0018E" w:rsidRDefault="147B9E3D" w:rsidP="302FF8A2">
      <w:pPr>
        <w:pStyle w:val="Sraopastraipa"/>
        <w:numPr>
          <w:ilvl w:val="0"/>
          <w:numId w:val="2"/>
        </w:numPr>
        <w:tabs>
          <w:tab w:val="left" w:pos="1275"/>
        </w:tabs>
        <w:spacing w:line="276" w:lineRule="auto"/>
        <w:ind w:left="90" w:firstLine="900"/>
        <w:jc w:val="both"/>
        <w:rPr>
          <w:color w:val="000000" w:themeColor="text1"/>
          <w:sz w:val="24"/>
          <w:szCs w:val="24"/>
        </w:rPr>
      </w:pPr>
      <w:r w:rsidRPr="302FF8A2">
        <w:rPr>
          <w:color w:val="000000" w:themeColor="text1"/>
          <w:sz w:val="24"/>
          <w:szCs w:val="24"/>
        </w:rPr>
        <w:t xml:space="preserve">Vienas mokytojas gavo sertifikatą kaip WEB </w:t>
      </w:r>
      <w:proofErr w:type="spellStart"/>
      <w:r w:rsidRPr="302FF8A2">
        <w:rPr>
          <w:color w:val="000000" w:themeColor="text1"/>
          <w:sz w:val="24"/>
          <w:szCs w:val="24"/>
        </w:rPr>
        <w:t>Development</w:t>
      </w:r>
      <w:proofErr w:type="spellEnd"/>
      <w:r w:rsidRPr="302FF8A2">
        <w:rPr>
          <w:color w:val="000000" w:themeColor="text1"/>
          <w:sz w:val="24"/>
          <w:szCs w:val="24"/>
        </w:rPr>
        <w:t xml:space="preserve"> ekspertas, kuris gali atstovauti </w:t>
      </w:r>
      <w:r w:rsidR="03222211" w:rsidRPr="302FF8A2">
        <w:rPr>
          <w:color w:val="000000" w:themeColor="text1"/>
          <w:sz w:val="24"/>
          <w:szCs w:val="24"/>
        </w:rPr>
        <w:t xml:space="preserve">šalį </w:t>
      </w:r>
      <w:proofErr w:type="spellStart"/>
      <w:r w:rsidRPr="302FF8A2">
        <w:rPr>
          <w:color w:val="000000" w:themeColor="text1"/>
          <w:sz w:val="24"/>
          <w:szCs w:val="24"/>
        </w:rPr>
        <w:t>Euroskills</w:t>
      </w:r>
      <w:proofErr w:type="spellEnd"/>
      <w:r w:rsidRPr="302FF8A2">
        <w:rPr>
          <w:color w:val="000000" w:themeColor="text1"/>
          <w:sz w:val="24"/>
          <w:szCs w:val="24"/>
        </w:rPr>
        <w:t xml:space="preserve"> </w:t>
      </w:r>
      <w:r w:rsidR="534BEFED" w:rsidRPr="302FF8A2">
        <w:rPr>
          <w:color w:val="000000" w:themeColor="text1"/>
          <w:sz w:val="24"/>
          <w:szCs w:val="24"/>
        </w:rPr>
        <w:t>konkurse</w:t>
      </w:r>
      <w:r w:rsidR="6987C27A" w:rsidRPr="302FF8A2">
        <w:rPr>
          <w:color w:val="000000" w:themeColor="text1"/>
          <w:sz w:val="24"/>
          <w:szCs w:val="24"/>
        </w:rPr>
        <w:t>.</w:t>
      </w:r>
      <w:r w:rsidR="534BEFED" w:rsidRPr="302FF8A2">
        <w:rPr>
          <w:color w:val="000000" w:themeColor="text1"/>
          <w:sz w:val="24"/>
          <w:szCs w:val="24"/>
        </w:rPr>
        <w:t xml:space="preserve"> </w:t>
      </w:r>
    </w:p>
    <w:p w14:paraId="7E845B74" w14:textId="124072D5" w:rsidR="15396D5C" w:rsidRPr="00E831BA" w:rsidRDefault="15396D5C" w:rsidP="302FF8A2">
      <w:pPr>
        <w:spacing w:line="360" w:lineRule="auto"/>
        <w:jc w:val="center"/>
        <w:rPr>
          <w:lang w:val="lt-LT"/>
        </w:rPr>
      </w:pPr>
    </w:p>
    <w:p w14:paraId="7A94AD63" w14:textId="485B8983" w:rsidR="2608EC25" w:rsidRPr="00C0018E" w:rsidRDefault="0744814C" w:rsidP="302FF8A2">
      <w:pPr>
        <w:spacing w:line="276" w:lineRule="auto"/>
        <w:jc w:val="center"/>
      </w:pPr>
      <w:r>
        <w:rPr>
          <w:noProof/>
        </w:rPr>
        <w:drawing>
          <wp:inline distT="0" distB="0" distL="0" distR="0" wp14:anchorId="0FB7C9C7" wp14:editId="00867A00">
            <wp:extent cx="6322142" cy="2133600"/>
            <wp:effectExtent l="0" t="0" r="0" b="0"/>
            <wp:docPr id="16338981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98160" name="Picture 1633898160"/>
                    <pic:cNvPicPr/>
                  </pic:nvPicPr>
                  <pic:blipFill>
                    <a:blip r:embed="rId14">
                      <a:extLst>
                        <a:ext uri="{28A0092B-C50C-407E-A947-70E740481C1C}">
                          <a14:useLocalDpi xmlns:a14="http://schemas.microsoft.com/office/drawing/2010/main"/>
                        </a:ext>
                      </a:extLst>
                    </a:blip>
                    <a:stretch>
                      <a:fillRect/>
                    </a:stretch>
                  </pic:blipFill>
                  <pic:spPr>
                    <a:xfrm>
                      <a:off x="0" y="0"/>
                      <a:ext cx="6322142" cy="2133600"/>
                    </a:xfrm>
                    <a:prstGeom prst="rect">
                      <a:avLst/>
                    </a:prstGeom>
                  </pic:spPr>
                </pic:pic>
              </a:graphicData>
            </a:graphic>
          </wp:inline>
        </w:drawing>
      </w:r>
    </w:p>
    <w:p w14:paraId="5099F8E3" w14:textId="04412B19" w:rsidR="003A2B73" w:rsidRDefault="4BABE71D" w:rsidP="302FF8A2">
      <w:pPr>
        <w:spacing w:line="360" w:lineRule="auto"/>
        <w:jc w:val="center"/>
        <w:rPr>
          <w:rFonts w:ascii="Times New Roman" w:hAnsi="Times New Roman"/>
          <w:sz w:val="24"/>
          <w:szCs w:val="24"/>
          <w:lang w:val="lt-LT"/>
        </w:rPr>
      </w:pPr>
      <w:r w:rsidRPr="302FF8A2">
        <w:rPr>
          <w:rFonts w:ascii="Times New Roman" w:hAnsi="Times New Roman"/>
          <w:sz w:val="24"/>
          <w:szCs w:val="24"/>
          <w:lang w:val="lt-LT"/>
        </w:rPr>
        <w:t>4 d</w:t>
      </w:r>
      <w:r w:rsidR="033EFD62" w:rsidRPr="302FF8A2">
        <w:rPr>
          <w:rFonts w:ascii="Times New Roman" w:hAnsi="Times New Roman"/>
          <w:sz w:val="24"/>
          <w:szCs w:val="24"/>
          <w:lang w:val="lt-LT"/>
        </w:rPr>
        <w:t>iagrama. Mokytojų ir profesijos mokytojų kvalifikacijos tobulinimo valand</w:t>
      </w:r>
      <w:r w:rsidR="088B92E8" w:rsidRPr="302FF8A2">
        <w:rPr>
          <w:rFonts w:ascii="Times New Roman" w:hAnsi="Times New Roman"/>
          <w:sz w:val="24"/>
          <w:szCs w:val="24"/>
          <w:lang w:val="lt-LT"/>
        </w:rPr>
        <w:t>ų skaičius 2025 m.</w:t>
      </w:r>
      <w:r w:rsidR="033EFD62" w:rsidRPr="302FF8A2">
        <w:rPr>
          <w:rFonts w:ascii="Times New Roman" w:hAnsi="Times New Roman"/>
          <w:sz w:val="24"/>
          <w:szCs w:val="24"/>
          <w:lang w:val="lt-LT"/>
        </w:rPr>
        <w:t xml:space="preserve"> </w:t>
      </w:r>
    </w:p>
    <w:p w14:paraId="12F675BC" w14:textId="6C912E45" w:rsidR="003A2B73" w:rsidRDefault="003A2B73" w:rsidP="302FF8A2">
      <w:pPr>
        <w:spacing w:line="360" w:lineRule="auto"/>
        <w:jc w:val="center"/>
        <w:rPr>
          <w:rFonts w:ascii="Times New Roman" w:hAnsi="Times New Roman"/>
          <w:color w:val="FF0000"/>
          <w:sz w:val="24"/>
          <w:szCs w:val="24"/>
          <w:lang w:val="lt-LT"/>
        </w:rPr>
      </w:pPr>
    </w:p>
    <w:p w14:paraId="56766214" w14:textId="7E134C53" w:rsidR="003A2B73" w:rsidRPr="00E3796F" w:rsidRDefault="77A3B407" w:rsidP="00E3796F">
      <w:pPr>
        <w:spacing w:line="360" w:lineRule="auto"/>
        <w:jc w:val="center"/>
        <w:rPr>
          <w:lang w:val="es-ES"/>
        </w:rPr>
      </w:pPr>
      <w:r w:rsidRPr="302FF8A2">
        <w:rPr>
          <w:rFonts w:ascii="Times New Roman" w:hAnsi="Times New Roman"/>
          <w:sz w:val="24"/>
          <w:szCs w:val="24"/>
          <w:lang w:val="lt-LT"/>
        </w:rPr>
        <w:t xml:space="preserve"> </w:t>
      </w:r>
      <w:r w:rsidRPr="302FF8A2">
        <w:rPr>
          <w:rFonts w:ascii="Times New Roman" w:hAnsi="Times New Roman"/>
          <w:b/>
          <w:bCs/>
          <w:sz w:val="24"/>
          <w:szCs w:val="24"/>
          <w:lang w:val="lt-LT"/>
        </w:rPr>
        <w:t>MOKYMO PROGRAMŲ Į</w:t>
      </w:r>
      <w:r w:rsidR="7698CB71" w:rsidRPr="302FF8A2">
        <w:rPr>
          <w:rFonts w:ascii="Times New Roman" w:hAnsi="Times New Roman"/>
          <w:b/>
          <w:bCs/>
          <w:sz w:val="24"/>
          <w:szCs w:val="24"/>
          <w:lang w:val="lt-LT"/>
        </w:rPr>
        <w:t>GYVENDINIMAS</w:t>
      </w:r>
      <w:r w:rsidR="036C1566" w:rsidRPr="302FF8A2">
        <w:rPr>
          <w:rFonts w:ascii="Times New Roman" w:hAnsi="Times New Roman"/>
          <w:b/>
          <w:bCs/>
          <w:sz w:val="24"/>
          <w:szCs w:val="24"/>
          <w:lang w:val="lt-LT"/>
        </w:rPr>
        <w:t xml:space="preserve"> </w:t>
      </w:r>
    </w:p>
    <w:p w14:paraId="3B727C00" w14:textId="5682D4B7" w:rsidR="003A2B73" w:rsidRPr="00E831BA" w:rsidRDefault="34D7FC19" w:rsidP="302FF8A2">
      <w:pPr>
        <w:spacing w:line="360" w:lineRule="auto"/>
        <w:rPr>
          <w:lang w:val="es-ES"/>
        </w:rPr>
      </w:pPr>
      <w:r w:rsidRPr="302FF8A2">
        <w:rPr>
          <w:rFonts w:ascii="Times New Roman" w:hAnsi="Times New Roman"/>
          <w:sz w:val="24"/>
          <w:szCs w:val="24"/>
          <w:lang w:val="lt-LT"/>
        </w:rPr>
        <w:t>2025</w:t>
      </w:r>
      <w:r w:rsidR="1BDD49C5" w:rsidRPr="302FF8A2">
        <w:rPr>
          <w:rFonts w:ascii="Times New Roman" w:hAnsi="Times New Roman"/>
          <w:sz w:val="24"/>
          <w:szCs w:val="24"/>
          <w:lang w:val="lt-LT"/>
        </w:rPr>
        <w:t xml:space="preserve"> </w:t>
      </w:r>
      <w:r w:rsidRPr="302FF8A2">
        <w:rPr>
          <w:rFonts w:ascii="Times New Roman" w:hAnsi="Times New Roman"/>
          <w:sz w:val="24"/>
          <w:szCs w:val="24"/>
          <w:lang w:val="lt-LT"/>
        </w:rPr>
        <w:t>m</w:t>
      </w:r>
      <w:r w:rsidR="356BFE26" w:rsidRPr="302FF8A2">
        <w:rPr>
          <w:rFonts w:ascii="Times New Roman" w:hAnsi="Times New Roman"/>
          <w:sz w:val="24"/>
          <w:szCs w:val="24"/>
          <w:lang w:val="lt-LT"/>
        </w:rPr>
        <w:t>etais</w:t>
      </w:r>
      <w:r w:rsidRPr="302FF8A2">
        <w:rPr>
          <w:rFonts w:ascii="Times New Roman" w:hAnsi="Times New Roman"/>
          <w:sz w:val="24"/>
          <w:szCs w:val="24"/>
          <w:lang w:val="lt-LT"/>
        </w:rPr>
        <w:t xml:space="preserve"> </w:t>
      </w:r>
      <w:r w:rsidR="1DC09C30" w:rsidRPr="302FF8A2">
        <w:rPr>
          <w:rFonts w:ascii="Times New Roman" w:hAnsi="Times New Roman"/>
          <w:sz w:val="24"/>
          <w:szCs w:val="24"/>
          <w:lang w:val="lt-LT"/>
        </w:rPr>
        <w:t>m</w:t>
      </w:r>
      <w:r w:rsidRPr="302FF8A2">
        <w:rPr>
          <w:rFonts w:ascii="Times New Roman" w:hAnsi="Times New Roman"/>
          <w:sz w:val="24"/>
          <w:szCs w:val="24"/>
          <w:lang w:val="lt-LT"/>
        </w:rPr>
        <w:t>okykloje buvo įgyvendinamos šios</w:t>
      </w:r>
      <w:r w:rsidR="1E38A9EF" w:rsidRPr="302FF8A2">
        <w:rPr>
          <w:rFonts w:ascii="Times New Roman" w:hAnsi="Times New Roman"/>
          <w:sz w:val="24"/>
          <w:szCs w:val="24"/>
          <w:lang w:val="lt-LT"/>
        </w:rPr>
        <w:t xml:space="preserve"> mokymo programos</w:t>
      </w:r>
      <w:r w:rsidR="4BD8493E" w:rsidRPr="302FF8A2">
        <w:rPr>
          <w:rFonts w:ascii="Times New Roman" w:hAnsi="Times New Roman"/>
          <w:sz w:val="24"/>
          <w:szCs w:val="24"/>
          <w:lang w:val="lt-LT"/>
        </w:rPr>
        <w:t>:</w:t>
      </w:r>
    </w:p>
    <w:p w14:paraId="3EF5271A" w14:textId="4A8EC940" w:rsidR="003A2B73" w:rsidRDefault="3A69AAF4" w:rsidP="302FF8A2">
      <w:pPr>
        <w:pStyle w:val="Sraopastraipa"/>
        <w:spacing w:line="360" w:lineRule="auto"/>
        <w:rPr>
          <w:b/>
          <w:bCs/>
          <w:i/>
          <w:iCs/>
          <w:sz w:val="24"/>
          <w:szCs w:val="24"/>
        </w:rPr>
      </w:pPr>
      <w:r w:rsidRPr="302FF8A2">
        <w:rPr>
          <w:b/>
          <w:bCs/>
          <w:i/>
          <w:iCs/>
          <w:sz w:val="24"/>
          <w:szCs w:val="24"/>
        </w:rPr>
        <w:t>1.</w:t>
      </w:r>
      <w:r w:rsidR="4E79E443" w:rsidRPr="302FF8A2">
        <w:rPr>
          <w:b/>
          <w:bCs/>
          <w:i/>
          <w:iCs/>
          <w:sz w:val="24"/>
          <w:szCs w:val="24"/>
        </w:rPr>
        <w:t xml:space="preserve"> </w:t>
      </w:r>
      <w:r w:rsidR="4BD8493E" w:rsidRPr="302FF8A2">
        <w:rPr>
          <w:b/>
          <w:bCs/>
          <w:i/>
          <w:iCs/>
          <w:sz w:val="24"/>
          <w:szCs w:val="24"/>
        </w:rPr>
        <w:t>pirminio profesinio mokymo</w:t>
      </w:r>
      <w:r w:rsidR="3FF25ABE" w:rsidRPr="302FF8A2">
        <w:rPr>
          <w:b/>
          <w:bCs/>
          <w:i/>
          <w:iCs/>
          <w:sz w:val="24"/>
          <w:szCs w:val="24"/>
        </w:rPr>
        <w:t xml:space="preserve"> programos</w:t>
      </w:r>
      <w:r w:rsidR="4BD8493E" w:rsidRPr="302FF8A2">
        <w:rPr>
          <w:b/>
          <w:bCs/>
          <w:i/>
          <w:iCs/>
          <w:sz w:val="24"/>
          <w:szCs w:val="24"/>
        </w:rPr>
        <w:t>;</w:t>
      </w:r>
    </w:p>
    <w:p w14:paraId="2D0C4176" w14:textId="756CDB18" w:rsidR="003A2B73" w:rsidRDefault="6492DF04" w:rsidP="302FF8A2">
      <w:pPr>
        <w:pStyle w:val="Sraopastraipa"/>
        <w:spacing w:line="360" w:lineRule="auto"/>
        <w:rPr>
          <w:b/>
          <w:bCs/>
          <w:i/>
          <w:iCs/>
          <w:sz w:val="24"/>
          <w:szCs w:val="24"/>
        </w:rPr>
      </w:pPr>
      <w:r w:rsidRPr="302FF8A2">
        <w:rPr>
          <w:b/>
          <w:bCs/>
          <w:i/>
          <w:iCs/>
          <w:sz w:val="24"/>
          <w:szCs w:val="24"/>
        </w:rPr>
        <w:t>2</w:t>
      </w:r>
      <w:r w:rsidR="261E68A4" w:rsidRPr="302FF8A2">
        <w:rPr>
          <w:b/>
          <w:bCs/>
          <w:i/>
          <w:iCs/>
          <w:sz w:val="24"/>
          <w:szCs w:val="24"/>
        </w:rPr>
        <w:t xml:space="preserve">. </w:t>
      </w:r>
      <w:r w:rsidR="2A059CB9" w:rsidRPr="302FF8A2">
        <w:rPr>
          <w:b/>
          <w:bCs/>
          <w:i/>
          <w:iCs/>
          <w:sz w:val="24"/>
          <w:szCs w:val="24"/>
        </w:rPr>
        <w:t>tęstinio profesinio mokymo</w:t>
      </w:r>
      <w:r w:rsidR="0F2DE8A1" w:rsidRPr="302FF8A2">
        <w:rPr>
          <w:b/>
          <w:bCs/>
          <w:i/>
          <w:iCs/>
          <w:sz w:val="24"/>
          <w:szCs w:val="24"/>
        </w:rPr>
        <w:t xml:space="preserve"> programos</w:t>
      </w:r>
      <w:r w:rsidR="2A059CB9" w:rsidRPr="302FF8A2">
        <w:rPr>
          <w:b/>
          <w:bCs/>
          <w:i/>
          <w:iCs/>
          <w:sz w:val="24"/>
          <w:szCs w:val="24"/>
        </w:rPr>
        <w:t>;</w:t>
      </w:r>
    </w:p>
    <w:p w14:paraId="266D1DE0" w14:textId="5678BA33" w:rsidR="003A2B73" w:rsidRDefault="423CA674" w:rsidP="302FF8A2">
      <w:pPr>
        <w:pStyle w:val="Sraopastraipa"/>
        <w:spacing w:line="360" w:lineRule="auto"/>
        <w:ind w:left="0" w:firstLine="720"/>
        <w:rPr>
          <w:rFonts w:eastAsia="Calibri"/>
          <w:sz w:val="24"/>
          <w:szCs w:val="24"/>
        </w:rPr>
      </w:pPr>
      <w:r w:rsidRPr="302FF8A2">
        <w:rPr>
          <w:rFonts w:eastAsia="Calibri"/>
          <w:sz w:val="24"/>
          <w:szCs w:val="24"/>
        </w:rPr>
        <w:t>2025 metais  pirmini</w:t>
      </w:r>
      <w:r w:rsidR="72473010" w:rsidRPr="302FF8A2">
        <w:rPr>
          <w:rFonts w:eastAsia="Calibri"/>
          <w:sz w:val="24"/>
          <w:szCs w:val="24"/>
        </w:rPr>
        <w:t>s</w:t>
      </w:r>
      <w:r w:rsidRPr="302FF8A2">
        <w:rPr>
          <w:rFonts w:eastAsia="Calibri"/>
          <w:sz w:val="24"/>
          <w:szCs w:val="24"/>
        </w:rPr>
        <w:t xml:space="preserve"> ir tęstini</w:t>
      </w:r>
      <w:r w:rsidR="5D074644" w:rsidRPr="302FF8A2">
        <w:rPr>
          <w:rFonts w:eastAsia="Calibri"/>
          <w:sz w:val="24"/>
          <w:szCs w:val="24"/>
        </w:rPr>
        <w:t>s</w:t>
      </w:r>
      <w:r w:rsidRPr="302FF8A2">
        <w:rPr>
          <w:rFonts w:eastAsia="Calibri"/>
          <w:sz w:val="24"/>
          <w:szCs w:val="24"/>
        </w:rPr>
        <w:t xml:space="preserve"> mokym</w:t>
      </w:r>
      <w:r w:rsidR="57ACD3F5" w:rsidRPr="302FF8A2">
        <w:rPr>
          <w:rFonts w:eastAsia="Calibri"/>
          <w:sz w:val="24"/>
          <w:szCs w:val="24"/>
        </w:rPr>
        <w:t>as</w:t>
      </w:r>
      <w:r w:rsidRPr="302FF8A2">
        <w:rPr>
          <w:rFonts w:eastAsia="Calibri"/>
          <w:sz w:val="24"/>
          <w:szCs w:val="24"/>
        </w:rPr>
        <w:t xml:space="preserve">  </w:t>
      </w:r>
      <w:r w:rsidR="6C3AA7F5" w:rsidRPr="302FF8A2">
        <w:rPr>
          <w:rFonts w:eastAsia="Calibri"/>
          <w:sz w:val="24"/>
          <w:szCs w:val="24"/>
        </w:rPr>
        <w:t xml:space="preserve">buvo vykdomas pagal šias </w:t>
      </w:r>
      <w:r w:rsidR="1B22335E" w:rsidRPr="302FF8A2">
        <w:rPr>
          <w:rFonts w:eastAsia="Calibri"/>
          <w:sz w:val="24"/>
          <w:szCs w:val="24"/>
        </w:rPr>
        <w:t>profesinio</w:t>
      </w:r>
      <w:r w:rsidR="6C3AA7F5" w:rsidRPr="302FF8A2">
        <w:rPr>
          <w:rFonts w:eastAsia="Calibri"/>
          <w:sz w:val="24"/>
          <w:szCs w:val="24"/>
        </w:rPr>
        <w:t xml:space="preserve"> mokymo prog</w:t>
      </w:r>
      <w:r w:rsidR="4B1A8417" w:rsidRPr="302FF8A2">
        <w:rPr>
          <w:rFonts w:eastAsia="Calibri"/>
          <w:sz w:val="24"/>
          <w:szCs w:val="24"/>
        </w:rPr>
        <w:t>ramas:</w:t>
      </w:r>
    </w:p>
    <w:p w14:paraId="38B27AA6" w14:textId="3224F1D5" w:rsidR="003A2B73" w:rsidRDefault="423CA674" w:rsidP="302FF8A2">
      <w:pPr>
        <w:pStyle w:val="Sraopastraipa"/>
        <w:numPr>
          <w:ilvl w:val="0"/>
          <w:numId w:val="1"/>
        </w:numPr>
        <w:spacing w:line="276" w:lineRule="auto"/>
        <w:rPr>
          <w:rFonts w:eastAsia="Calibri"/>
          <w:color w:val="000000" w:themeColor="text1"/>
          <w:sz w:val="24"/>
          <w:szCs w:val="24"/>
        </w:rPr>
      </w:pPr>
      <w:r w:rsidRPr="302FF8A2">
        <w:rPr>
          <w:rFonts w:eastAsia="Calibri"/>
          <w:color w:val="auto"/>
          <w:sz w:val="24"/>
          <w:szCs w:val="24"/>
        </w:rPr>
        <w:t xml:space="preserve">Apskaitininko modulinė profesinio mokymo programa; </w:t>
      </w:r>
    </w:p>
    <w:p w14:paraId="17A96AC5" w14:textId="34611B74" w:rsidR="003A2B73" w:rsidRDefault="423CA674" w:rsidP="302FF8A2">
      <w:pPr>
        <w:pStyle w:val="Sraopastraipa"/>
        <w:numPr>
          <w:ilvl w:val="0"/>
          <w:numId w:val="1"/>
        </w:numPr>
        <w:spacing w:line="276" w:lineRule="auto"/>
        <w:rPr>
          <w:rFonts w:eastAsia="Calibri"/>
          <w:color w:val="000000" w:themeColor="text1"/>
          <w:sz w:val="24"/>
          <w:szCs w:val="24"/>
        </w:rPr>
      </w:pPr>
      <w:r w:rsidRPr="302FF8A2">
        <w:rPr>
          <w:rFonts w:eastAsia="Calibri"/>
          <w:color w:val="auto"/>
          <w:sz w:val="24"/>
          <w:szCs w:val="24"/>
        </w:rPr>
        <w:t>Multimedijos techniko modulinė profesinio mokymo programa;</w:t>
      </w:r>
    </w:p>
    <w:p w14:paraId="4CDBECAB" w14:textId="4E0F0D3A" w:rsidR="003A2B73" w:rsidRDefault="423CA674" w:rsidP="302FF8A2">
      <w:pPr>
        <w:pStyle w:val="Sraopastraipa"/>
        <w:numPr>
          <w:ilvl w:val="0"/>
          <w:numId w:val="1"/>
        </w:numPr>
        <w:spacing w:line="276" w:lineRule="auto"/>
        <w:rPr>
          <w:rFonts w:eastAsia="Calibri"/>
          <w:color w:val="000000" w:themeColor="text1"/>
          <w:sz w:val="24"/>
          <w:szCs w:val="24"/>
        </w:rPr>
      </w:pPr>
      <w:r w:rsidRPr="302FF8A2">
        <w:rPr>
          <w:rFonts w:eastAsia="Calibri"/>
          <w:color w:val="auto"/>
          <w:sz w:val="24"/>
          <w:szCs w:val="24"/>
        </w:rPr>
        <w:t>Kompiuterių tinklų aptarnavimo techniko modulinė profesinio mokymo programa;</w:t>
      </w:r>
    </w:p>
    <w:p w14:paraId="327C9D10" w14:textId="3FB9180E" w:rsidR="003A2B73" w:rsidRDefault="423CA674" w:rsidP="302FF8A2">
      <w:pPr>
        <w:pStyle w:val="Sraopastraipa"/>
        <w:numPr>
          <w:ilvl w:val="0"/>
          <w:numId w:val="1"/>
        </w:numPr>
        <w:spacing w:line="276" w:lineRule="auto"/>
        <w:rPr>
          <w:rFonts w:eastAsia="Calibri"/>
          <w:color w:val="auto"/>
          <w:sz w:val="24"/>
          <w:szCs w:val="24"/>
        </w:rPr>
      </w:pPr>
      <w:r w:rsidRPr="302FF8A2">
        <w:rPr>
          <w:rFonts w:eastAsia="Calibri"/>
          <w:color w:val="auto"/>
          <w:sz w:val="24"/>
          <w:szCs w:val="24"/>
        </w:rPr>
        <w:t>Jaunesniojo sistemų administratoriaus modulinė profesinio mokymo programa;</w:t>
      </w:r>
    </w:p>
    <w:p w14:paraId="66A0A315" w14:textId="565D3A10" w:rsidR="003A2B73" w:rsidRDefault="423CA674" w:rsidP="302FF8A2">
      <w:pPr>
        <w:pStyle w:val="Sraopastraipa"/>
        <w:numPr>
          <w:ilvl w:val="0"/>
          <w:numId w:val="1"/>
        </w:numPr>
        <w:spacing w:line="276" w:lineRule="auto"/>
        <w:rPr>
          <w:rFonts w:eastAsia="Calibri"/>
          <w:color w:val="auto"/>
          <w:sz w:val="24"/>
          <w:szCs w:val="24"/>
        </w:rPr>
      </w:pPr>
      <w:r w:rsidRPr="302FF8A2">
        <w:rPr>
          <w:rFonts w:eastAsia="Calibri"/>
          <w:color w:val="auto"/>
          <w:sz w:val="24"/>
          <w:szCs w:val="24"/>
        </w:rPr>
        <w:t xml:space="preserve">Jaunesniojo programuotojo  modulinė profesinio mokymo programa  </w:t>
      </w:r>
      <w:r w:rsidR="5BA2A54F" w:rsidRPr="302FF8A2">
        <w:rPr>
          <w:rFonts w:eastAsia="Calibri"/>
          <w:color w:val="auto"/>
          <w:sz w:val="24"/>
          <w:szCs w:val="24"/>
        </w:rPr>
        <w:t>su</w:t>
      </w:r>
      <w:r w:rsidRPr="302FF8A2">
        <w:rPr>
          <w:rFonts w:eastAsia="Calibri"/>
          <w:color w:val="auto"/>
          <w:sz w:val="24"/>
          <w:szCs w:val="24"/>
        </w:rPr>
        <w:t xml:space="preserve"> privalomai pasirenkam</w:t>
      </w:r>
      <w:r w:rsidR="307F9BAF" w:rsidRPr="302FF8A2">
        <w:rPr>
          <w:rFonts w:eastAsia="Calibri"/>
          <w:color w:val="auto"/>
          <w:sz w:val="24"/>
          <w:szCs w:val="24"/>
        </w:rPr>
        <w:t>u</w:t>
      </w:r>
      <w:r w:rsidRPr="302FF8A2">
        <w:rPr>
          <w:rFonts w:eastAsia="Calibri"/>
          <w:color w:val="auto"/>
          <w:sz w:val="24"/>
          <w:szCs w:val="24"/>
        </w:rPr>
        <w:t xml:space="preserve"> moduli</w:t>
      </w:r>
      <w:r w:rsidR="4D5A6DD6" w:rsidRPr="302FF8A2">
        <w:rPr>
          <w:rFonts w:eastAsia="Calibri"/>
          <w:color w:val="auto"/>
          <w:sz w:val="24"/>
          <w:szCs w:val="24"/>
        </w:rPr>
        <w:t>u</w:t>
      </w:r>
      <w:r w:rsidRPr="302FF8A2">
        <w:rPr>
          <w:rFonts w:eastAsia="Calibri"/>
          <w:color w:val="auto"/>
          <w:sz w:val="24"/>
          <w:szCs w:val="24"/>
        </w:rPr>
        <w:t xml:space="preserve"> (Java, JavaScript, Žaidimų programavimas UNITY)</w:t>
      </w:r>
    </w:p>
    <w:p w14:paraId="2E9CE1BA" w14:textId="63FCA24B" w:rsidR="003A2B73" w:rsidRDefault="423CA674" w:rsidP="302FF8A2">
      <w:pPr>
        <w:pStyle w:val="Sraopastraipa"/>
        <w:numPr>
          <w:ilvl w:val="0"/>
          <w:numId w:val="1"/>
        </w:numPr>
        <w:spacing w:line="276" w:lineRule="auto"/>
        <w:rPr>
          <w:rFonts w:eastAsia="Calibri"/>
          <w:color w:val="000000" w:themeColor="text1"/>
          <w:sz w:val="24"/>
          <w:szCs w:val="24"/>
        </w:rPr>
      </w:pPr>
      <w:r w:rsidRPr="302FF8A2">
        <w:rPr>
          <w:rFonts w:eastAsia="Calibri"/>
          <w:color w:val="auto"/>
          <w:sz w:val="24"/>
          <w:szCs w:val="24"/>
        </w:rPr>
        <w:t>Programinės įrangos testuotojo modulinė profesinio mokymo programa</w:t>
      </w:r>
      <w:r w:rsidR="3CE7F5B0" w:rsidRPr="302FF8A2">
        <w:rPr>
          <w:rFonts w:eastAsia="Calibri"/>
          <w:color w:val="auto"/>
          <w:sz w:val="24"/>
          <w:szCs w:val="24"/>
        </w:rPr>
        <w:t>.</w:t>
      </w:r>
    </w:p>
    <w:p w14:paraId="2555BA87" w14:textId="7E7E633E" w:rsidR="003A2B73" w:rsidRDefault="003A2B73" w:rsidP="302FF8A2">
      <w:pPr>
        <w:pStyle w:val="Sraopastraipa"/>
        <w:spacing w:line="360" w:lineRule="auto"/>
        <w:rPr>
          <w:sz w:val="24"/>
          <w:szCs w:val="24"/>
        </w:rPr>
      </w:pPr>
    </w:p>
    <w:p w14:paraId="6DA96DE4" w14:textId="594F9F11" w:rsidR="003A2B73" w:rsidRDefault="36EDCDB6" w:rsidP="00E3796F">
      <w:pPr>
        <w:spacing w:line="276" w:lineRule="auto"/>
        <w:ind w:left="425"/>
        <w:rPr>
          <w:rFonts w:ascii="Times New Roman" w:hAnsi="Times New Roman"/>
          <w:b/>
          <w:bCs/>
          <w:i/>
          <w:iCs/>
          <w:sz w:val="24"/>
          <w:szCs w:val="24"/>
          <w:lang w:val="lt-LT"/>
        </w:rPr>
      </w:pPr>
      <w:r w:rsidRPr="302FF8A2">
        <w:rPr>
          <w:rFonts w:ascii="Times New Roman" w:hAnsi="Times New Roman"/>
          <w:b/>
          <w:bCs/>
          <w:i/>
          <w:iCs/>
          <w:sz w:val="24"/>
          <w:szCs w:val="24"/>
          <w:lang w:val="lt-LT"/>
        </w:rPr>
        <w:t>3.</w:t>
      </w:r>
      <w:r w:rsidR="799829EC" w:rsidRPr="302FF8A2">
        <w:rPr>
          <w:rFonts w:ascii="Times New Roman" w:hAnsi="Times New Roman"/>
          <w:b/>
          <w:bCs/>
          <w:i/>
          <w:iCs/>
          <w:sz w:val="24"/>
          <w:szCs w:val="24"/>
          <w:lang w:val="lt-LT"/>
        </w:rPr>
        <w:t>v</w:t>
      </w:r>
      <w:r w:rsidR="0B99D0EA" w:rsidRPr="302FF8A2">
        <w:rPr>
          <w:rFonts w:ascii="Times New Roman" w:hAnsi="Times New Roman"/>
          <w:b/>
          <w:bCs/>
          <w:i/>
          <w:iCs/>
          <w:sz w:val="24"/>
          <w:szCs w:val="24"/>
          <w:lang w:val="lt-LT"/>
        </w:rPr>
        <w:t>idurinio ugdymo programos kartu su profesinio mokymo programa pirmai kvalifikacijai įgyti</w:t>
      </w:r>
      <w:r w:rsidR="08CB8A3C" w:rsidRPr="302FF8A2">
        <w:rPr>
          <w:rFonts w:ascii="Times New Roman" w:hAnsi="Times New Roman"/>
          <w:b/>
          <w:bCs/>
          <w:i/>
          <w:iCs/>
          <w:sz w:val="24"/>
          <w:szCs w:val="24"/>
          <w:lang w:val="lt-LT"/>
        </w:rPr>
        <w:t>:</w:t>
      </w:r>
    </w:p>
    <w:p w14:paraId="00503969" w14:textId="50CB398B" w:rsidR="003A2B73" w:rsidRDefault="3117CFE1" w:rsidP="302FF8A2">
      <w:pPr>
        <w:pStyle w:val="Sraopastraipa"/>
        <w:numPr>
          <w:ilvl w:val="0"/>
          <w:numId w:val="6"/>
        </w:numPr>
        <w:spacing w:line="276" w:lineRule="auto"/>
        <w:rPr>
          <w:color w:val="auto"/>
          <w:sz w:val="24"/>
          <w:szCs w:val="24"/>
        </w:rPr>
      </w:pPr>
      <w:r w:rsidRPr="302FF8A2">
        <w:rPr>
          <w:color w:val="auto"/>
          <w:sz w:val="24"/>
          <w:szCs w:val="24"/>
        </w:rPr>
        <w:t>JavaScript programuotojo modulinė profesinio mokymo programa;</w:t>
      </w:r>
    </w:p>
    <w:p w14:paraId="41BAFE2A" w14:textId="77994E6A" w:rsidR="003A2B73" w:rsidRDefault="3117CFE1" w:rsidP="302FF8A2">
      <w:pPr>
        <w:pStyle w:val="Sraopastraipa"/>
        <w:numPr>
          <w:ilvl w:val="0"/>
          <w:numId w:val="6"/>
        </w:numPr>
        <w:spacing w:line="276" w:lineRule="auto"/>
        <w:rPr>
          <w:color w:val="auto"/>
          <w:sz w:val="24"/>
          <w:szCs w:val="24"/>
        </w:rPr>
      </w:pPr>
      <w:r w:rsidRPr="302FF8A2">
        <w:rPr>
          <w:color w:val="auto"/>
          <w:sz w:val="24"/>
          <w:szCs w:val="24"/>
        </w:rPr>
        <w:t xml:space="preserve">Jaunesniojo programuotojo modulinė profesinio mokymo programa </w:t>
      </w:r>
      <w:r w:rsidR="7BDADFAB" w:rsidRPr="302FF8A2">
        <w:rPr>
          <w:color w:val="auto"/>
          <w:sz w:val="24"/>
          <w:szCs w:val="24"/>
        </w:rPr>
        <w:t xml:space="preserve"> su </w:t>
      </w:r>
      <w:r w:rsidRPr="302FF8A2">
        <w:rPr>
          <w:color w:val="auto"/>
          <w:sz w:val="24"/>
          <w:szCs w:val="24"/>
        </w:rPr>
        <w:t>privalomai  pasirenkam</w:t>
      </w:r>
      <w:r w:rsidR="7FF7BF2F" w:rsidRPr="302FF8A2">
        <w:rPr>
          <w:color w:val="auto"/>
          <w:sz w:val="24"/>
          <w:szCs w:val="24"/>
        </w:rPr>
        <w:t>u</w:t>
      </w:r>
      <w:r w:rsidRPr="302FF8A2">
        <w:rPr>
          <w:color w:val="auto"/>
          <w:sz w:val="24"/>
          <w:szCs w:val="24"/>
        </w:rPr>
        <w:t xml:space="preserve"> moduli</w:t>
      </w:r>
      <w:r w:rsidR="348F091B" w:rsidRPr="302FF8A2">
        <w:rPr>
          <w:color w:val="auto"/>
          <w:sz w:val="24"/>
          <w:szCs w:val="24"/>
        </w:rPr>
        <w:t>u (</w:t>
      </w:r>
      <w:r w:rsidRPr="302FF8A2">
        <w:rPr>
          <w:color w:val="auto"/>
          <w:sz w:val="24"/>
          <w:szCs w:val="24"/>
        </w:rPr>
        <w:t>JavaScript</w:t>
      </w:r>
      <w:r w:rsidR="1DAD76F1" w:rsidRPr="302FF8A2">
        <w:rPr>
          <w:color w:val="auto"/>
          <w:sz w:val="24"/>
          <w:szCs w:val="24"/>
        </w:rPr>
        <w:t xml:space="preserve">, </w:t>
      </w:r>
      <w:r w:rsidRPr="302FF8A2">
        <w:rPr>
          <w:color w:val="auto"/>
          <w:sz w:val="24"/>
          <w:szCs w:val="24"/>
        </w:rPr>
        <w:t>Žaidimų programavimas UNITY);</w:t>
      </w:r>
    </w:p>
    <w:p w14:paraId="2E5E7956" w14:textId="3EF01C0D" w:rsidR="003A2B73" w:rsidRDefault="3117CFE1" w:rsidP="302FF8A2">
      <w:pPr>
        <w:pStyle w:val="Sraopastraipa"/>
        <w:numPr>
          <w:ilvl w:val="0"/>
          <w:numId w:val="6"/>
        </w:numPr>
        <w:spacing w:line="276" w:lineRule="auto"/>
        <w:rPr>
          <w:color w:val="auto"/>
          <w:sz w:val="24"/>
          <w:szCs w:val="24"/>
        </w:rPr>
      </w:pPr>
      <w:r w:rsidRPr="302FF8A2">
        <w:rPr>
          <w:color w:val="auto"/>
          <w:sz w:val="24"/>
          <w:szCs w:val="24"/>
        </w:rPr>
        <w:t>Multimedijos techniko modulinė profesinio mokymo programa;</w:t>
      </w:r>
    </w:p>
    <w:p w14:paraId="03FACF11" w14:textId="6165230C" w:rsidR="003A2B73" w:rsidRDefault="3117CFE1" w:rsidP="302FF8A2">
      <w:pPr>
        <w:pStyle w:val="Sraopastraipa"/>
        <w:numPr>
          <w:ilvl w:val="0"/>
          <w:numId w:val="6"/>
        </w:numPr>
        <w:spacing w:line="276" w:lineRule="auto"/>
      </w:pPr>
      <w:r w:rsidRPr="302FF8A2">
        <w:rPr>
          <w:color w:val="auto"/>
          <w:sz w:val="24"/>
          <w:szCs w:val="24"/>
        </w:rPr>
        <w:t xml:space="preserve">Kompiuterių tinklų aptarnavimo techniko modulinė profesinio mokymo programa;  </w:t>
      </w:r>
    </w:p>
    <w:p w14:paraId="3578B3BD" w14:textId="438AA963" w:rsidR="003A2B73" w:rsidRDefault="003A2B73" w:rsidP="302FF8A2">
      <w:pPr>
        <w:pStyle w:val="Sraopastraipa"/>
        <w:spacing w:line="276" w:lineRule="auto"/>
        <w:ind w:left="426" w:firstLine="426"/>
        <w:rPr>
          <w:color w:val="auto"/>
          <w:sz w:val="24"/>
          <w:szCs w:val="24"/>
        </w:rPr>
      </w:pPr>
    </w:p>
    <w:p w14:paraId="1E603C56" w14:textId="000D3D24" w:rsidR="003A2B73" w:rsidRDefault="01CF68D3" w:rsidP="302FF8A2">
      <w:pPr>
        <w:spacing w:line="276" w:lineRule="auto"/>
        <w:ind w:left="426" w:firstLine="426"/>
        <w:rPr>
          <w:rFonts w:ascii="Times New Roman" w:hAnsi="Times New Roman"/>
          <w:b/>
          <w:bCs/>
          <w:i/>
          <w:iCs/>
          <w:sz w:val="24"/>
          <w:szCs w:val="24"/>
          <w:lang w:val="lt-LT"/>
        </w:rPr>
      </w:pPr>
      <w:r w:rsidRPr="302FF8A2">
        <w:rPr>
          <w:rFonts w:ascii="Times New Roman" w:hAnsi="Times New Roman"/>
          <w:b/>
          <w:bCs/>
          <w:i/>
          <w:iCs/>
          <w:sz w:val="24"/>
          <w:szCs w:val="24"/>
          <w:lang w:val="lt-LT"/>
        </w:rPr>
        <w:lastRenderedPageBreak/>
        <w:t>4.</w:t>
      </w:r>
      <w:r w:rsidR="0B99D0EA" w:rsidRPr="302FF8A2">
        <w:rPr>
          <w:rFonts w:ascii="Times New Roman" w:hAnsi="Times New Roman"/>
          <w:b/>
          <w:bCs/>
          <w:i/>
          <w:iCs/>
          <w:sz w:val="24"/>
          <w:szCs w:val="24"/>
          <w:lang w:val="lt-LT"/>
        </w:rPr>
        <w:t xml:space="preserve"> </w:t>
      </w:r>
      <w:r w:rsidR="34D7FC19" w:rsidRPr="302FF8A2">
        <w:rPr>
          <w:rFonts w:ascii="Times New Roman" w:hAnsi="Times New Roman"/>
          <w:b/>
          <w:bCs/>
          <w:i/>
          <w:iCs/>
          <w:sz w:val="24"/>
          <w:szCs w:val="24"/>
          <w:lang w:val="lt-LT"/>
        </w:rPr>
        <w:t>pagrindinio ugdymo programos ir vidurinio ugdymo programos kartu su profesinio mokymo programa pirmai kvalifikacijai įgyti</w:t>
      </w:r>
      <w:r w:rsidR="3ACD1941" w:rsidRPr="302FF8A2">
        <w:rPr>
          <w:rFonts w:ascii="Times New Roman" w:hAnsi="Times New Roman"/>
          <w:b/>
          <w:bCs/>
          <w:i/>
          <w:iCs/>
          <w:sz w:val="24"/>
          <w:szCs w:val="24"/>
          <w:lang w:val="lt-LT"/>
        </w:rPr>
        <w:t>:</w:t>
      </w:r>
    </w:p>
    <w:p w14:paraId="36FEFC30" w14:textId="2AFFB95A" w:rsidR="003A2B73" w:rsidRDefault="515E0F4D" w:rsidP="302FF8A2">
      <w:pPr>
        <w:pStyle w:val="Sraopastraipa"/>
        <w:numPr>
          <w:ilvl w:val="0"/>
          <w:numId w:val="5"/>
        </w:numPr>
        <w:spacing w:line="276" w:lineRule="auto"/>
      </w:pPr>
      <w:r w:rsidRPr="302FF8A2">
        <w:rPr>
          <w:color w:val="auto"/>
          <w:sz w:val="24"/>
          <w:szCs w:val="24"/>
        </w:rPr>
        <w:t>JavaScript programuotojo modulinė profesinio mokymo programa;</w:t>
      </w:r>
    </w:p>
    <w:p w14:paraId="6ED14CE8" w14:textId="7613363B" w:rsidR="003A2B73" w:rsidRDefault="5D496B22" w:rsidP="302FF8A2">
      <w:pPr>
        <w:pStyle w:val="Sraopastraipa"/>
        <w:numPr>
          <w:ilvl w:val="0"/>
          <w:numId w:val="5"/>
        </w:numPr>
        <w:spacing w:line="276" w:lineRule="auto"/>
        <w:rPr>
          <w:color w:val="auto"/>
          <w:sz w:val="24"/>
          <w:szCs w:val="24"/>
        </w:rPr>
      </w:pPr>
      <w:r w:rsidRPr="302FF8A2">
        <w:rPr>
          <w:color w:val="auto"/>
          <w:sz w:val="24"/>
          <w:szCs w:val="24"/>
        </w:rPr>
        <w:t xml:space="preserve">Jaunesniojo programuotojo modulinė profesinio mokymo programa </w:t>
      </w:r>
      <w:r w:rsidR="7CA298EB" w:rsidRPr="302FF8A2">
        <w:rPr>
          <w:color w:val="auto"/>
          <w:sz w:val="24"/>
          <w:szCs w:val="24"/>
        </w:rPr>
        <w:t xml:space="preserve"> (</w:t>
      </w:r>
      <w:r w:rsidR="02B76510" w:rsidRPr="302FF8A2">
        <w:rPr>
          <w:color w:val="auto"/>
          <w:sz w:val="24"/>
          <w:szCs w:val="24"/>
        </w:rPr>
        <w:t xml:space="preserve">su </w:t>
      </w:r>
      <w:r w:rsidR="18CF6927" w:rsidRPr="302FF8A2">
        <w:rPr>
          <w:color w:val="auto"/>
          <w:sz w:val="24"/>
          <w:szCs w:val="24"/>
        </w:rPr>
        <w:t xml:space="preserve">privalomai </w:t>
      </w:r>
      <w:r w:rsidR="28C8939E" w:rsidRPr="302FF8A2">
        <w:rPr>
          <w:color w:val="auto"/>
          <w:sz w:val="24"/>
          <w:szCs w:val="24"/>
        </w:rPr>
        <w:t>pasirenkam</w:t>
      </w:r>
      <w:r w:rsidR="3649BFA5" w:rsidRPr="302FF8A2">
        <w:rPr>
          <w:color w:val="auto"/>
          <w:sz w:val="24"/>
          <w:szCs w:val="24"/>
        </w:rPr>
        <w:t>u</w:t>
      </w:r>
      <w:r w:rsidR="28C8939E" w:rsidRPr="302FF8A2">
        <w:rPr>
          <w:color w:val="auto"/>
          <w:sz w:val="24"/>
          <w:szCs w:val="24"/>
        </w:rPr>
        <w:t xml:space="preserve"> moduli</w:t>
      </w:r>
      <w:r w:rsidR="39BEAC8A" w:rsidRPr="302FF8A2">
        <w:rPr>
          <w:color w:val="auto"/>
          <w:sz w:val="24"/>
          <w:szCs w:val="24"/>
        </w:rPr>
        <w:t>u</w:t>
      </w:r>
      <w:r w:rsidR="28C8939E" w:rsidRPr="302FF8A2">
        <w:rPr>
          <w:color w:val="auto"/>
          <w:sz w:val="24"/>
          <w:szCs w:val="24"/>
        </w:rPr>
        <w:t xml:space="preserve"> </w:t>
      </w:r>
      <w:r w:rsidRPr="302FF8A2">
        <w:rPr>
          <w:color w:val="auto"/>
          <w:sz w:val="24"/>
          <w:szCs w:val="24"/>
        </w:rPr>
        <w:t>JavaScript</w:t>
      </w:r>
      <w:r w:rsidR="6B6E816F" w:rsidRPr="302FF8A2">
        <w:rPr>
          <w:color w:val="auto"/>
          <w:sz w:val="24"/>
          <w:szCs w:val="24"/>
        </w:rPr>
        <w:t xml:space="preserve">, </w:t>
      </w:r>
      <w:r w:rsidRPr="302FF8A2">
        <w:rPr>
          <w:color w:val="auto"/>
          <w:sz w:val="24"/>
          <w:szCs w:val="24"/>
        </w:rPr>
        <w:t>Žaidimų programavimas UNITY);</w:t>
      </w:r>
    </w:p>
    <w:p w14:paraId="54FAD6D2" w14:textId="4868A2E4" w:rsidR="003A2B73" w:rsidRDefault="5D496B22" w:rsidP="302FF8A2">
      <w:pPr>
        <w:pStyle w:val="Sraopastraipa"/>
        <w:numPr>
          <w:ilvl w:val="0"/>
          <w:numId w:val="5"/>
        </w:numPr>
        <w:spacing w:line="276" w:lineRule="auto"/>
        <w:rPr>
          <w:color w:val="000000" w:themeColor="text1"/>
          <w:sz w:val="24"/>
          <w:szCs w:val="24"/>
        </w:rPr>
      </w:pPr>
      <w:r w:rsidRPr="302FF8A2">
        <w:rPr>
          <w:color w:val="auto"/>
          <w:sz w:val="24"/>
          <w:szCs w:val="24"/>
        </w:rPr>
        <w:t>Multimedijos techniko modulinė profesinio mokymo programa;</w:t>
      </w:r>
    </w:p>
    <w:p w14:paraId="549299F9" w14:textId="14BFC368" w:rsidR="003A2B73" w:rsidRDefault="5D496B22" w:rsidP="302FF8A2">
      <w:pPr>
        <w:pStyle w:val="Sraopastraipa"/>
        <w:numPr>
          <w:ilvl w:val="0"/>
          <w:numId w:val="5"/>
        </w:numPr>
        <w:spacing w:line="276" w:lineRule="auto"/>
        <w:rPr>
          <w:color w:val="000000" w:themeColor="text1"/>
          <w:sz w:val="24"/>
          <w:szCs w:val="24"/>
        </w:rPr>
      </w:pPr>
      <w:r w:rsidRPr="302FF8A2">
        <w:rPr>
          <w:color w:val="auto"/>
          <w:sz w:val="24"/>
          <w:szCs w:val="24"/>
        </w:rPr>
        <w:t xml:space="preserve">Kompiuterių tinklų aptarnavimo techniko modulinė profesinio mokymo programa;  </w:t>
      </w:r>
    </w:p>
    <w:p w14:paraId="5574FA22" w14:textId="38C2769A" w:rsidR="003A2B73" w:rsidRDefault="003A2B73" w:rsidP="302FF8A2">
      <w:pPr>
        <w:spacing w:line="276" w:lineRule="auto"/>
        <w:ind w:left="426" w:firstLine="426"/>
        <w:rPr>
          <w:rFonts w:ascii="Times New Roman" w:hAnsi="Times New Roman"/>
          <w:i/>
          <w:iCs/>
          <w:sz w:val="24"/>
          <w:szCs w:val="24"/>
          <w:lang w:val="lt-LT"/>
        </w:rPr>
      </w:pPr>
    </w:p>
    <w:p w14:paraId="30FA25D9" w14:textId="6DCA943E" w:rsidR="003A2B73" w:rsidRDefault="5D496B22" w:rsidP="00E3796F">
      <w:pPr>
        <w:pStyle w:val="Sraopastraipa"/>
        <w:spacing w:line="276" w:lineRule="auto"/>
      </w:pPr>
      <w:r w:rsidRPr="302FF8A2">
        <w:rPr>
          <w:i/>
          <w:iCs/>
          <w:sz w:val="24"/>
          <w:szCs w:val="24"/>
        </w:rPr>
        <w:t xml:space="preserve"> </w:t>
      </w:r>
      <w:r w:rsidRPr="302FF8A2">
        <w:rPr>
          <w:b/>
          <w:bCs/>
          <w:i/>
          <w:iCs/>
          <w:sz w:val="24"/>
          <w:szCs w:val="24"/>
        </w:rPr>
        <w:t>5.</w:t>
      </w:r>
      <w:r w:rsidR="369E4E3A" w:rsidRPr="302FF8A2">
        <w:rPr>
          <w:b/>
          <w:bCs/>
          <w:i/>
          <w:iCs/>
          <w:sz w:val="24"/>
          <w:szCs w:val="24"/>
        </w:rPr>
        <w:t xml:space="preserve"> </w:t>
      </w:r>
      <w:r w:rsidR="6262D493" w:rsidRPr="302FF8A2">
        <w:rPr>
          <w:b/>
          <w:bCs/>
          <w:i/>
          <w:iCs/>
          <w:sz w:val="24"/>
          <w:szCs w:val="24"/>
        </w:rPr>
        <w:t>profesinio mokymo programų modulių</w:t>
      </w:r>
      <w:r w:rsidR="04D478F8" w:rsidRPr="302FF8A2">
        <w:rPr>
          <w:b/>
          <w:bCs/>
          <w:i/>
          <w:iCs/>
          <w:sz w:val="24"/>
          <w:szCs w:val="24"/>
        </w:rPr>
        <w:t>:</w:t>
      </w:r>
    </w:p>
    <w:p w14:paraId="3EB50F54" w14:textId="062683F8" w:rsidR="003A2B73" w:rsidRDefault="72601EE3" w:rsidP="00E3796F">
      <w:pPr>
        <w:pStyle w:val="Sraopastraipa"/>
        <w:numPr>
          <w:ilvl w:val="0"/>
          <w:numId w:val="10"/>
        </w:numPr>
        <w:spacing w:line="276" w:lineRule="auto"/>
        <w:rPr>
          <w:color w:val="auto"/>
          <w:sz w:val="24"/>
          <w:szCs w:val="24"/>
        </w:rPr>
      </w:pPr>
      <w:r w:rsidRPr="302FF8A2">
        <w:rPr>
          <w:color w:val="auto"/>
          <w:sz w:val="24"/>
          <w:szCs w:val="24"/>
        </w:rPr>
        <w:t>Linux sistemos administravimas ir automatizavimo įrankiai</w:t>
      </w:r>
      <w:r w:rsidR="0B170CE8" w:rsidRPr="302FF8A2">
        <w:rPr>
          <w:color w:val="auto"/>
          <w:sz w:val="24"/>
          <w:szCs w:val="24"/>
        </w:rPr>
        <w:t>;</w:t>
      </w:r>
    </w:p>
    <w:p w14:paraId="0A6BE5C2" w14:textId="07DACA3B" w:rsidR="003A2B73" w:rsidRDefault="72601EE3" w:rsidP="00E3796F">
      <w:pPr>
        <w:pStyle w:val="Sraopastraipa"/>
        <w:numPr>
          <w:ilvl w:val="0"/>
          <w:numId w:val="9"/>
        </w:numPr>
        <w:spacing w:line="276" w:lineRule="auto"/>
        <w:jc w:val="both"/>
        <w:rPr>
          <w:color w:val="auto"/>
          <w:sz w:val="24"/>
          <w:szCs w:val="24"/>
        </w:rPr>
      </w:pPr>
      <w:r w:rsidRPr="302FF8A2">
        <w:rPr>
          <w:color w:val="auto"/>
          <w:sz w:val="24"/>
          <w:szCs w:val="24"/>
        </w:rPr>
        <w:t>Tinklapių animacijos kūrimas</w:t>
      </w:r>
      <w:r w:rsidR="19BBDCD4" w:rsidRPr="302FF8A2">
        <w:rPr>
          <w:color w:val="auto"/>
          <w:sz w:val="24"/>
          <w:szCs w:val="24"/>
        </w:rPr>
        <w:t>;</w:t>
      </w:r>
    </w:p>
    <w:p w14:paraId="6684BB19" w14:textId="69C357BD" w:rsidR="003A2B73" w:rsidRDefault="72601EE3" w:rsidP="00E3796F">
      <w:pPr>
        <w:pStyle w:val="Sraopastraipa"/>
        <w:numPr>
          <w:ilvl w:val="0"/>
          <w:numId w:val="8"/>
        </w:numPr>
        <w:spacing w:line="276" w:lineRule="auto"/>
        <w:jc w:val="both"/>
        <w:rPr>
          <w:color w:val="auto"/>
          <w:sz w:val="24"/>
          <w:szCs w:val="24"/>
        </w:rPr>
      </w:pPr>
      <w:r w:rsidRPr="302FF8A2">
        <w:rPr>
          <w:color w:val="auto"/>
          <w:sz w:val="24"/>
          <w:szCs w:val="24"/>
        </w:rPr>
        <w:t xml:space="preserve">Svetainių kūrimas su </w:t>
      </w:r>
      <w:proofErr w:type="spellStart"/>
      <w:r w:rsidRPr="302FF8A2">
        <w:rPr>
          <w:color w:val="auto"/>
          <w:sz w:val="24"/>
          <w:szCs w:val="24"/>
        </w:rPr>
        <w:t>Python</w:t>
      </w:r>
      <w:proofErr w:type="spellEnd"/>
      <w:r w:rsidRPr="302FF8A2">
        <w:rPr>
          <w:color w:val="auto"/>
          <w:sz w:val="24"/>
          <w:szCs w:val="24"/>
        </w:rPr>
        <w:t xml:space="preserve"> .</w:t>
      </w:r>
    </w:p>
    <w:p w14:paraId="3755709B" w14:textId="427CAB53" w:rsidR="003A2B73" w:rsidRDefault="003A2B73" w:rsidP="302FF8A2">
      <w:pPr>
        <w:pStyle w:val="Sraopastraipa"/>
        <w:spacing w:line="360" w:lineRule="auto"/>
        <w:rPr>
          <w:i/>
          <w:iCs/>
          <w:color w:val="FF0000"/>
          <w:sz w:val="24"/>
          <w:szCs w:val="24"/>
        </w:rPr>
      </w:pPr>
    </w:p>
    <w:p w14:paraId="0F06453A" w14:textId="3B232E99" w:rsidR="003A2B73" w:rsidRPr="00E3796F" w:rsidRDefault="04D478F8" w:rsidP="00E3796F">
      <w:pPr>
        <w:pStyle w:val="Sraopastraipa"/>
        <w:spacing w:line="360" w:lineRule="auto"/>
      </w:pPr>
      <w:r w:rsidRPr="302FF8A2">
        <w:rPr>
          <w:b/>
          <w:bCs/>
          <w:i/>
          <w:iCs/>
          <w:sz w:val="24"/>
          <w:szCs w:val="24"/>
        </w:rPr>
        <w:t xml:space="preserve"> 6. </w:t>
      </w:r>
      <w:r w:rsidR="065EF49C" w:rsidRPr="302FF8A2">
        <w:rPr>
          <w:b/>
          <w:bCs/>
          <w:i/>
          <w:iCs/>
          <w:sz w:val="24"/>
          <w:szCs w:val="24"/>
        </w:rPr>
        <w:t>neformaliojo švietimo</w:t>
      </w:r>
      <w:r w:rsidR="0FE97D95" w:rsidRPr="302FF8A2">
        <w:rPr>
          <w:b/>
          <w:bCs/>
          <w:i/>
          <w:iCs/>
          <w:sz w:val="24"/>
          <w:szCs w:val="24"/>
        </w:rPr>
        <w:t>;</w:t>
      </w:r>
    </w:p>
    <w:p w14:paraId="26F34B56" w14:textId="363E1754" w:rsidR="003A2B73" w:rsidRPr="00E3796F" w:rsidRDefault="73735904" w:rsidP="00E3796F">
      <w:pPr>
        <w:spacing w:line="360" w:lineRule="auto"/>
        <w:ind w:left="720"/>
      </w:pPr>
      <w:r w:rsidRPr="302FF8A2">
        <w:rPr>
          <w:rFonts w:ascii="Times New Roman" w:hAnsi="Times New Roman"/>
          <w:b/>
          <w:bCs/>
          <w:i/>
          <w:iCs/>
          <w:sz w:val="24"/>
          <w:szCs w:val="24"/>
          <w:lang w:val="lt-LT"/>
        </w:rPr>
        <w:t xml:space="preserve">7. </w:t>
      </w:r>
      <w:r w:rsidR="6262D493" w:rsidRPr="302FF8A2">
        <w:rPr>
          <w:rFonts w:ascii="Times New Roman" w:hAnsi="Times New Roman"/>
          <w:b/>
          <w:bCs/>
          <w:i/>
          <w:iCs/>
          <w:sz w:val="24"/>
          <w:szCs w:val="24"/>
          <w:lang w:val="lt-LT"/>
        </w:rPr>
        <w:t>suaugusių mokymo.</w:t>
      </w:r>
    </w:p>
    <w:p w14:paraId="1D22089F" w14:textId="799EA227" w:rsidR="003A2B73" w:rsidRDefault="6574AA6F" w:rsidP="00E3796F">
      <w:pPr>
        <w:pStyle w:val="Betarp"/>
        <w:spacing w:line="276" w:lineRule="auto"/>
        <w:rPr>
          <w:color w:val="000000" w:themeColor="text1"/>
          <w:sz w:val="24"/>
          <w:szCs w:val="24"/>
        </w:rPr>
      </w:pPr>
      <w:r w:rsidRPr="302FF8A2">
        <w:rPr>
          <w:color w:val="000000" w:themeColor="text1"/>
          <w:sz w:val="24"/>
          <w:szCs w:val="24"/>
        </w:rPr>
        <w:t>2025</w:t>
      </w:r>
      <w:r w:rsidR="1F54B3EF" w:rsidRPr="302FF8A2">
        <w:rPr>
          <w:color w:val="000000" w:themeColor="text1"/>
          <w:sz w:val="24"/>
          <w:szCs w:val="24"/>
        </w:rPr>
        <w:t xml:space="preserve"> </w:t>
      </w:r>
      <w:r w:rsidRPr="302FF8A2">
        <w:rPr>
          <w:color w:val="000000" w:themeColor="text1"/>
          <w:sz w:val="24"/>
          <w:szCs w:val="24"/>
        </w:rPr>
        <w:t>m. pradėtos įgyvendinti dvi</w:t>
      </w:r>
      <w:r w:rsidR="0CFCF29A" w:rsidRPr="302FF8A2">
        <w:rPr>
          <w:color w:val="000000" w:themeColor="text1"/>
          <w:sz w:val="24"/>
          <w:szCs w:val="24"/>
        </w:rPr>
        <w:t xml:space="preserve"> naujos</w:t>
      </w:r>
      <w:r w:rsidRPr="302FF8A2">
        <w:rPr>
          <w:color w:val="000000" w:themeColor="text1"/>
          <w:sz w:val="24"/>
          <w:szCs w:val="24"/>
        </w:rPr>
        <w:t xml:space="preserve"> dar nevykdytos </w:t>
      </w:r>
      <w:r w:rsidR="5A1351BC" w:rsidRPr="302FF8A2">
        <w:rPr>
          <w:color w:val="000000" w:themeColor="text1"/>
          <w:sz w:val="24"/>
          <w:szCs w:val="24"/>
        </w:rPr>
        <w:t>modulinės f</w:t>
      </w:r>
      <w:r w:rsidRPr="302FF8A2">
        <w:rPr>
          <w:color w:val="000000" w:themeColor="text1"/>
          <w:sz w:val="24"/>
          <w:szCs w:val="24"/>
        </w:rPr>
        <w:t>ormaliojo profesinio mokymo programos:</w:t>
      </w:r>
    </w:p>
    <w:p w14:paraId="5108FD51" w14:textId="4838CAA5" w:rsidR="003A2B73" w:rsidRPr="00E831BA" w:rsidRDefault="6574AA6F" w:rsidP="00E3796F">
      <w:pPr>
        <w:pStyle w:val="Betarp"/>
        <w:numPr>
          <w:ilvl w:val="0"/>
          <w:numId w:val="4"/>
        </w:numPr>
        <w:spacing w:line="276" w:lineRule="auto"/>
        <w:rPr>
          <w:color w:val="auto"/>
          <w:sz w:val="24"/>
          <w:szCs w:val="24"/>
          <w:lang w:val="es-ES"/>
        </w:rPr>
      </w:pPr>
      <w:r w:rsidRPr="00E831BA">
        <w:rPr>
          <w:color w:val="000000" w:themeColor="text1"/>
          <w:sz w:val="24"/>
          <w:szCs w:val="24"/>
          <w:lang w:val="es-ES"/>
        </w:rPr>
        <w:t xml:space="preserve">Jaunesniojo programuotojo </w:t>
      </w:r>
      <w:r w:rsidR="6EEDC8A7" w:rsidRPr="00E831BA">
        <w:rPr>
          <w:color w:val="000000" w:themeColor="text1"/>
          <w:sz w:val="24"/>
          <w:szCs w:val="24"/>
          <w:lang w:val="es-ES"/>
        </w:rPr>
        <w:t>(</w:t>
      </w:r>
      <w:r w:rsidRPr="00E831BA">
        <w:rPr>
          <w:color w:val="auto"/>
          <w:sz w:val="24"/>
          <w:szCs w:val="24"/>
          <w:lang w:val="es-ES"/>
        </w:rPr>
        <w:t xml:space="preserve">Java, JavaScript, </w:t>
      </w:r>
      <w:r w:rsidR="7CF98F29" w:rsidRPr="00E831BA">
        <w:rPr>
          <w:color w:val="auto"/>
          <w:sz w:val="24"/>
          <w:szCs w:val="24"/>
          <w:lang w:val="es-ES"/>
        </w:rPr>
        <w:t>Žaidimų  programavimas UNITY</w:t>
      </w:r>
      <w:r w:rsidRPr="00E831BA">
        <w:rPr>
          <w:color w:val="auto"/>
          <w:sz w:val="24"/>
          <w:szCs w:val="24"/>
          <w:lang w:val="es-ES"/>
        </w:rPr>
        <w:t>)</w:t>
      </w:r>
      <w:r w:rsidR="50621FCA" w:rsidRPr="00E831BA">
        <w:rPr>
          <w:color w:val="auto"/>
          <w:sz w:val="24"/>
          <w:szCs w:val="24"/>
          <w:lang w:val="es-ES"/>
        </w:rPr>
        <w:t>;</w:t>
      </w:r>
    </w:p>
    <w:p w14:paraId="0308C418" w14:textId="42C9BB22" w:rsidR="003A2B73" w:rsidRDefault="56F8F129" w:rsidP="00E3796F">
      <w:pPr>
        <w:pStyle w:val="Betarp"/>
        <w:numPr>
          <w:ilvl w:val="0"/>
          <w:numId w:val="4"/>
        </w:numPr>
        <w:spacing w:line="276" w:lineRule="auto"/>
        <w:rPr>
          <w:color w:val="000000" w:themeColor="text1"/>
          <w:sz w:val="24"/>
          <w:szCs w:val="24"/>
        </w:rPr>
      </w:pPr>
      <w:r w:rsidRPr="302FF8A2">
        <w:rPr>
          <w:color w:val="000000" w:themeColor="text1"/>
          <w:sz w:val="24"/>
          <w:szCs w:val="24"/>
        </w:rPr>
        <w:t>I</w:t>
      </w:r>
      <w:r w:rsidR="6574AA6F" w:rsidRPr="302FF8A2">
        <w:rPr>
          <w:color w:val="000000" w:themeColor="text1"/>
          <w:sz w:val="24"/>
          <w:szCs w:val="24"/>
        </w:rPr>
        <w:t>RT aptarnavimo techniko (Mo</w:t>
      </w:r>
      <w:r w:rsidR="596D4F22" w:rsidRPr="302FF8A2">
        <w:rPr>
          <w:color w:val="000000" w:themeColor="text1"/>
          <w:sz w:val="24"/>
          <w:szCs w:val="24"/>
        </w:rPr>
        <w:t>bilių IRT įrenginių taisymas</w:t>
      </w:r>
      <w:r w:rsidR="6574AA6F" w:rsidRPr="302FF8A2">
        <w:rPr>
          <w:color w:val="000000" w:themeColor="text1"/>
          <w:sz w:val="24"/>
          <w:szCs w:val="24"/>
        </w:rPr>
        <w:t>)</w:t>
      </w:r>
      <w:r w:rsidR="605D1F9E" w:rsidRPr="302FF8A2">
        <w:rPr>
          <w:color w:val="000000" w:themeColor="text1"/>
          <w:sz w:val="24"/>
          <w:szCs w:val="24"/>
        </w:rPr>
        <w:t>.</w:t>
      </w:r>
    </w:p>
    <w:p w14:paraId="7F1A693C" w14:textId="18D6FA99" w:rsidR="003A2B73" w:rsidRDefault="34D7FC19" w:rsidP="302FF8A2">
      <w:pPr>
        <w:spacing w:line="360" w:lineRule="auto"/>
        <w:jc w:val="center"/>
      </w:pPr>
      <w:r w:rsidRPr="302FF8A2">
        <w:rPr>
          <w:rFonts w:ascii="Times New Roman" w:hAnsi="Times New Roman"/>
          <w:sz w:val="24"/>
          <w:szCs w:val="24"/>
          <w:lang w:val="lt-LT"/>
        </w:rPr>
        <w:t xml:space="preserve"> </w:t>
      </w:r>
    </w:p>
    <w:p w14:paraId="52514317" w14:textId="109F35A5" w:rsidR="003A2B73" w:rsidRDefault="00DB0A8B" w:rsidP="302FF8A2">
      <w:pPr>
        <w:spacing w:line="360" w:lineRule="auto"/>
        <w:jc w:val="center"/>
        <w:rPr>
          <w:rFonts w:ascii="Times New Roman" w:hAnsi="Times New Roman"/>
          <w:b/>
          <w:bCs/>
          <w:sz w:val="24"/>
          <w:szCs w:val="24"/>
          <w:lang w:val="lt-LT"/>
        </w:rPr>
      </w:pPr>
      <w:r w:rsidRPr="302FF8A2">
        <w:rPr>
          <w:rFonts w:ascii="Times New Roman" w:hAnsi="Times New Roman"/>
          <w:b/>
          <w:bCs/>
          <w:sz w:val="24"/>
          <w:szCs w:val="24"/>
          <w:lang w:val="lt-LT"/>
        </w:rPr>
        <w:t>BENDRAS MOKINIŲ SKAIČIUS</w:t>
      </w:r>
    </w:p>
    <w:p w14:paraId="38598DD4" w14:textId="77777777" w:rsidR="00DB0A8B" w:rsidRPr="00C0018E" w:rsidRDefault="00DB0A8B" w:rsidP="1E528A82">
      <w:pPr>
        <w:spacing w:line="360" w:lineRule="auto"/>
        <w:jc w:val="center"/>
        <w:rPr>
          <w:rFonts w:ascii="Times New Roman" w:hAnsi="Times New Roman"/>
          <w:b/>
          <w:bCs/>
          <w:sz w:val="24"/>
          <w:szCs w:val="24"/>
          <w:lang w:val="lt-LT"/>
        </w:rPr>
      </w:pPr>
    </w:p>
    <w:p w14:paraId="3F7F24E2" w14:textId="360F589C" w:rsidR="003A2B73" w:rsidRPr="00E831BA" w:rsidRDefault="606504DB" w:rsidP="00E831BA">
      <w:pPr>
        <w:spacing w:line="276" w:lineRule="auto"/>
        <w:ind w:firstLine="1134"/>
        <w:jc w:val="both"/>
        <w:rPr>
          <w:rFonts w:ascii="Times New Roman" w:hAnsi="Times New Roman"/>
          <w:sz w:val="24"/>
          <w:szCs w:val="24"/>
        </w:rPr>
      </w:pPr>
      <w:bookmarkStart w:id="2" w:name="_Hlk158721990"/>
      <w:r w:rsidRPr="0AEDFB89">
        <w:rPr>
          <w:rFonts w:ascii="Times New Roman" w:hAnsi="Times New Roman"/>
          <w:sz w:val="24"/>
          <w:szCs w:val="24"/>
        </w:rPr>
        <w:t>202</w:t>
      </w:r>
      <w:r w:rsidR="69AFB76C" w:rsidRPr="0AEDFB89">
        <w:rPr>
          <w:rFonts w:ascii="Times New Roman" w:hAnsi="Times New Roman"/>
          <w:sz w:val="24"/>
          <w:szCs w:val="24"/>
        </w:rPr>
        <w:t>5</w:t>
      </w:r>
      <w:r w:rsidRPr="0AEDFB89">
        <w:rPr>
          <w:rFonts w:ascii="Times New Roman" w:hAnsi="Times New Roman"/>
          <w:sz w:val="24"/>
          <w:szCs w:val="24"/>
        </w:rPr>
        <w:t xml:space="preserve"> m. </w:t>
      </w:r>
      <w:proofErr w:type="spellStart"/>
      <w:r w:rsidR="1EE3C4EB" w:rsidRPr="0AEDFB89">
        <w:rPr>
          <w:rFonts w:ascii="Times New Roman" w:hAnsi="Times New Roman"/>
          <w:sz w:val="24"/>
          <w:szCs w:val="24"/>
        </w:rPr>
        <w:t>spalio</w:t>
      </w:r>
      <w:proofErr w:type="spellEnd"/>
      <w:r w:rsidR="1EE3C4EB" w:rsidRPr="0AEDFB89">
        <w:rPr>
          <w:rFonts w:ascii="Times New Roman" w:hAnsi="Times New Roman"/>
          <w:sz w:val="24"/>
          <w:szCs w:val="24"/>
        </w:rPr>
        <w:t xml:space="preserve"> 1 </w:t>
      </w:r>
      <w:proofErr w:type="spellStart"/>
      <w:r w:rsidR="1EE3C4EB" w:rsidRPr="0AEDFB89">
        <w:rPr>
          <w:rFonts w:ascii="Times New Roman" w:hAnsi="Times New Roman"/>
          <w:sz w:val="24"/>
          <w:szCs w:val="24"/>
        </w:rPr>
        <w:t>dieną</w:t>
      </w:r>
      <w:proofErr w:type="spellEnd"/>
      <w:r w:rsidR="1EE3C4EB" w:rsidRPr="0AEDFB89">
        <w:rPr>
          <w:rFonts w:ascii="Times New Roman" w:hAnsi="Times New Roman"/>
          <w:sz w:val="24"/>
          <w:szCs w:val="24"/>
        </w:rPr>
        <w:t xml:space="preserve"> </w:t>
      </w:r>
      <w:proofErr w:type="spellStart"/>
      <w:r w:rsidRPr="0AEDFB89">
        <w:rPr>
          <w:rFonts w:ascii="Times New Roman" w:hAnsi="Times New Roman"/>
          <w:sz w:val="24"/>
          <w:szCs w:val="24"/>
        </w:rPr>
        <w:t>Mokykloje</w:t>
      </w:r>
      <w:proofErr w:type="spellEnd"/>
      <w:r w:rsidRPr="0AEDFB89">
        <w:rPr>
          <w:rFonts w:ascii="Times New Roman" w:hAnsi="Times New Roman"/>
          <w:sz w:val="24"/>
          <w:szCs w:val="24"/>
        </w:rPr>
        <w:t xml:space="preserve"> </w:t>
      </w:r>
      <w:proofErr w:type="spellStart"/>
      <w:r w:rsidRPr="0AEDFB89">
        <w:rPr>
          <w:rFonts w:ascii="Times New Roman" w:hAnsi="Times New Roman"/>
          <w:sz w:val="24"/>
          <w:szCs w:val="24"/>
        </w:rPr>
        <w:t>mokėsi</w:t>
      </w:r>
      <w:proofErr w:type="spellEnd"/>
      <w:r w:rsidRPr="0AEDFB89">
        <w:rPr>
          <w:rFonts w:ascii="Times New Roman" w:hAnsi="Times New Roman"/>
          <w:sz w:val="24"/>
          <w:szCs w:val="24"/>
        </w:rPr>
        <w:t xml:space="preserve"> </w:t>
      </w:r>
      <w:r w:rsidR="296237AD" w:rsidRPr="0AEDFB89">
        <w:rPr>
          <w:rFonts w:ascii="Times New Roman" w:hAnsi="Times New Roman"/>
          <w:sz w:val="24"/>
          <w:szCs w:val="24"/>
        </w:rPr>
        <w:t>5</w:t>
      </w:r>
      <w:r w:rsidR="2A6FC8B2" w:rsidRPr="0AEDFB89">
        <w:rPr>
          <w:rFonts w:ascii="Times New Roman" w:hAnsi="Times New Roman"/>
          <w:sz w:val="24"/>
          <w:szCs w:val="24"/>
        </w:rPr>
        <w:t>63</w:t>
      </w:r>
      <w:r w:rsidRPr="0AEDFB89">
        <w:rPr>
          <w:rFonts w:ascii="Times New Roman" w:hAnsi="Times New Roman"/>
          <w:sz w:val="24"/>
          <w:szCs w:val="24"/>
        </w:rPr>
        <w:t xml:space="preserve"> </w:t>
      </w:r>
      <w:proofErr w:type="spellStart"/>
      <w:r w:rsidRPr="0AEDFB89">
        <w:rPr>
          <w:rFonts w:ascii="Times New Roman" w:hAnsi="Times New Roman"/>
          <w:sz w:val="24"/>
          <w:szCs w:val="24"/>
        </w:rPr>
        <w:t>mokini</w:t>
      </w:r>
      <w:r w:rsidR="1D897225" w:rsidRPr="0AEDFB89">
        <w:rPr>
          <w:rFonts w:ascii="Times New Roman" w:hAnsi="Times New Roman"/>
          <w:sz w:val="24"/>
          <w:szCs w:val="24"/>
        </w:rPr>
        <w:t>ai</w:t>
      </w:r>
      <w:proofErr w:type="spellEnd"/>
      <w:r w:rsidRPr="0AEDFB89">
        <w:rPr>
          <w:rFonts w:ascii="Times New Roman" w:hAnsi="Times New Roman"/>
          <w:sz w:val="24"/>
          <w:szCs w:val="24"/>
        </w:rPr>
        <w:t xml:space="preserve">. </w:t>
      </w:r>
      <w:proofErr w:type="spellStart"/>
      <w:r w:rsidR="2E5927F6" w:rsidRPr="0AEDFB89">
        <w:rPr>
          <w:rFonts w:ascii="Times New Roman" w:hAnsi="Times New Roman"/>
          <w:sz w:val="24"/>
          <w:szCs w:val="24"/>
        </w:rPr>
        <w:t>Mokinių</w:t>
      </w:r>
      <w:proofErr w:type="spellEnd"/>
      <w:r w:rsidR="2E5927F6" w:rsidRPr="0AEDFB89">
        <w:rPr>
          <w:rFonts w:ascii="Times New Roman" w:hAnsi="Times New Roman"/>
          <w:sz w:val="24"/>
          <w:szCs w:val="24"/>
        </w:rPr>
        <w:t xml:space="preserve"> </w:t>
      </w:r>
      <w:proofErr w:type="spellStart"/>
      <w:r w:rsidR="2E5927F6" w:rsidRPr="0AEDFB89">
        <w:rPr>
          <w:rFonts w:ascii="Times New Roman" w:hAnsi="Times New Roman"/>
          <w:sz w:val="24"/>
          <w:szCs w:val="24"/>
        </w:rPr>
        <w:t>skaičiaus</w:t>
      </w:r>
      <w:proofErr w:type="spellEnd"/>
      <w:r w:rsidR="2E5927F6" w:rsidRPr="0AEDFB89">
        <w:rPr>
          <w:rFonts w:ascii="Times New Roman" w:hAnsi="Times New Roman"/>
          <w:sz w:val="24"/>
          <w:szCs w:val="24"/>
        </w:rPr>
        <w:t xml:space="preserve"> </w:t>
      </w:r>
      <w:proofErr w:type="spellStart"/>
      <w:r w:rsidR="2E5927F6" w:rsidRPr="0AEDFB89">
        <w:rPr>
          <w:rFonts w:ascii="Times New Roman" w:hAnsi="Times New Roman"/>
          <w:sz w:val="24"/>
          <w:szCs w:val="24"/>
        </w:rPr>
        <w:t>kitimas</w:t>
      </w:r>
      <w:proofErr w:type="spellEnd"/>
      <w:r w:rsidR="2E5927F6" w:rsidRPr="0AEDFB89">
        <w:rPr>
          <w:rFonts w:ascii="Times New Roman" w:hAnsi="Times New Roman"/>
          <w:sz w:val="24"/>
          <w:szCs w:val="24"/>
        </w:rPr>
        <w:t xml:space="preserve"> per </w:t>
      </w:r>
      <w:proofErr w:type="spellStart"/>
      <w:r w:rsidR="2E5927F6" w:rsidRPr="0AEDFB89">
        <w:rPr>
          <w:rFonts w:ascii="Times New Roman" w:hAnsi="Times New Roman"/>
          <w:sz w:val="24"/>
          <w:szCs w:val="24"/>
        </w:rPr>
        <w:t>p</w:t>
      </w:r>
      <w:bookmarkEnd w:id="2"/>
      <w:r w:rsidR="68294FA9" w:rsidRPr="0AEDFB89">
        <w:rPr>
          <w:rFonts w:ascii="Times New Roman" w:hAnsi="Times New Roman"/>
          <w:sz w:val="24"/>
          <w:szCs w:val="24"/>
        </w:rPr>
        <w:t>enkeri</w:t>
      </w:r>
      <w:r w:rsidR="10582D51" w:rsidRPr="0AEDFB89">
        <w:rPr>
          <w:rFonts w:ascii="Times New Roman" w:hAnsi="Times New Roman"/>
          <w:sz w:val="24"/>
          <w:szCs w:val="24"/>
        </w:rPr>
        <w:t>us</w:t>
      </w:r>
      <w:proofErr w:type="spellEnd"/>
      <w:r w:rsidR="68294FA9" w:rsidRPr="0AEDFB89">
        <w:rPr>
          <w:rFonts w:ascii="Times New Roman" w:hAnsi="Times New Roman"/>
          <w:sz w:val="24"/>
          <w:szCs w:val="24"/>
        </w:rPr>
        <w:t xml:space="preserve"> </w:t>
      </w:r>
      <w:proofErr w:type="spellStart"/>
      <w:r w:rsidR="68294FA9" w:rsidRPr="0AEDFB89">
        <w:rPr>
          <w:rFonts w:ascii="Times New Roman" w:hAnsi="Times New Roman"/>
          <w:sz w:val="24"/>
          <w:szCs w:val="24"/>
        </w:rPr>
        <w:t>metų</w:t>
      </w:r>
      <w:proofErr w:type="spellEnd"/>
      <w:r w:rsidR="68294FA9" w:rsidRPr="0AEDFB89">
        <w:rPr>
          <w:rFonts w:ascii="Times New Roman" w:hAnsi="Times New Roman"/>
          <w:sz w:val="24"/>
          <w:szCs w:val="24"/>
        </w:rPr>
        <w:t xml:space="preserve"> </w:t>
      </w:r>
      <w:proofErr w:type="spellStart"/>
      <w:r w:rsidR="68294FA9" w:rsidRPr="0AEDFB89">
        <w:rPr>
          <w:rFonts w:ascii="Times New Roman" w:hAnsi="Times New Roman"/>
          <w:sz w:val="24"/>
          <w:szCs w:val="24"/>
        </w:rPr>
        <w:t>pateiktas</w:t>
      </w:r>
      <w:proofErr w:type="spellEnd"/>
      <w:r w:rsidR="40D9219D" w:rsidRPr="0AEDFB89">
        <w:rPr>
          <w:rFonts w:ascii="Times New Roman" w:hAnsi="Times New Roman"/>
          <w:sz w:val="24"/>
          <w:szCs w:val="24"/>
        </w:rPr>
        <w:t xml:space="preserve"> </w:t>
      </w:r>
      <w:r w:rsidR="4754B45C" w:rsidRPr="0AEDFB89">
        <w:rPr>
          <w:rFonts w:ascii="Times New Roman" w:hAnsi="Times New Roman"/>
          <w:sz w:val="24"/>
          <w:szCs w:val="24"/>
        </w:rPr>
        <w:t>5</w:t>
      </w:r>
      <w:r w:rsidR="6FBBAB61" w:rsidRPr="0AEDFB89">
        <w:rPr>
          <w:rFonts w:ascii="Times New Roman" w:hAnsi="Times New Roman"/>
          <w:sz w:val="24"/>
          <w:szCs w:val="24"/>
        </w:rPr>
        <w:t xml:space="preserve"> </w:t>
      </w:r>
      <w:proofErr w:type="spellStart"/>
      <w:r w:rsidR="6FBBAB61" w:rsidRPr="0AEDFB89">
        <w:rPr>
          <w:rFonts w:ascii="Times New Roman" w:hAnsi="Times New Roman"/>
          <w:sz w:val="24"/>
          <w:szCs w:val="24"/>
        </w:rPr>
        <w:t>diagramoje</w:t>
      </w:r>
      <w:proofErr w:type="spellEnd"/>
      <w:r w:rsidR="6BE2A78B" w:rsidRPr="0AEDFB89">
        <w:rPr>
          <w:rFonts w:ascii="Times New Roman" w:hAnsi="Times New Roman"/>
          <w:sz w:val="24"/>
          <w:szCs w:val="24"/>
        </w:rPr>
        <w:t>.</w:t>
      </w:r>
      <w:r w:rsidR="6FBBAB61" w:rsidRPr="0AEDFB89">
        <w:rPr>
          <w:rFonts w:ascii="Times New Roman" w:hAnsi="Times New Roman"/>
          <w:sz w:val="24"/>
          <w:szCs w:val="24"/>
        </w:rPr>
        <w:t xml:space="preserve"> </w:t>
      </w:r>
      <w:r w:rsidR="6FBBAB61" w:rsidRPr="0AEDFB89">
        <w:rPr>
          <w:rFonts w:ascii="Times New Roman" w:hAnsi="Times New Roman"/>
          <w:color w:val="FF0000"/>
          <w:sz w:val="24"/>
          <w:szCs w:val="24"/>
        </w:rPr>
        <w:t xml:space="preserve"> </w:t>
      </w:r>
    </w:p>
    <w:p w14:paraId="52D6ED5A" w14:textId="35A1B713" w:rsidR="00133291" w:rsidRPr="00E3796F" w:rsidRDefault="4A8C5682" w:rsidP="00E3796F">
      <w:pPr>
        <w:overflowPunct/>
        <w:autoSpaceDE/>
        <w:autoSpaceDN/>
        <w:adjustRightInd/>
        <w:spacing w:line="360" w:lineRule="auto"/>
        <w:jc w:val="center"/>
        <w:textAlignment w:val="auto"/>
        <w:rPr>
          <w:rFonts w:ascii="Times New Roman" w:hAnsi="Times New Roman"/>
          <w:color w:val="000000" w:themeColor="text1"/>
          <w:sz w:val="24"/>
          <w:szCs w:val="24"/>
          <w:lang w:val="lt-LT"/>
        </w:rPr>
      </w:pPr>
      <w:r>
        <w:rPr>
          <w:noProof/>
        </w:rPr>
        <w:drawing>
          <wp:inline distT="0" distB="0" distL="0" distR="0" wp14:anchorId="3D181DC6" wp14:editId="2E8D2539">
            <wp:extent cx="4352925" cy="2616386"/>
            <wp:effectExtent l="0" t="0" r="0" b="0"/>
            <wp:docPr id="192034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442" name="Picture 19203442"/>
                    <pic:cNvPicPr/>
                  </pic:nvPicPr>
                  <pic:blipFill>
                    <a:blip r:embed="rId15">
                      <a:extLst>
                        <a:ext uri="{28A0092B-C50C-407E-A947-70E740481C1C}">
                          <a14:useLocalDpi xmlns:a14="http://schemas.microsoft.com/office/drawing/2010/main"/>
                        </a:ext>
                      </a:extLst>
                    </a:blip>
                    <a:stretch>
                      <a:fillRect/>
                    </a:stretch>
                  </pic:blipFill>
                  <pic:spPr>
                    <a:xfrm>
                      <a:off x="0" y="0"/>
                      <a:ext cx="4359104" cy="2620100"/>
                    </a:xfrm>
                    <a:prstGeom prst="rect">
                      <a:avLst/>
                    </a:prstGeom>
                  </pic:spPr>
                </pic:pic>
              </a:graphicData>
            </a:graphic>
          </wp:inline>
        </w:drawing>
      </w:r>
      <w:r w:rsidR="0F16EC8F" w:rsidRPr="302FF8A2">
        <w:rPr>
          <w:rFonts w:ascii="Times New Roman" w:hAnsi="Times New Roman"/>
          <w:color w:val="FF0000"/>
          <w:sz w:val="24"/>
          <w:szCs w:val="24"/>
          <w:lang w:val="lt-LT" w:eastAsia="lt-LT"/>
        </w:rPr>
        <w:t xml:space="preserve"> </w:t>
      </w:r>
      <w:r w:rsidR="7141943B">
        <w:br/>
      </w:r>
      <w:r w:rsidR="2BD888EA" w:rsidRPr="302FF8A2">
        <w:rPr>
          <w:rFonts w:ascii="Times New Roman" w:hAnsi="Times New Roman"/>
          <w:sz w:val="24"/>
          <w:szCs w:val="24"/>
          <w:lang w:val="lt-LT"/>
        </w:rPr>
        <w:t>5</w:t>
      </w:r>
      <w:r w:rsidR="5376BAB7" w:rsidRPr="302FF8A2">
        <w:rPr>
          <w:rFonts w:ascii="Times New Roman" w:hAnsi="Times New Roman"/>
          <w:sz w:val="24"/>
          <w:szCs w:val="24"/>
          <w:lang w:val="lt-LT"/>
        </w:rPr>
        <w:t xml:space="preserve"> diagrama. Mokinių bendro skaičiaus mokykloje pokytis</w:t>
      </w:r>
      <w:r w:rsidR="6890AA7F" w:rsidRPr="302FF8A2">
        <w:rPr>
          <w:rFonts w:ascii="Times New Roman" w:hAnsi="Times New Roman"/>
          <w:sz w:val="24"/>
          <w:szCs w:val="24"/>
          <w:lang w:val="lt-LT"/>
        </w:rPr>
        <w:t xml:space="preserve"> 2021-2025 metais</w:t>
      </w:r>
      <w:r w:rsidR="56780EE5" w:rsidRPr="302FF8A2">
        <w:rPr>
          <w:rFonts w:ascii="Times New Roman" w:hAnsi="Times New Roman"/>
          <w:sz w:val="24"/>
          <w:szCs w:val="24"/>
          <w:lang w:val="lt-LT"/>
        </w:rPr>
        <w:t xml:space="preserve"> </w:t>
      </w:r>
    </w:p>
    <w:p w14:paraId="04ABA597" w14:textId="0C698AA0" w:rsidR="00352AD6" w:rsidRDefault="00DB0A8B" w:rsidP="1E528A82">
      <w:pPr>
        <w:spacing w:line="360" w:lineRule="auto"/>
        <w:jc w:val="center"/>
        <w:rPr>
          <w:rFonts w:ascii="Times New Roman" w:hAnsi="Times New Roman"/>
          <w:b/>
          <w:bCs/>
          <w:sz w:val="24"/>
          <w:szCs w:val="24"/>
          <w:lang w:val="lt-LT"/>
        </w:rPr>
      </w:pPr>
      <w:r w:rsidRPr="302FF8A2">
        <w:rPr>
          <w:rFonts w:ascii="Times New Roman" w:hAnsi="Times New Roman"/>
          <w:b/>
          <w:bCs/>
          <w:sz w:val="24"/>
          <w:szCs w:val="24"/>
          <w:lang w:val="lt-LT"/>
        </w:rPr>
        <w:t>MOKINIŲ PRIĖMIMAS</w:t>
      </w:r>
      <w:r w:rsidRPr="302FF8A2">
        <w:rPr>
          <w:rFonts w:ascii="Times New Roman" w:hAnsi="Times New Roman"/>
          <w:b/>
          <w:bCs/>
          <w:color w:val="FF0000"/>
          <w:sz w:val="24"/>
          <w:szCs w:val="24"/>
          <w:lang w:val="lt-LT"/>
        </w:rPr>
        <w:t xml:space="preserve"> </w:t>
      </w:r>
    </w:p>
    <w:p w14:paraId="3FAC10BF" w14:textId="77777777" w:rsidR="00DB0A8B" w:rsidRPr="00C0018E" w:rsidRDefault="00DB0A8B" w:rsidP="1E528A82">
      <w:pPr>
        <w:spacing w:line="360" w:lineRule="auto"/>
        <w:jc w:val="center"/>
        <w:rPr>
          <w:rFonts w:ascii="Times New Roman" w:hAnsi="Times New Roman"/>
          <w:b/>
          <w:bCs/>
          <w:sz w:val="24"/>
          <w:szCs w:val="24"/>
          <w:lang w:val="lt-LT"/>
        </w:rPr>
      </w:pPr>
    </w:p>
    <w:p w14:paraId="6F17A31C" w14:textId="7BB99FBC" w:rsidR="28FEACAB" w:rsidRPr="00C0018E" w:rsidRDefault="6A3C9F6C"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202</w:t>
      </w:r>
      <w:r w:rsidR="19D9879B" w:rsidRPr="302FF8A2">
        <w:rPr>
          <w:rFonts w:ascii="Times New Roman" w:hAnsi="Times New Roman"/>
          <w:sz w:val="24"/>
          <w:szCs w:val="24"/>
          <w:lang w:val="lt-LT" w:eastAsia="lt-LT"/>
        </w:rPr>
        <w:t>5</w:t>
      </w:r>
      <w:r w:rsidRPr="302FF8A2">
        <w:rPr>
          <w:rFonts w:ascii="Times New Roman" w:hAnsi="Times New Roman"/>
          <w:sz w:val="24"/>
          <w:szCs w:val="24"/>
          <w:lang w:val="lt-LT" w:eastAsia="lt-LT"/>
        </w:rPr>
        <w:t xml:space="preserve"> m. </w:t>
      </w:r>
      <w:r w:rsidR="3EA28327" w:rsidRPr="302FF8A2">
        <w:rPr>
          <w:rFonts w:ascii="Times New Roman" w:hAnsi="Times New Roman"/>
          <w:sz w:val="24"/>
          <w:szCs w:val="24"/>
          <w:lang w:val="lt-LT" w:eastAsia="lt-LT"/>
        </w:rPr>
        <w:t xml:space="preserve">įstojusių mokinių </w:t>
      </w:r>
      <w:r w:rsidR="10AF6F51" w:rsidRPr="302FF8A2">
        <w:rPr>
          <w:rFonts w:ascii="Times New Roman" w:hAnsi="Times New Roman"/>
          <w:sz w:val="24"/>
          <w:szCs w:val="24"/>
          <w:lang w:val="lt-LT" w:eastAsia="lt-LT"/>
        </w:rPr>
        <w:t xml:space="preserve">skaičius </w:t>
      </w:r>
      <w:r w:rsidR="16FED71E" w:rsidRPr="302FF8A2">
        <w:rPr>
          <w:rFonts w:ascii="Times New Roman" w:hAnsi="Times New Roman"/>
          <w:sz w:val="24"/>
          <w:szCs w:val="24"/>
          <w:lang w:val="lt-LT" w:eastAsia="lt-LT"/>
        </w:rPr>
        <w:t>sumažėjo</w:t>
      </w:r>
      <w:r w:rsidRPr="302FF8A2">
        <w:rPr>
          <w:rFonts w:ascii="Times New Roman" w:hAnsi="Times New Roman"/>
          <w:sz w:val="24"/>
          <w:szCs w:val="24"/>
          <w:lang w:val="lt-LT" w:eastAsia="lt-LT"/>
        </w:rPr>
        <w:t>. Kvot</w:t>
      </w:r>
      <w:r w:rsidR="7BF59FC2" w:rsidRPr="302FF8A2">
        <w:rPr>
          <w:rFonts w:ascii="Times New Roman" w:hAnsi="Times New Roman"/>
          <w:sz w:val="24"/>
          <w:szCs w:val="24"/>
          <w:lang w:val="lt-LT" w:eastAsia="lt-LT"/>
        </w:rPr>
        <w:t>ų</w:t>
      </w:r>
      <w:r w:rsidRPr="302FF8A2">
        <w:rPr>
          <w:rFonts w:ascii="Times New Roman" w:hAnsi="Times New Roman"/>
          <w:sz w:val="24"/>
          <w:szCs w:val="24"/>
          <w:lang w:val="lt-LT" w:eastAsia="lt-LT"/>
        </w:rPr>
        <w:t xml:space="preserve"> į mokymo programas skaičius derinamas su KITM Taryba. </w:t>
      </w:r>
      <w:r w:rsidR="2953DCB0" w:rsidRPr="302FF8A2">
        <w:rPr>
          <w:rFonts w:ascii="Times New Roman" w:hAnsi="Times New Roman"/>
          <w:sz w:val="24"/>
          <w:szCs w:val="24"/>
          <w:lang w:val="lt-LT" w:eastAsia="lt-LT"/>
        </w:rPr>
        <w:t>P</w:t>
      </w:r>
      <w:r w:rsidRPr="302FF8A2">
        <w:rPr>
          <w:rFonts w:ascii="Times New Roman" w:hAnsi="Times New Roman"/>
          <w:sz w:val="24"/>
          <w:szCs w:val="24"/>
          <w:lang w:val="lt-LT" w:eastAsia="lt-LT"/>
        </w:rPr>
        <w:t xml:space="preserve">riėmimas vykdomas atsižvelgiant į ŠMSM nustatytus pajėgumus </w:t>
      </w:r>
      <w:r w:rsidRPr="302FF8A2">
        <w:rPr>
          <w:rFonts w:ascii="Times New Roman" w:hAnsi="Times New Roman"/>
          <w:sz w:val="24"/>
          <w:szCs w:val="24"/>
          <w:lang w:val="lt-LT" w:eastAsia="lt-LT"/>
        </w:rPr>
        <w:lastRenderedPageBreak/>
        <w:t xml:space="preserve">sritims pagal apskritis planuojant kiekvienai kvalifikacijai. Kvotos </w:t>
      </w:r>
      <w:r w:rsidR="291E5D0F" w:rsidRPr="302FF8A2">
        <w:rPr>
          <w:rFonts w:ascii="Times New Roman" w:hAnsi="Times New Roman"/>
          <w:sz w:val="24"/>
          <w:szCs w:val="24"/>
          <w:lang w:val="lt-LT" w:eastAsia="lt-LT"/>
        </w:rPr>
        <w:t xml:space="preserve">planuojamos </w:t>
      </w:r>
      <w:r w:rsidRPr="302FF8A2">
        <w:rPr>
          <w:rFonts w:ascii="Times New Roman" w:hAnsi="Times New Roman"/>
          <w:sz w:val="24"/>
          <w:szCs w:val="24"/>
          <w:lang w:val="lt-LT" w:eastAsia="lt-LT"/>
        </w:rPr>
        <w:t xml:space="preserve">priklausomai nuo mokyklos absolventų įsidarbinimo ir ankstesnių metų priėmimo rezultatų. Pastaraisiais metais mokykla patiria daug konkurencijos, kurią sukuria privačios akademijos ir kolegijos. </w:t>
      </w:r>
    </w:p>
    <w:p w14:paraId="79699059" w14:textId="2D288B66" w:rsidR="007F21BC" w:rsidRPr="00C0018E" w:rsidRDefault="63ABA3D1"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color w:val="FF0000"/>
          <w:sz w:val="24"/>
          <w:szCs w:val="24"/>
          <w:lang w:val="lt-LT" w:eastAsia="lt-LT"/>
        </w:rPr>
        <w:t xml:space="preserve"> </w:t>
      </w:r>
      <w:r w:rsidR="3AEBA6B6" w:rsidRPr="302FF8A2">
        <w:rPr>
          <w:rFonts w:ascii="Times New Roman" w:hAnsi="Times New Roman"/>
          <w:sz w:val="24"/>
          <w:szCs w:val="24"/>
          <w:lang w:val="lt-LT" w:eastAsia="lt-LT"/>
        </w:rPr>
        <w:t xml:space="preserve">Mokykla </w:t>
      </w:r>
      <w:r w:rsidR="3BFCF9AF" w:rsidRPr="302FF8A2">
        <w:rPr>
          <w:rFonts w:ascii="Times New Roman" w:hAnsi="Times New Roman"/>
          <w:sz w:val="24"/>
          <w:szCs w:val="24"/>
          <w:lang w:val="lt-LT" w:eastAsia="lt-LT"/>
        </w:rPr>
        <w:t xml:space="preserve">2025 metais </w:t>
      </w:r>
      <w:r w:rsidR="3AEBA6B6" w:rsidRPr="302FF8A2">
        <w:rPr>
          <w:rFonts w:ascii="Times New Roman" w:hAnsi="Times New Roman"/>
          <w:sz w:val="24"/>
          <w:szCs w:val="24"/>
          <w:lang w:val="lt-LT" w:eastAsia="lt-LT"/>
        </w:rPr>
        <w:t>pradėjo įgyvendinti dvi atnaujintas programas: IRT aptarnavimo techniko</w:t>
      </w:r>
      <w:r w:rsidR="62A2AA2F" w:rsidRPr="302FF8A2">
        <w:rPr>
          <w:rFonts w:ascii="Times New Roman" w:hAnsi="Times New Roman"/>
          <w:sz w:val="24"/>
          <w:szCs w:val="24"/>
          <w:lang w:val="lt-LT" w:eastAsia="lt-LT"/>
        </w:rPr>
        <w:t xml:space="preserve"> </w:t>
      </w:r>
      <w:r w:rsidR="3AEBA6B6" w:rsidRPr="302FF8A2">
        <w:rPr>
          <w:rFonts w:ascii="Times New Roman" w:hAnsi="Times New Roman"/>
          <w:sz w:val="24"/>
          <w:szCs w:val="24"/>
          <w:lang w:val="lt-LT" w:eastAsia="lt-LT"/>
        </w:rPr>
        <w:t>su</w:t>
      </w:r>
      <w:r w:rsidR="111A3C18" w:rsidRPr="302FF8A2">
        <w:rPr>
          <w:rFonts w:ascii="Times New Roman" w:hAnsi="Times New Roman"/>
          <w:sz w:val="24"/>
          <w:szCs w:val="24"/>
          <w:lang w:val="lt-LT" w:eastAsia="lt-LT"/>
        </w:rPr>
        <w:t xml:space="preserve"> </w:t>
      </w:r>
      <w:r w:rsidR="3AEBA6B6" w:rsidRPr="302FF8A2">
        <w:rPr>
          <w:rFonts w:ascii="Times New Roman" w:hAnsi="Times New Roman"/>
          <w:sz w:val="24"/>
          <w:szCs w:val="24"/>
          <w:lang w:val="lt-LT" w:eastAsia="lt-LT"/>
        </w:rPr>
        <w:t xml:space="preserve">specializacija Mobiliųjų IRT įrenginių taisymas ir Jaunesniojo programuotojo modulinei profesinio mokymo programai  su specializacijomis Java, JavaScript, Žaidimų programavimas UNITY platformoj.  </w:t>
      </w:r>
    </w:p>
    <w:p w14:paraId="611CC313" w14:textId="7D518603" w:rsidR="007F21BC" w:rsidRPr="00C0018E" w:rsidRDefault="3AEBA6B6"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 xml:space="preserve">Nesusidarė grupė į programinės įrangos testuotojų modulinę profesinio mokymo programą. Ši programa tampa nepaklausi darbo rinkoje, kadangi daugelį testuotojų funkcijų gali atlikti DI ir automatizavimo programos.  </w:t>
      </w:r>
      <w:r w:rsidR="11C5A0A8" w:rsidRPr="302FF8A2">
        <w:rPr>
          <w:rFonts w:ascii="Times New Roman" w:hAnsi="Times New Roman"/>
          <w:sz w:val="24"/>
          <w:szCs w:val="24"/>
          <w:lang w:val="lt-LT" w:eastAsia="lt-LT"/>
        </w:rPr>
        <w:t>Planuojama 2026 metais šios programos nebevykdyti.</w:t>
      </w:r>
    </w:p>
    <w:p w14:paraId="662212C1" w14:textId="4A0871CC" w:rsidR="007F21BC" w:rsidRPr="00C0018E" w:rsidRDefault="3AEBA6B6"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 xml:space="preserve">Nepakankamai gerai veikė nauja priėmimo sistema Mokausi Lietuvoje, ji buvo tobulinama ir atnaujinama </w:t>
      </w:r>
      <w:r w:rsidR="5A88AB61" w:rsidRPr="302FF8A2">
        <w:rPr>
          <w:rFonts w:ascii="Times New Roman" w:hAnsi="Times New Roman"/>
          <w:sz w:val="24"/>
          <w:szCs w:val="24"/>
          <w:lang w:val="lt-LT" w:eastAsia="lt-LT"/>
        </w:rPr>
        <w:t xml:space="preserve">vykdant </w:t>
      </w:r>
      <w:r w:rsidRPr="302FF8A2">
        <w:rPr>
          <w:rFonts w:ascii="Times New Roman" w:hAnsi="Times New Roman"/>
          <w:sz w:val="24"/>
          <w:szCs w:val="24"/>
          <w:lang w:val="lt-LT" w:eastAsia="lt-LT"/>
        </w:rPr>
        <w:t>priėmim</w:t>
      </w:r>
      <w:r w:rsidR="160E8238" w:rsidRPr="302FF8A2">
        <w:rPr>
          <w:rFonts w:ascii="Times New Roman" w:hAnsi="Times New Roman"/>
          <w:sz w:val="24"/>
          <w:szCs w:val="24"/>
          <w:lang w:val="lt-LT" w:eastAsia="lt-LT"/>
        </w:rPr>
        <w:t>ą į programas, strigo,</w:t>
      </w:r>
      <w:r w:rsidRPr="302FF8A2">
        <w:rPr>
          <w:rFonts w:ascii="Times New Roman" w:hAnsi="Times New Roman"/>
          <w:sz w:val="24"/>
          <w:szCs w:val="24"/>
          <w:lang w:val="lt-LT" w:eastAsia="lt-LT"/>
        </w:rPr>
        <w:t xml:space="preserve">  buvo daug klaidų, (pvz. mokiniai pateko į programas ne pagal turimą išsilavinimą), </w:t>
      </w:r>
      <w:r w:rsidR="269CDADB" w:rsidRPr="302FF8A2">
        <w:rPr>
          <w:rFonts w:ascii="Times New Roman" w:hAnsi="Times New Roman"/>
          <w:sz w:val="24"/>
          <w:szCs w:val="24"/>
          <w:lang w:val="lt-LT" w:eastAsia="lt-LT"/>
        </w:rPr>
        <w:t>stojančiajam</w:t>
      </w:r>
      <w:r w:rsidRPr="302FF8A2">
        <w:rPr>
          <w:rFonts w:ascii="Times New Roman" w:hAnsi="Times New Roman"/>
          <w:sz w:val="24"/>
          <w:szCs w:val="24"/>
          <w:lang w:val="lt-LT" w:eastAsia="lt-LT"/>
        </w:rPr>
        <w:t xml:space="preserve"> nutraukus sutartį su Mokykla, kvotos nesugrįžo į apskritį, </w:t>
      </w:r>
      <w:proofErr w:type="spellStart"/>
      <w:r w:rsidRPr="302FF8A2">
        <w:rPr>
          <w:rFonts w:ascii="Times New Roman" w:hAnsi="Times New Roman"/>
          <w:sz w:val="24"/>
          <w:szCs w:val="24"/>
          <w:lang w:val="lt-LT" w:eastAsia="lt-LT"/>
        </w:rPr>
        <w:t>t.y</w:t>
      </w:r>
      <w:proofErr w:type="spellEnd"/>
      <w:r w:rsidRPr="302FF8A2">
        <w:rPr>
          <w:rFonts w:ascii="Times New Roman" w:hAnsi="Times New Roman"/>
          <w:sz w:val="24"/>
          <w:szCs w:val="24"/>
          <w:lang w:val="lt-LT" w:eastAsia="lt-LT"/>
        </w:rPr>
        <w:t xml:space="preserve">. kažkur </w:t>
      </w:r>
      <w:r w:rsidR="712EB801" w:rsidRPr="302FF8A2">
        <w:rPr>
          <w:rFonts w:ascii="Times New Roman" w:hAnsi="Times New Roman"/>
          <w:sz w:val="24"/>
          <w:szCs w:val="24"/>
          <w:lang w:val="lt-LT" w:eastAsia="lt-LT"/>
        </w:rPr>
        <w:t>“</w:t>
      </w:r>
      <w:r w:rsidRPr="302FF8A2">
        <w:rPr>
          <w:rFonts w:ascii="Times New Roman" w:hAnsi="Times New Roman"/>
          <w:sz w:val="24"/>
          <w:szCs w:val="24"/>
          <w:lang w:val="lt-LT" w:eastAsia="lt-LT"/>
        </w:rPr>
        <w:t>p</w:t>
      </w:r>
      <w:r w:rsidR="4FABF2B0" w:rsidRPr="302FF8A2">
        <w:rPr>
          <w:rFonts w:ascii="Times New Roman" w:hAnsi="Times New Roman"/>
          <w:sz w:val="24"/>
          <w:szCs w:val="24"/>
          <w:lang w:val="lt-LT" w:eastAsia="lt-LT"/>
        </w:rPr>
        <w:t>ra</w:t>
      </w:r>
      <w:r w:rsidRPr="302FF8A2">
        <w:rPr>
          <w:rFonts w:ascii="Times New Roman" w:hAnsi="Times New Roman"/>
          <w:sz w:val="24"/>
          <w:szCs w:val="24"/>
          <w:lang w:val="lt-LT" w:eastAsia="lt-LT"/>
        </w:rPr>
        <w:t>dingo</w:t>
      </w:r>
      <w:r w:rsidR="1632FCE8" w:rsidRPr="302FF8A2">
        <w:rPr>
          <w:rFonts w:ascii="Times New Roman" w:hAnsi="Times New Roman"/>
          <w:sz w:val="24"/>
          <w:szCs w:val="24"/>
          <w:lang w:val="lt-LT" w:eastAsia="lt-LT"/>
        </w:rPr>
        <w:t>”</w:t>
      </w:r>
      <w:r w:rsidRPr="302FF8A2">
        <w:rPr>
          <w:rFonts w:ascii="Times New Roman" w:hAnsi="Times New Roman"/>
          <w:sz w:val="24"/>
          <w:szCs w:val="24"/>
          <w:lang w:val="lt-LT" w:eastAsia="lt-LT"/>
        </w:rPr>
        <w:t xml:space="preserve">. IRT srities kvotos Kauno apskričiai buvo sumažintos po pirmo vasaros priėmimo etapo, nuo 300 iki 245, todėl nebuvo galima priimti planuoto mokinių skaičiaus. Galiausiai po pirmo Vasaros priėmimo etapo Mokykla turėjo laisvų vietų į programas, tačiau nebeliko kvotų.  </w:t>
      </w:r>
      <w:r w:rsidR="63ABA3D1" w:rsidRPr="302FF8A2">
        <w:rPr>
          <w:rFonts w:ascii="Times New Roman" w:hAnsi="Times New Roman"/>
          <w:sz w:val="24"/>
          <w:szCs w:val="24"/>
          <w:lang w:val="lt-LT" w:eastAsia="lt-LT"/>
        </w:rPr>
        <w:t xml:space="preserve"> </w:t>
      </w:r>
    </w:p>
    <w:p w14:paraId="677A4399" w14:textId="223BA019" w:rsidR="007F21BC" w:rsidRPr="00C0018E" w:rsidRDefault="3C9E594E"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ŠMSM vykdoma Valstybinių brandos egzaminų reforma sudarė kliūtis mokiniams stoti į profesines mokyklas. Papildomai prie</w:t>
      </w:r>
      <w:r w:rsidR="6D4D9838" w:rsidRPr="302FF8A2">
        <w:rPr>
          <w:rFonts w:ascii="Times New Roman" w:hAnsi="Times New Roman"/>
          <w:sz w:val="24"/>
          <w:szCs w:val="24"/>
          <w:lang w:val="lt-LT" w:eastAsia="lt-LT"/>
        </w:rPr>
        <w:t xml:space="preserve"> visų egzaminų rezultatų pridėti po 10 balų leido daugeliui abiturientų patekti į universitetus ir kolegijas, todėl mažiau jų stojo į profesines mokyklas.</w:t>
      </w:r>
    </w:p>
    <w:p w14:paraId="5D155DAB" w14:textId="47DC3C09" w:rsidR="007F21BC" w:rsidRPr="00C0018E" w:rsidRDefault="47DAE3C1"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2025 metų užpildytų valstybės finansuojamų profesinio mokymo vietų dalies rodiklis sudaro 80,36%.</w:t>
      </w:r>
      <w:r w:rsidR="23CDBB66" w:rsidRPr="302FF8A2">
        <w:rPr>
          <w:rFonts w:ascii="Times New Roman" w:hAnsi="Times New Roman"/>
          <w:sz w:val="24"/>
          <w:szCs w:val="24"/>
          <w:lang w:val="lt-LT" w:eastAsia="lt-LT"/>
        </w:rPr>
        <w:t xml:space="preserve"> </w:t>
      </w:r>
      <w:r w:rsidR="484A37A6" w:rsidRPr="302FF8A2">
        <w:rPr>
          <w:rFonts w:ascii="Times New Roman" w:hAnsi="Times New Roman"/>
          <w:sz w:val="24"/>
          <w:szCs w:val="24"/>
          <w:lang w:val="lt-LT" w:eastAsia="lt-LT"/>
        </w:rPr>
        <w:t xml:space="preserve">Viršyta </w:t>
      </w:r>
      <w:r w:rsidR="4E3D1FB6" w:rsidRPr="302FF8A2">
        <w:rPr>
          <w:rFonts w:ascii="Times New Roman" w:hAnsi="Times New Roman"/>
          <w:sz w:val="24"/>
          <w:szCs w:val="24"/>
          <w:lang w:val="lt-LT" w:eastAsia="lt-LT"/>
        </w:rPr>
        <w:t xml:space="preserve">ribinė skaitinė vertė (minimali) 80 %. </w:t>
      </w:r>
      <w:r w:rsidR="19C04016" w:rsidRPr="302FF8A2">
        <w:rPr>
          <w:rFonts w:ascii="Times New Roman" w:hAnsi="Times New Roman"/>
          <w:sz w:val="24"/>
          <w:szCs w:val="24"/>
          <w:lang w:val="lt-LT" w:eastAsia="lt-LT"/>
        </w:rPr>
        <w:t>Bendrojo priėmimo metu užpildytų  VF vietų mokinių dalies rodiklis 202</w:t>
      </w:r>
      <w:r w:rsidR="661735A7" w:rsidRPr="302FF8A2">
        <w:rPr>
          <w:rFonts w:ascii="Times New Roman" w:hAnsi="Times New Roman"/>
          <w:sz w:val="24"/>
          <w:szCs w:val="24"/>
          <w:lang w:val="lt-LT" w:eastAsia="lt-LT"/>
        </w:rPr>
        <w:t>1</w:t>
      </w:r>
      <w:r w:rsidR="19C04016" w:rsidRPr="302FF8A2">
        <w:rPr>
          <w:rFonts w:ascii="Times New Roman" w:hAnsi="Times New Roman"/>
          <w:sz w:val="24"/>
          <w:szCs w:val="24"/>
          <w:lang w:val="lt-LT" w:eastAsia="lt-LT"/>
        </w:rPr>
        <w:t>-202</w:t>
      </w:r>
      <w:r w:rsidR="3B971FED" w:rsidRPr="302FF8A2">
        <w:rPr>
          <w:rFonts w:ascii="Times New Roman" w:hAnsi="Times New Roman"/>
          <w:sz w:val="24"/>
          <w:szCs w:val="24"/>
          <w:lang w:val="lt-LT" w:eastAsia="lt-LT"/>
        </w:rPr>
        <w:t xml:space="preserve">5 </w:t>
      </w:r>
      <w:r w:rsidR="19C04016" w:rsidRPr="302FF8A2">
        <w:rPr>
          <w:rFonts w:ascii="Times New Roman" w:hAnsi="Times New Roman"/>
          <w:sz w:val="24"/>
          <w:szCs w:val="24"/>
          <w:lang w:val="lt-LT" w:eastAsia="lt-LT"/>
        </w:rPr>
        <w:t xml:space="preserve">metais  pateiktas </w:t>
      </w:r>
      <w:r w:rsidR="27906EB1" w:rsidRPr="302FF8A2">
        <w:rPr>
          <w:rFonts w:ascii="Times New Roman" w:hAnsi="Times New Roman"/>
          <w:sz w:val="24"/>
          <w:szCs w:val="24"/>
          <w:lang w:val="lt-LT" w:eastAsia="lt-LT"/>
        </w:rPr>
        <w:t>6</w:t>
      </w:r>
      <w:r w:rsidR="19C04016" w:rsidRPr="302FF8A2">
        <w:rPr>
          <w:rFonts w:ascii="Times New Roman" w:hAnsi="Times New Roman"/>
          <w:sz w:val="24"/>
          <w:szCs w:val="24"/>
          <w:lang w:val="lt-LT" w:eastAsia="lt-LT"/>
        </w:rPr>
        <w:t xml:space="preserve"> diagramo</w:t>
      </w:r>
      <w:r w:rsidR="1FE79C34" w:rsidRPr="302FF8A2">
        <w:rPr>
          <w:rFonts w:ascii="Times New Roman" w:hAnsi="Times New Roman"/>
          <w:sz w:val="24"/>
          <w:szCs w:val="24"/>
          <w:lang w:val="lt-LT" w:eastAsia="lt-LT"/>
        </w:rPr>
        <w:t>j</w:t>
      </w:r>
      <w:r w:rsidR="19C04016" w:rsidRPr="302FF8A2">
        <w:rPr>
          <w:rFonts w:ascii="Times New Roman" w:hAnsi="Times New Roman"/>
          <w:sz w:val="24"/>
          <w:szCs w:val="24"/>
          <w:lang w:val="lt-LT" w:eastAsia="lt-LT"/>
        </w:rPr>
        <w:t>e</w:t>
      </w:r>
      <w:r w:rsidR="099805E6" w:rsidRPr="302FF8A2">
        <w:rPr>
          <w:rFonts w:ascii="Times New Roman" w:hAnsi="Times New Roman"/>
          <w:sz w:val="24"/>
          <w:szCs w:val="24"/>
          <w:lang w:val="lt-LT" w:eastAsia="lt-LT"/>
        </w:rPr>
        <w:t xml:space="preserve">. </w:t>
      </w:r>
    </w:p>
    <w:p w14:paraId="308FF064" w14:textId="75E987A0" w:rsidR="007F21BC" w:rsidRPr="00C0018E" w:rsidRDefault="7B94EBDD" w:rsidP="302FF8A2">
      <w:pPr>
        <w:spacing w:line="276" w:lineRule="auto"/>
        <w:jc w:val="center"/>
      </w:pPr>
      <w:r>
        <w:rPr>
          <w:noProof/>
        </w:rPr>
        <w:drawing>
          <wp:inline distT="0" distB="0" distL="0" distR="0" wp14:anchorId="370C1B32" wp14:editId="2C85A4B3">
            <wp:extent cx="5305425" cy="3048000"/>
            <wp:effectExtent l="0" t="0" r="0" b="0"/>
            <wp:docPr id="2539852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85250" name="Picture 253985250"/>
                    <pic:cNvPicPr/>
                  </pic:nvPicPr>
                  <pic:blipFill>
                    <a:blip r:embed="rId16">
                      <a:extLst>
                        <a:ext uri="{28A0092B-C50C-407E-A947-70E740481C1C}">
                          <a14:useLocalDpi xmlns:a14="http://schemas.microsoft.com/office/drawing/2010/main"/>
                        </a:ext>
                      </a:extLst>
                    </a:blip>
                    <a:stretch>
                      <a:fillRect/>
                    </a:stretch>
                  </pic:blipFill>
                  <pic:spPr>
                    <a:xfrm>
                      <a:off x="0" y="0"/>
                      <a:ext cx="5305425" cy="3048000"/>
                    </a:xfrm>
                    <a:prstGeom prst="rect">
                      <a:avLst/>
                    </a:prstGeom>
                  </pic:spPr>
                </pic:pic>
              </a:graphicData>
            </a:graphic>
          </wp:inline>
        </w:drawing>
      </w:r>
    </w:p>
    <w:p w14:paraId="5DA86C2C" w14:textId="375ED595" w:rsidR="15396D5C" w:rsidRPr="00C0018E" w:rsidRDefault="5011395C" w:rsidP="302FF8A2">
      <w:pPr>
        <w:spacing w:line="276" w:lineRule="auto"/>
        <w:jc w:val="center"/>
      </w:pPr>
      <w:r w:rsidRPr="302FF8A2">
        <w:rPr>
          <w:rFonts w:ascii="Times New Roman" w:hAnsi="Times New Roman"/>
          <w:sz w:val="24"/>
          <w:szCs w:val="24"/>
          <w:lang w:val="lt-LT" w:eastAsia="lt-LT"/>
        </w:rPr>
        <w:t>6 diagrama. Bendrojo priėmimo metu užpildytų  VF vietų mokinių dalies rodiklis 2021-2025 m.</w:t>
      </w:r>
    </w:p>
    <w:p w14:paraId="17FC6D86" w14:textId="0D1D561A" w:rsidR="15396D5C" w:rsidRPr="00C0018E" w:rsidRDefault="15396D5C" w:rsidP="302FF8A2">
      <w:pPr>
        <w:spacing w:line="276" w:lineRule="auto"/>
        <w:jc w:val="center"/>
        <w:rPr>
          <w:rFonts w:ascii="Times New Roman" w:hAnsi="Times New Roman"/>
          <w:sz w:val="24"/>
          <w:szCs w:val="24"/>
          <w:lang w:val="lt-LT" w:eastAsia="lt-LT"/>
        </w:rPr>
      </w:pPr>
    </w:p>
    <w:p w14:paraId="0A9B1440" w14:textId="478AA8DD" w:rsidR="15396D5C" w:rsidRPr="00C0018E" w:rsidRDefault="15396D5C" w:rsidP="302FF8A2">
      <w:pPr>
        <w:spacing w:line="276" w:lineRule="auto"/>
        <w:jc w:val="center"/>
        <w:rPr>
          <w:rFonts w:ascii="Times New Roman" w:hAnsi="Times New Roman"/>
          <w:sz w:val="24"/>
          <w:szCs w:val="24"/>
          <w:lang w:val="lt-LT" w:eastAsia="lt-LT"/>
        </w:rPr>
      </w:pPr>
    </w:p>
    <w:p w14:paraId="7735D266" w14:textId="78187D3C" w:rsidR="15396D5C" w:rsidRPr="00E831BA" w:rsidRDefault="5B9A02A0" w:rsidP="302FF8A2">
      <w:pPr>
        <w:spacing w:line="276" w:lineRule="auto"/>
        <w:ind w:firstLine="1134"/>
        <w:jc w:val="both"/>
        <w:rPr>
          <w:lang w:val="lt-LT"/>
        </w:rPr>
      </w:pPr>
      <w:r w:rsidRPr="302FF8A2">
        <w:rPr>
          <w:rFonts w:ascii="Times New Roman" w:hAnsi="Times New Roman"/>
          <w:sz w:val="24"/>
          <w:szCs w:val="24"/>
          <w:lang w:val="lt-LT" w:eastAsia="lt-LT"/>
        </w:rPr>
        <w:t>Priimtų mokinių skaičiaus kitimas pagal turimą išsilavinimą 2021-2025 metais pateiktas 7 diagramoje.</w:t>
      </w:r>
    </w:p>
    <w:p w14:paraId="503CB4D3" w14:textId="5E9266E1" w:rsidR="15396D5C" w:rsidRPr="00C0018E" w:rsidRDefault="15396D5C" w:rsidP="302FF8A2">
      <w:pPr>
        <w:spacing w:line="276" w:lineRule="auto"/>
        <w:rPr>
          <w:rFonts w:ascii="Times New Roman" w:hAnsi="Times New Roman"/>
          <w:sz w:val="24"/>
          <w:szCs w:val="24"/>
          <w:lang w:val="lt-LT" w:eastAsia="lt-LT"/>
        </w:rPr>
      </w:pPr>
    </w:p>
    <w:p w14:paraId="011E95F0" w14:textId="495B71BA" w:rsidR="15396D5C" w:rsidRPr="00C0018E" w:rsidRDefault="40A9E8FD" w:rsidP="302FF8A2">
      <w:pPr>
        <w:spacing w:line="276" w:lineRule="auto"/>
        <w:jc w:val="center"/>
        <w:rPr>
          <w:rFonts w:ascii="Times New Roman" w:eastAsia="HelveticaLT" w:hAnsi="Times New Roman"/>
          <w:sz w:val="24"/>
          <w:szCs w:val="24"/>
          <w:lang w:val="es-ES"/>
        </w:rPr>
      </w:pPr>
      <w:r>
        <w:rPr>
          <w:noProof/>
        </w:rPr>
        <w:lastRenderedPageBreak/>
        <w:drawing>
          <wp:inline distT="0" distB="0" distL="0" distR="0" wp14:anchorId="06F122B4" wp14:editId="5D9F492C">
            <wp:extent cx="5409646" cy="2709029"/>
            <wp:effectExtent l="0" t="0" r="0" b="0"/>
            <wp:docPr id="17074829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82965" name="Picture 1707482965"/>
                    <pic:cNvPicPr/>
                  </pic:nvPicPr>
                  <pic:blipFill>
                    <a:blip r:embed="rId17">
                      <a:extLst>
                        <a:ext uri="{28A0092B-C50C-407E-A947-70E740481C1C}">
                          <a14:useLocalDpi xmlns:a14="http://schemas.microsoft.com/office/drawing/2010/main"/>
                        </a:ext>
                      </a:extLst>
                    </a:blip>
                    <a:stretch>
                      <a:fillRect/>
                    </a:stretch>
                  </pic:blipFill>
                  <pic:spPr>
                    <a:xfrm>
                      <a:off x="0" y="0"/>
                      <a:ext cx="5409646" cy="2709029"/>
                    </a:xfrm>
                    <a:prstGeom prst="rect">
                      <a:avLst/>
                    </a:prstGeom>
                  </pic:spPr>
                </pic:pic>
              </a:graphicData>
            </a:graphic>
          </wp:inline>
        </w:drawing>
      </w:r>
      <w:r w:rsidR="19C04016" w:rsidRPr="302FF8A2">
        <w:rPr>
          <w:rFonts w:ascii="Times New Roman" w:eastAsia="Calibri" w:hAnsi="Times New Roman"/>
          <w:sz w:val="24"/>
          <w:szCs w:val="24"/>
          <w:lang w:val="lt-LT"/>
        </w:rPr>
        <w:t xml:space="preserve"> </w:t>
      </w:r>
    </w:p>
    <w:p w14:paraId="3A7256F3" w14:textId="20182FB8" w:rsidR="7EF80616" w:rsidRPr="00E831BA" w:rsidRDefault="3159D62D" w:rsidP="1E528A82">
      <w:pPr>
        <w:spacing w:line="276" w:lineRule="auto"/>
        <w:jc w:val="center"/>
        <w:rPr>
          <w:lang w:val="es-ES"/>
        </w:rPr>
      </w:pPr>
      <w:r w:rsidRPr="302FF8A2">
        <w:rPr>
          <w:rFonts w:ascii="Times New Roman" w:eastAsia="Calibri" w:hAnsi="Times New Roman"/>
          <w:sz w:val="24"/>
          <w:szCs w:val="24"/>
          <w:lang w:val="lt-LT"/>
        </w:rPr>
        <w:t>7</w:t>
      </w:r>
      <w:r w:rsidR="7EF80616" w:rsidRPr="302FF8A2">
        <w:rPr>
          <w:rFonts w:ascii="Times New Roman" w:eastAsia="Calibri" w:hAnsi="Times New Roman"/>
          <w:sz w:val="24"/>
          <w:szCs w:val="24"/>
          <w:lang w:val="lt-LT"/>
        </w:rPr>
        <w:t xml:space="preserve"> diagrama. </w:t>
      </w:r>
      <w:r w:rsidR="130EC8F7" w:rsidRPr="302FF8A2">
        <w:rPr>
          <w:rFonts w:ascii="Times New Roman" w:eastAsia="Calibri" w:hAnsi="Times New Roman"/>
          <w:sz w:val="24"/>
          <w:szCs w:val="24"/>
          <w:lang w:val="lt-LT"/>
        </w:rPr>
        <w:t>Mokinių priėmimas 202</w:t>
      </w:r>
      <w:r w:rsidR="40BEDB46" w:rsidRPr="302FF8A2">
        <w:rPr>
          <w:rFonts w:ascii="Times New Roman" w:eastAsia="Calibri" w:hAnsi="Times New Roman"/>
          <w:sz w:val="24"/>
          <w:szCs w:val="24"/>
          <w:lang w:val="lt-LT"/>
        </w:rPr>
        <w:t>2</w:t>
      </w:r>
      <w:r w:rsidR="130EC8F7" w:rsidRPr="302FF8A2">
        <w:rPr>
          <w:rFonts w:ascii="Times New Roman" w:eastAsia="Calibri" w:hAnsi="Times New Roman"/>
          <w:sz w:val="24"/>
          <w:szCs w:val="24"/>
          <w:lang w:val="lt-LT"/>
        </w:rPr>
        <w:t xml:space="preserve">-2025 metais pagal </w:t>
      </w:r>
      <w:r w:rsidR="0E7C3771" w:rsidRPr="302FF8A2">
        <w:rPr>
          <w:rFonts w:ascii="Times New Roman" w:eastAsia="Calibri" w:hAnsi="Times New Roman"/>
          <w:sz w:val="24"/>
          <w:szCs w:val="24"/>
          <w:lang w:val="lt-LT"/>
        </w:rPr>
        <w:t>programas</w:t>
      </w:r>
      <w:r w:rsidR="7EF80616" w:rsidRPr="302FF8A2">
        <w:rPr>
          <w:rFonts w:ascii="Times New Roman" w:eastAsia="Calibri" w:hAnsi="Times New Roman"/>
          <w:color w:val="FF0000"/>
          <w:sz w:val="24"/>
          <w:szCs w:val="24"/>
          <w:lang w:val="lt-LT"/>
        </w:rPr>
        <w:t xml:space="preserve"> </w:t>
      </w:r>
      <w:r w:rsidR="7EF80616" w:rsidRPr="302FF8A2">
        <w:rPr>
          <w:rFonts w:ascii="Times New Roman" w:eastAsia="HelveticaLT" w:hAnsi="Times New Roman"/>
          <w:color w:val="FF0000"/>
          <w:sz w:val="24"/>
          <w:szCs w:val="24"/>
          <w:lang w:val="es-ES"/>
        </w:rPr>
        <w:t xml:space="preserve"> </w:t>
      </w:r>
    </w:p>
    <w:p w14:paraId="52BE6A5C" w14:textId="5BED758A" w:rsidR="00C51BBD" w:rsidRPr="00C0018E" w:rsidRDefault="00C51BBD" w:rsidP="302FF8A2">
      <w:pPr>
        <w:spacing w:line="276" w:lineRule="auto"/>
        <w:jc w:val="center"/>
        <w:rPr>
          <w:rFonts w:ascii="Times New Roman" w:eastAsia="HelveticaLT" w:hAnsi="Times New Roman"/>
          <w:color w:val="FF0000"/>
          <w:sz w:val="24"/>
          <w:szCs w:val="24"/>
          <w:lang w:val="es-ES"/>
        </w:rPr>
      </w:pPr>
    </w:p>
    <w:p w14:paraId="7B777A08" w14:textId="7F52070B" w:rsidR="00C51BBD" w:rsidRPr="00C0018E" w:rsidRDefault="3ED5328D"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 xml:space="preserve">Visos Kauno informacinių technologijų mokyklos profesinio mokymo programos pagal veiklos struktūrą ir suteikiamą kvalifikaciją  patenka į tris sritis: </w:t>
      </w:r>
    </w:p>
    <w:p w14:paraId="2CC8F36B" w14:textId="1923D836" w:rsidR="00C51BBD" w:rsidRPr="00C0018E" w:rsidRDefault="3ED5328D" w:rsidP="302FF8A2">
      <w:pPr>
        <w:pStyle w:val="Sraopastraipa"/>
        <w:numPr>
          <w:ilvl w:val="0"/>
          <w:numId w:val="37"/>
        </w:numPr>
        <w:spacing w:line="276" w:lineRule="auto"/>
        <w:ind w:left="0" w:firstLine="1134"/>
        <w:jc w:val="both"/>
        <w:rPr>
          <w:rFonts w:eastAsia="Calibri"/>
          <w:color w:val="auto"/>
          <w:sz w:val="24"/>
          <w:szCs w:val="24"/>
        </w:rPr>
      </w:pPr>
      <w:r w:rsidRPr="302FF8A2">
        <w:rPr>
          <w:rFonts w:eastAsia="Calibri"/>
          <w:color w:val="auto"/>
          <w:sz w:val="24"/>
          <w:szCs w:val="24"/>
        </w:rPr>
        <w:t xml:space="preserve">Informacijos ir ryšių technologijų sritis programavimo </w:t>
      </w:r>
      <w:proofErr w:type="spellStart"/>
      <w:r w:rsidRPr="302FF8A2">
        <w:rPr>
          <w:rFonts w:eastAsia="Calibri"/>
          <w:color w:val="auto"/>
          <w:sz w:val="24"/>
          <w:szCs w:val="24"/>
        </w:rPr>
        <w:t>posritis</w:t>
      </w:r>
      <w:proofErr w:type="spellEnd"/>
      <w:r w:rsidRPr="302FF8A2">
        <w:rPr>
          <w:rFonts w:eastAsia="Calibri"/>
          <w:color w:val="auto"/>
          <w:sz w:val="24"/>
          <w:szCs w:val="24"/>
        </w:rPr>
        <w:t xml:space="preserve"> (jaunesniojo programuotojo, programinės įrangos testuotojo modulinės profesinio mokymo programos);</w:t>
      </w:r>
    </w:p>
    <w:p w14:paraId="0BF476B0" w14:textId="07E96D96" w:rsidR="00C51BBD" w:rsidRPr="00C0018E" w:rsidRDefault="3ED5328D" w:rsidP="302FF8A2">
      <w:pPr>
        <w:pStyle w:val="Sraopastraipa"/>
        <w:numPr>
          <w:ilvl w:val="0"/>
          <w:numId w:val="37"/>
        </w:numPr>
        <w:spacing w:line="276" w:lineRule="auto"/>
        <w:ind w:left="0" w:firstLine="1134"/>
        <w:jc w:val="both"/>
        <w:rPr>
          <w:rFonts w:eastAsia="Calibri"/>
          <w:color w:val="auto"/>
          <w:sz w:val="24"/>
          <w:szCs w:val="24"/>
        </w:rPr>
      </w:pPr>
      <w:r w:rsidRPr="302FF8A2">
        <w:rPr>
          <w:rFonts w:eastAsia="Calibri"/>
          <w:color w:val="auto"/>
          <w:sz w:val="24"/>
          <w:szCs w:val="24"/>
        </w:rPr>
        <w:t xml:space="preserve">Informacijos ir ryšių technologijų sritis ne programavimo </w:t>
      </w:r>
      <w:proofErr w:type="spellStart"/>
      <w:r w:rsidRPr="302FF8A2">
        <w:rPr>
          <w:rFonts w:eastAsia="Calibri"/>
          <w:color w:val="auto"/>
          <w:sz w:val="24"/>
          <w:szCs w:val="24"/>
        </w:rPr>
        <w:t>posritis</w:t>
      </w:r>
      <w:proofErr w:type="spellEnd"/>
      <w:r w:rsidRPr="302FF8A2">
        <w:rPr>
          <w:rFonts w:eastAsia="Calibri"/>
          <w:color w:val="auto"/>
          <w:sz w:val="24"/>
          <w:szCs w:val="24"/>
        </w:rPr>
        <w:t xml:space="preserve"> (kompiuterių tinklų aptarnavimo techniko, jaunesniojo sistemų administratoriaus, multimedijos techniko, informacijos ir ryšių aptarnavimo techniko modulinės profesinio mokymo programos);</w:t>
      </w:r>
    </w:p>
    <w:p w14:paraId="6FF63A3C" w14:textId="2767E01D" w:rsidR="00C51BBD" w:rsidRPr="00C0018E" w:rsidRDefault="3ED5328D" w:rsidP="302FF8A2">
      <w:pPr>
        <w:pStyle w:val="Sraopastraipa"/>
        <w:numPr>
          <w:ilvl w:val="0"/>
          <w:numId w:val="37"/>
        </w:numPr>
        <w:spacing w:line="276" w:lineRule="auto"/>
        <w:ind w:left="0" w:firstLine="1134"/>
        <w:jc w:val="both"/>
        <w:rPr>
          <w:rFonts w:eastAsia="Calibri"/>
          <w:color w:val="auto"/>
          <w:sz w:val="24"/>
          <w:szCs w:val="24"/>
        </w:rPr>
      </w:pPr>
      <w:r w:rsidRPr="302FF8A2">
        <w:rPr>
          <w:rFonts w:eastAsia="Calibri"/>
          <w:color w:val="auto"/>
          <w:sz w:val="24"/>
          <w:szCs w:val="24"/>
        </w:rPr>
        <w:t>Verslo ir administravimo sritis (apskaitininko modulinė profesinio mokymo programa);</w:t>
      </w:r>
    </w:p>
    <w:p w14:paraId="0AB491B6" w14:textId="430CEA9C" w:rsidR="00C51BBD" w:rsidRPr="00C0018E" w:rsidRDefault="6E0CFC22"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Stebimas</w:t>
      </w:r>
      <w:r w:rsidR="3AEEC055" w:rsidRPr="302FF8A2">
        <w:rPr>
          <w:rFonts w:ascii="Times New Roman" w:hAnsi="Times New Roman"/>
          <w:sz w:val="24"/>
          <w:szCs w:val="24"/>
          <w:lang w:val="lt-LT" w:eastAsia="lt-LT"/>
        </w:rPr>
        <w:t xml:space="preserve"> vis didesnis</w:t>
      </w:r>
      <w:r w:rsidRPr="302FF8A2">
        <w:rPr>
          <w:rFonts w:ascii="Times New Roman" w:hAnsi="Times New Roman"/>
          <w:sz w:val="24"/>
          <w:szCs w:val="24"/>
          <w:lang w:val="lt-LT" w:eastAsia="lt-LT"/>
        </w:rPr>
        <w:t xml:space="preserve">  mokyklos indėlis priimant mokinius į I ir I</w:t>
      </w:r>
      <w:r w:rsidR="24865F43" w:rsidRPr="302FF8A2">
        <w:rPr>
          <w:rFonts w:ascii="Times New Roman" w:hAnsi="Times New Roman"/>
          <w:sz w:val="24"/>
          <w:szCs w:val="24"/>
          <w:lang w:val="lt-LT" w:eastAsia="lt-LT"/>
        </w:rPr>
        <w:t>I</w:t>
      </w:r>
      <w:r w:rsidRPr="302FF8A2">
        <w:rPr>
          <w:rFonts w:ascii="Times New Roman" w:hAnsi="Times New Roman"/>
          <w:sz w:val="24"/>
          <w:szCs w:val="24"/>
          <w:lang w:val="lt-LT" w:eastAsia="lt-LT"/>
        </w:rPr>
        <w:t>I gimnazijos klases</w:t>
      </w:r>
      <w:r w:rsidR="446FC7A8" w:rsidRPr="302FF8A2">
        <w:rPr>
          <w:rFonts w:ascii="Times New Roman" w:hAnsi="Times New Roman"/>
          <w:sz w:val="24"/>
          <w:szCs w:val="24"/>
          <w:lang w:val="lt-LT" w:eastAsia="lt-LT"/>
        </w:rPr>
        <w:t>, nes mokykla puikiai atlieka profesinio orientavimo darbą progimnazijose ir gimnazijose.</w:t>
      </w:r>
      <w:r w:rsidRPr="302FF8A2">
        <w:rPr>
          <w:rFonts w:ascii="Times New Roman" w:hAnsi="Times New Roman"/>
          <w:sz w:val="24"/>
          <w:szCs w:val="24"/>
          <w:lang w:val="lt-LT" w:eastAsia="lt-LT"/>
        </w:rPr>
        <w:t xml:space="preserve"> </w:t>
      </w:r>
      <w:r w:rsidR="7E4215A7" w:rsidRPr="302FF8A2">
        <w:rPr>
          <w:rFonts w:ascii="Times New Roman" w:hAnsi="Times New Roman"/>
          <w:sz w:val="24"/>
          <w:szCs w:val="24"/>
          <w:lang w:val="lt-LT" w:eastAsia="lt-LT"/>
        </w:rPr>
        <w:t>K</w:t>
      </w:r>
      <w:r w:rsidR="43016CC3" w:rsidRPr="302FF8A2">
        <w:rPr>
          <w:rFonts w:ascii="Times New Roman" w:hAnsi="Times New Roman"/>
          <w:sz w:val="24"/>
          <w:szCs w:val="24"/>
          <w:lang w:val="lt-LT" w:eastAsia="lt-LT"/>
        </w:rPr>
        <w:t>arjeros specialist</w:t>
      </w:r>
      <w:r w:rsidR="44A3BC5E" w:rsidRPr="302FF8A2">
        <w:rPr>
          <w:rFonts w:ascii="Times New Roman" w:hAnsi="Times New Roman"/>
          <w:sz w:val="24"/>
          <w:szCs w:val="24"/>
          <w:lang w:val="lt-LT" w:eastAsia="lt-LT"/>
        </w:rPr>
        <w:t>as organizuoja profesinio orientavimo veiklas.</w:t>
      </w:r>
      <w:r w:rsidR="4FA6C2D8" w:rsidRPr="302FF8A2">
        <w:rPr>
          <w:rFonts w:ascii="Times New Roman" w:hAnsi="Times New Roman"/>
          <w:sz w:val="24"/>
          <w:szCs w:val="24"/>
          <w:lang w:val="lt-LT" w:eastAsia="lt-LT"/>
        </w:rPr>
        <w:t xml:space="preserve"> </w:t>
      </w:r>
      <w:r w:rsidR="4E5361D8" w:rsidRPr="302FF8A2">
        <w:rPr>
          <w:rFonts w:ascii="Times New Roman" w:hAnsi="Times New Roman"/>
          <w:sz w:val="24"/>
          <w:szCs w:val="24"/>
          <w:lang w:val="lt-LT" w:eastAsia="lt-LT"/>
        </w:rPr>
        <w:t>Stojantiesiems į I gimnazijos klasę vykdomas išankstinis priėmimas ir motyvaciniai pokalbiai. Nuo 2026 metų priėmimas į I gimnazijos klasę vyks per BPIS Mokausi Lietuvoje</w:t>
      </w:r>
      <w:r w:rsidR="59BC91FD" w:rsidRPr="302FF8A2">
        <w:rPr>
          <w:rFonts w:ascii="Times New Roman" w:hAnsi="Times New Roman"/>
          <w:sz w:val="24"/>
          <w:szCs w:val="24"/>
          <w:lang w:val="lt-LT" w:eastAsia="lt-LT"/>
        </w:rPr>
        <w:t>, tačiau planuojame vykdyti išankstinį priėmimą ir motyvacinius pokalbius.</w:t>
      </w:r>
    </w:p>
    <w:p w14:paraId="7B0EE0EA" w14:textId="0CB0292A" w:rsidR="00C51BBD" w:rsidRPr="00E831BA" w:rsidRDefault="53635AB9" w:rsidP="0AEDFB89">
      <w:pPr>
        <w:spacing w:line="276" w:lineRule="auto"/>
        <w:ind w:firstLine="1134"/>
        <w:jc w:val="both"/>
        <w:rPr>
          <w:rFonts w:ascii="Times New Roman" w:hAnsi="Times New Roman"/>
          <w:sz w:val="24"/>
          <w:szCs w:val="24"/>
          <w:lang w:val="es-ES" w:eastAsia="lt-LT"/>
        </w:rPr>
      </w:pPr>
      <w:r w:rsidRPr="00E831BA">
        <w:rPr>
          <w:rFonts w:ascii="Times New Roman" w:hAnsi="Times New Roman"/>
          <w:sz w:val="24"/>
          <w:szCs w:val="24"/>
          <w:lang w:val="lt-LT" w:eastAsia="lt-LT"/>
        </w:rPr>
        <w:t xml:space="preserve">Karjeros specialistas </w:t>
      </w:r>
      <w:r w:rsidR="5A901B13" w:rsidRPr="00E831BA">
        <w:rPr>
          <w:rFonts w:ascii="Times New Roman" w:hAnsi="Times New Roman"/>
          <w:sz w:val="24"/>
          <w:szCs w:val="24"/>
          <w:lang w:val="lt-LT" w:eastAsia="lt-LT"/>
        </w:rPr>
        <w:t xml:space="preserve">kasmet </w:t>
      </w:r>
      <w:r w:rsidRPr="00E831BA">
        <w:rPr>
          <w:rFonts w:ascii="Times New Roman" w:hAnsi="Times New Roman"/>
          <w:sz w:val="24"/>
          <w:szCs w:val="24"/>
          <w:lang w:val="lt-LT" w:eastAsia="lt-LT"/>
        </w:rPr>
        <w:t xml:space="preserve">atlieka </w:t>
      </w:r>
      <w:r w:rsidR="385AB74B" w:rsidRPr="00E831BA">
        <w:rPr>
          <w:rFonts w:ascii="Times New Roman" w:hAnsi="Times New Roman"/>
          <w:sz w:val="24"/>
          <w:szCs w:val="24"/>
          <w:lang w:val="lt-LT" w:eastAsia="lt-LT"/>
        </w:rPr>
        <w:t xml:space="preserve">naujai įstojusių mokinių </w:t>
      </w:r>
      <w:r w:rsidRPr="00E831BA">
        <w:rPr>
          <w:rFonts w:ascii="Times New Roman" w:hAnsi="Times New Roman"/>
          <w:sz w:val="24"/>
          <w:szCs w:val="24"/>
          <w:lang w:val="lt-LT" w:eastAsia="lt-LT"/>
        </w:rPr>
        <w:t>apklausą</w:t>
      </w:r>
      <w:r w:rsidR="4CD16C2C" w:rsidRPr="00E831BA">
        <w:rPr>
          <w:rFonts w:ascii="Times New Roman" w:hAnsi="Times New Roman"/>
          <w:sz w:val="24"/>
          <w:szCs w:val="24"/>
          <w:lang w:val="lt-LT" w:eastAsia="lt-LT"/>
        </w:rPr>
        <w:t xml:space="preserve"> </w:t>
      </w:r>
      <w:r w:rsidR="14D3A375" w:rsidRPr="00E831BA">
        <w:rPr>
          <w:rFonts w:ascii="Times New Roman" w:hAnsi="Times New Roman"/>
          <w:sz w:val="24"/>
          <w:szCs w:val="24"/>
          <w:lang w:val="lt-LT" w:eastAsia="lt-LT"/>
        </w:rPr>
        <w:t>“Iš kur sužinojai apie KITM</w:t>
      </w:r>
      <w:r w:rsidR="6B26109E" w:rsidRPr="00E831BA">
        <w:rPr>
          <w:rFonts w:ascii="Times New Roman" w:hAnsi="Times New Roman"/>
          <w:sz w:val="24"/>
          <w:szCs w:val="24"/>
          <w:lang w:val="lt-LT" w:eastAsia="lt-LT"/>
        </w:rPr>
        <w:t>?</w:t>
      </w:r>
      <w:r w:rsidR="14D3A375" w:rsidRPr="00E831BA">
        <w:rPr>
          <w:rFonts w:ascii="Times New Roman" w:hAnsi="Times New Roman"/>
          <w:sz w:val="24"/>
          <w:szCs w:val="24"/>
          <w:lang w:val="lt-LT" w:eastAsia="lt-LT"/>
        </w:rPr>
        <w:t xml:space="preserve">”. </w:t>
      </w:r>
      <w:r w:rsidR="2A46C5EA" w:rsidRPr="00E831BA">
        <w:rPr>
          <w:rFonts w:ascii="Times New Roman" w:hAnsi="Times New Roman"/>
          <w:sz w:val="24"/>
          <w:szCs w:val="24"/>
          <w:lang w:val="lt-LT" w:eastAsia="lt-LT"/>
        </w:rPr>
        <w:t>Vykdydami profesinio orientavimo veiklą atsižvelgėme į a</w:t>
      </w:r>
      <w:r w:rsidR="14D3A375" w:rsidRPr="00E831BA">
        <w:rPr>
          <w:rFonts w:ascii="Times New Roman" w:hAnsi="Times New Roman"/>
          <w:sz w:val="24"/>
          <w:szCs w:val="24"/>
          <w:lang w:val="lt-LT" w:eastAsia="lt-LT"/>
        </w:rPr>
        <w:t>pklausos duomenis, į I gimnazijos klasę įstoję mokiniai apie Mokyklą sužinojo iš tėvų, giminių, draugų, KITM mokytojų, kurie lankėsi jų mokyklose, profesijos dienų</w:t>
      </w:r>
      <w:r w:rsidR="236488C5" w:rsidRPr="00E831BA">
        <w:rPr>
          <w:rFonts w:ascii="Times New Roman" w:hAnsi="Times New Roman"/>
          <w:sz w:val="24"/>
          <w:szCs w:val="24"/>
          <w:lang w:val="lt-LT" w:eastAsia="lt-LT"/>
        </w:rPr>
        <w:t xml:space="preserve"> vykusių</w:t>
      </w:r>
      <w:r w:rsidR="14D3A375" w:rsidRPr="00E831BA">
        <w:rPr>
          <w:rFonts w:ascii="Times New Roman" w:hAnsi="Times New Roman"/>
          <w:sz w:val="24"/>
          <w:szCs w:val="24"/>
          <w:lang w:val="lt-LT" w:eastAsia="lt-LT"/>
        </w:rPr>
        <w:t xml:space="preserve"> jų mokyklose. </w:t>
      </w:r>
      <w:r w:rsidR="14D3A375" w:rsidRPr="00E831BA">
        <w:rPr>
          <w:rFonts w:ascii="Times New Roman" w:hAnsi="Times New Roman"/>
          <w:sz w:val="24"/>
          <w:szCs w:val="24"/>
          <w:lang w:val="es-ES" w:eastAsia="lt-LT"/>
        </w:rPr>
        <w:t>Tai rodo, kad jaunieji mokiniai dar neieško informacijos savarankiškai, labiau remiasi artima aplinka ir mokyklos iniciatyvomis</w:t>
      </w:r>
      <w:r w:rsidR="3D283902" w:rsidRPr="00E831BA">
        <w:rPr>
          <w:rFonts w:ascii="Times New Roman" w:hAnsi="Times New Roman"/>
          <w:sz w:val="24"/>
          <w:szCs w:val="24"/>
          <w:lang w:val="es-ES" w:eastAsia="lt-LT"/>
        </w:rPr>
        <w:t>.</w:t>
      </w:r>
    </w:p>
    <w:p w14:paraId="25F50ED2" w14:textId="6649DFC2" w:rsidR="00C51BBD" w:rsidRPr="00C0018E" w:rsidRDefault="525AAC7E"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Apklausos duomenimis, į III gimnazijos klasę įstoję mokiniai daugiausiai apie Kauno informacinių technologijų mokyklą sužinojo iš tėvų, giminių, draugų, per Google paiešką ieškodami apie IT specialybes ir draugų, kurie mokosi KITM. Mokiniai linkę naudotis skaitmeniniais šaltiniais (Google, KITM puslapis), tačiau vis dar stiprus artimųjų vaidmuo.</w:t>
      </w:r>
    </w:p>
    <w:p w14:paraId="63CB930D" w14:textId="60F6EACD" w:rsidR="00C51BBD" w:rsidRPr="00E831BA" w:rsidRDefault="47EE6D2F" w:rsidP="302FF8A2">
      <w:pPr>
        <w:spacing w:line="276" w:lineRule="auto"/>
        <w:ind w:firstLine="1134"/>
        <w:jc w:val="both"/>
        <w:rPr>
          <w:lang w:val="lt-LT"/>
        </w:rPr>
      </w:pPr>
      <w:r w:rsidRPr="302FF8A2">
        <w:rPr>
          <w:rFonts w:ascii="Times New Roman" w:hAnsi="Times New Roman"/>
          <w:sz w:val="24"/>
          <w:szCs w:val="24"/>
          <w:lang w:val="lt-LT" w:eastAsia="lt-LT"/>
        </w:rPr>
        <w:t xml:space="preserve">Karjeros specialistas sudarė profesinio orientavimo renginių ir veiklų planą. </w:t>
      </w:r>
      <w:r w:rsidR="42214AC0" w:rsidRPr="302FF8A2">
        <w:rPr>
          <w:rFonts w:ascii="Times New Roman" w:hAnsi="Times New Roman"/>
          <w:sz w:val="24"/>
          <w:szCs w:val="24"/>
          <w:lang w:val="lt-LT" w:eastAsia="lt-LT"/>
        </w:rPr>
        <w:t xml:space="preserve">Pravesti </w:t>
      </w:r>
      <w:r w:rsidR="1AEB3AD4" w:rsidRPr="302FF8A2">
        <w:rPr>
          <w:rFonts w:ascii="Times New Roman" w:hAnsi="Times New Roman"/>
          <w:sz w:val="24"/>
          <w:szCs w:val="24"/>
          <w:lang w:val="lt-LT" w:eastAsia="lt-LT"/>
        </w:rPr>
        <w:t>įvairūs karjeros</w:t>
      </w:r>
      <w:r w:rsidR="42214AC0" w:rsidRPr="302FF8A2">
        <w:rPr>
          <w:rFonts w:ascii="Times New Roman" w:hAnsi="Times New Roman"/>
          <w:sz w:val="24"/>
          <w:szCs w:val="24"/>
          <w:lang w:val="lt-LT" w:eastAsia="lt-LT"/>
        </w:rPr>
        <w:t xml:space="preserve"> renginiai BU mokyklose</w:t>
      </w:r>
      <w:r w:rsidR="4A27EDC8" w:rsidRPr="302FF8A2">
        <w:rPr>
          <w:rFonts w:ascii="Times New Roman" w:hAnsi="Times New Roman"/>
          <w:sz w:val="24"/>
          <w:szCs w:val="24"/>
          <w:lang w:val="lt-LT" w:eastAsia="lt-LT"/>
        </w:rPr>
        <w:t>, kitoms mokykloms</w:t>
      </w:r>
      <w:r w:rsidR="42214AC0" w:rsidRPr="302FF8A2">
        <w:rPr>
          <w:rFonts w:ascii="Times New Roman" w:hAnsi="Times New Roman"/>
          <w:sz w:val="24"/>
          <w:szCs w:val="24"/>
          <w:lang w:val="lt-LT" w:eastAsia="lt-LT"/>
        </w:rPr>
        <w:t xml:space="preserve"> išsiųsta skaitmeninė informacija apie mokykloje ruošiamas specialybes.  Pravestos Atvirų durų dienos  Kauno informacinių technologijų mokykloje, dalyvavome </w:t>
      </w:r>
      <w:r w:rsidR="2A5F80EC" w:rsidRPr="302FF8A2">
        <w:rPr>
          <w:rFonts w:ascii="Times New Roman" w:hAnsi="Times New Roman"/>
          <w:sz w:val="24"/>
          <w:szCs w:val="24"/>
          <w:lang w:val="lt-LT" w:eastAsia="lt-LT"/>
        </w:rPr>
        <w:t xml:space="preserve">Aukštųjų mokyklų </w:t>
      </w:r>
      <w:r w:rsidR="3F621A1E" w:rsidRPr="302FF8A2">
        <w:rPr>
          <w:rFonts w:ascii="Times New Roman" w:hAnsi="Times New Roman"/>
          <w:sz w:val="24"/>
          <w:szCs w:val="24"/>
          <w:lang w:val="lt-LT" w:eastAsia="lt-LT"/>
        </w:rPr>
        <w:t xml:space="preserve">paroda </w:t>
      </w:r>
      <w:r w:rsidR="2A5F80EC" w:rsidRPr="302FF8A2">
        <w:rPr>
          <w:rFonts w:ascii="Times New Roman" w:hAnsi="Times New Roman"/>
          <w:sz w:val="24"/>
          <w:szCs w:val="24"/>
          <w:lang w:val="lt-LT" w:eastAsia="lt-LT"/>
        </w:rPr>
        <w:t>2025</w:t>
      </w:r>
      <w:r w:rsidR="760AA0EE" w:rsidRPr="302FF8A2">
        <w:rPr>
          <w:rFonts w:ascii="Times New Roman" w:hAnsi="Times New Roman"/>
          <w:sz w:val="24"/>
          <w:szCs w:val="24"/>
          <w:lang w:val="lt-LT" w:eastAsia="lt-LT"/>
        </w:rPr>
        <w:t xml:space="preserve"> Žalgirio arenoje</w:t>
      </w:r>
      <w:r w:rsidR="2A5F80EC" w:rsidRPr="302FF8A2">
        <w:rPr>
          <w:rFonts w:ascii="Times New Roman" w:hAnsi="Times New Roman"/>
          <w:sz w:val="24"/>
          <w:szCs w:val="24"/>
          <w:lang w:val="lt-LT" w:eastAsia="lt-LT"/>
        </w:rPr>
        <w:t xml:space="preserve">, </w:t>
      </w:r>
      <w:r w:rsidR="16ED0681" w:rsidRPr="302FF8A2">
        <w:rPr>
          <w:rFonts w:ascii="Times New Roman" w:hAnsi="Times New Roman"/>
          <w:sz w:val="24"/>
          <w:szCs w:val="24"/>
          <w:lang w:val="lt-LT" w:eastAsia="lt-LT"/>
        </w:rPr>
        <w:t>„Išsilavinimas ir karjera 2025“.</w:t>
      </w:r>
      <w:r w:rsidR="21F394EB" w:rsidRPr="302FF8A2">
        <w:rPr>
          <w:rFonts w:ascii="Times New Roman" w:hAnsi="Times New Roman"/>
          <w:sz w:val="24"/>
          <w:szCs w:val="24"/>
          <w:lang w:val="lt-LT" w:eastAsia="lt-LT"/>
        </w:rPr>
        <w:t>VDU karjeros dienose,</w:t>
      </w:r>
      <w:r w:rsidR="16ED0681" w:rsidRPr="302FF8A2">
        <w:rPr>
          <w:rFonts w:ascii="Times New Roman" w:hAnsi="Times New Roman"/>
          <w:sz w:val="24"/>
          <w:szCs w:val="24"/>
          <w:lang w:val="lt-LT" w:eastAsia="lt-LT"/>
        </w:rPr>
        <w:t xml:space="preserve"> </w:t>
      </w:r>
      <w:r w:rsidR="2A5F80EC" w:rsidRPr="302FF8A2">
        <w:rPr>
          <w:rFonts w:ascii="Times New Roman" w:hAnsi="Times New Roman"/>
          <w:sz w:val="24"/>
          <w:szCs w:val="24"/>
          <w:lang w:val="lt-LT" w:eastAsia="lt-LT"/>
        </w:rPr>
        <w:t>karjeros mugėse</w:t>
      </w:r>
      <w:r w:rsidR="50F4FDB3" w:rsidRPr="302FF8A2">
        <w:rPr>
          <w:rFonts w:ascii="Times New Roman" w:hAnsi="Times New Roman"/>
          <w:sz w:val="24"/>
          <w:szCs w:val="24"/>
          <w:lang w:val="lt-LT" w:eastAsia="lt-LT"/>
        </w:rPr>
        <w:t xml:space="preserve"> įvairiose mokyklose</w:t>
      </w:r>
      <w:r w:rsidR="2A5F80EC" w:rsidRPr="302FF8A2">
        <w:rPr>
          <w:rFonts w:ascii="Times New Roman" w:hAnsi="Times New Roman"/>
          <w:sz w:val="24"/>
          <w:szCs w:val="24"/>
          <w:lang w:val="lt-LT" w:eastAsia="lt-LT"/>
        </w:rPr>
        <w:t xml:space="preserve"> </w:t>
      </w:r>
      <w:r w:rsidR="23B611CE" w:rsidRPr="302FF8A2">
        <w:rPr>
          <w:rFonts w:ascii="Times New Roman" w:hAnsi="Times New Roman"/>
          <w:sz w:val="24"/>
          <w:szCs w:val="24"/>
          <w:lang w:val="lt-LT" w:eastAsia="lt-LT"/>
        </w:rPr>
        <w:lastRenderedPageBreak/>
        <w:t>Kaun</w:t>
      </w:r>
      <w:r w:rsidR="72C864D1" w:rsidRPr="302FF8A2">
        <w:rPr>
          <w:rFonts w:ascii="Times New Roman" w:hAnsi="Times New Roman"/>
          <w:sz w:val="24"/>
          <w:szCs w:val="24"/>
          <w:lang w:val="lt-LT" w:eastAsia="lt-LT"/>
        </w:rPr>
        <w:t>e</w:t>
      </w:r>
      <w:r w:rsidR="23B611CE" w:rsidRPr="302FF8A2">
        <w:rPr>
          <w:rFonts w:ascii="Times New Roman" w:hAnsi="Times New Roman"/>
          <w:sz w:val="24"/>
          <w:szCs w:val="24"/>
          <w:lang w:val="lt-LT" w:eastAsia="lt-LT"/>
        </w:rPr>
        <w:t xml:space="preserve">, </w:t>
      </w:r>
      <w:r w:rsidR="2A5F80EC" w:rsidRPr="302FF8A2">
        <w:rPr>
          <w:rFonts w:ascii="Times New Roman" w:hAnsi="Times New Roman"/>
          <w:sz w:val="24"/>
          <w:szCs w:val="24"/>
          <w:lang w:val="lt-LT" w:eastAsia="lt-LT"/>
        </w:rPr>
        <w:t xml:space="preserve">Vilkaviškio raj., </w:t>
      </w:r>
      <w:r w:rsidR="049F33C5" w:rsidRPr="302FF8A2">
        <w:rPr>
          <w:rFonts w:ascii="Times New Roman" w:hAnsi="Times New Roman"/>
          <w:sz w:val="24"/>
          <w:szCs w:val="24"/>
          <w:lang w:val="lt-LT" w:eastAsia="lt-LT"/>
        </w:rPr>
        <w:t>Raseinių raj., Jonavoje, Kauno raj. Raudondvario gimnazijoje, Prienuose</w:t>
      </w:r>
      <w:r w:rsidR="6D8DE9A6" w:rsidRPr="302FF8A2">
        <w:rPr>
          <w:rFonts w:ascii="Times New Roman" w:hAnsi="Times New Roman"/>
          <w:sz w:val="24"/>
          <w:szCs w:val="24"/>
          <w:lang w:val="lt-LT" w:eastAsia="lt-LT"/>
        </w:rPr>
        <w:t xml:space="preserve"> ir kt.</w:t>
      </w:r>
      <w:r w:rsidR="695980C5" w:rsidRPr="302FF8A2">
        <w:rPr>
          <w:rFonts w:ascii="Times New Roman" w:hAnsi="Times New Roman"/>
          <w:sz w:val="24"/>
          <w:szCs w:val="24"/>
          <w:lang w:val="lt-LT" w:eastAsia="lt-LT"/>
        </w:rPr>
        <w:t xml:space="preserve"> </w:t>
      </w:r>
    </w:p>
    <w:p w14:paraId="2B123598" w14:textId="47F021DE" w:rsidR="00C51BBD" w:rsidRPr="00C0018E" w:rsidRDefault="695980C5"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 xml:space="preserve">Mokykloje vyko „Išbandyk profesiją“ kūrybinės dirbtuvės. Bendrojo ugdymo mokyklų </w:t>
      </w:r>
      <w:r w:rsidR="0B4196AF" w:rsidRPr="302FF8A2">
        <w:rPr>
          <w:rFonts w:ascii="Times New Roman" w:hAnsi="Times New Roman"/>
          <w:sz w:val="24"/>
          <w:szCs w:val="24"/>
          <w:lang w:val="lt-LT" w:eastAsia="lt-LT"/>
        </w:rPr>
        <w:t>7</w:t>
      </w:r>
      <w:r w:rsidR="7EAD23DA" w:rsidRPr="302FF8A2">
        <w:rPr>
          <w:rFonts w:ascii="Times New Roman" w:hAnsi="Times New Roman"/>
          <w:sz w:val="24"/>
          <w:szCs w:val="24"/>
          <w:lang w:val="lt-LT" w:eastAsia="lt-LT"/>
        </w:rPr>
        <w:t>-</w:t>
      </w:r>
      <w:r w:rsidR="0B4196AF" w:rsidRPr="302FF8A2">
        <w:rPr>
          <w:rFonts w:ascii="Times New Roman" w:hAnsi="Times New Roman"/>
          <w:sz w:val="24"/>
          <w:szCs w:val="24"/>
          <w:lang w:val="lt-LT" w:eastAsia="lt-LT"/>
        </w:rPr>
        <w:t>12 klasių moksleiviai turėjo galimybę atvykti į Mokyklą</w:t>
      </w:r>
      <w:r w:rsidR="016ABFB3" w:rsidRPr="302FF8A2">
        <w:rPr>
          <w:rFonts w:ascii="Times New Roman" w:hAnsi="Times New Roman"/>
          <w:sz w:val="24"/>
          <w:szCs w:val="24"/>
          <w:lang w:val="lt-LT" w:eastAsia="lt-LT"/>
        </w:rPr>
        <w:t xml:space="preserve"> susipažinti su profesijomis,</w:t>
      </w:r>
      <w:r w:rsidR="0B4196AF" w:rsidRPr="302FF8A2">
        <w:rPr>
          <w:rFonts w:ascii="Times New Roman" w:hAnsi="Times New Roman"/>
          <w:sz w:val="24"/>
          <w:szCs w:val="24"/>
          <w:lang w:val="lt-LT" w:eastAsia="lt-LT"/>
        </w:rPr>
        <w:t xml:space="preserve"> dalyvauti įvair</w:t>
      </w:r>
      <w:r w:rsidR="67D1DC02" w:rsidRPr="302FF8A2">
        <w:rPr>
          <w:rFonts w:ascii="Times New Roman" w:hAnsi="Times New Roman"/>
          <w:sz w:val="24"/>
          <w:szCs w:val="24"/>
          <w:lang w:val="lt-LT" w:eastAsia="lt-LT"/>
        </w:rPr>
        <w:t>ių profesijų pamokose</w:t>
      </w:r>
      <w:r w:rsidR="45095599" w:rsidRPr="302FF8A2">
        <w:rPr>
          <w:rFonts w:ascii="Times New Roman" w:hAnsi="Times New Roman"/>
          <w:sz w:val="24"/>
          <w:szCs w:val="24"/>
          <w:lang w:val="lt-LT" w:eastAsia="lt-LT"/>
        </w:rPr>
        <w:t>.</w:t>
      </w:r>
    </w:p>
    <w:p w14:paraId="432159AC" w14:textId="4F10C53F" w:rsidR="0B689086" w:rsidRPr="00E831BA" w:rsidRDefault="0B689086" w:rsidP="302FF8A2">
      <w:pPr>
        <w:tabs>
          <w:tab w:val="left" w:pos="1418"/>
        </w:tabs>
        <w:spacing w:line="276" w:lineRule="auto"/>
        <w:ind w:firstLine="1134"/>
        <w:jc w:val="both"/>
        <w:rPr>
          <w:lang w:val="lt-LT"/>
        </w:rPr>
      </w:pPr>
      <w:r w:rsidRPr="302FF8A2">
        <w:rPr>
          <w:rFonts w:ascii="Times New Roman" w:hAnsi="Times New Roman"/>
          <w:sz w:val="24"/>
          <w:szCs w:val="24"/>
          <w:lang w:val="lt-LT" w:eastAsia="lt-LT"/>
        </w:rPr>
        <w:t>Mokinių, baigusių vidurinio ugdymo programą ir tęstinių mokinių skaičius mažėja. Didžiausia dalis moksleivių mokosi IRT srities programose. Populiariausios Jaunesniojo sistemų administratoriaus</w:t>
      </w:r>
      <w:r w:rsidR="21D78A9F" w:rsidRPr="302FF8A2">
        <w:rPr>
          <w:rFonts w:ascii="Times New Roman" w:hAnsi="Times New Roman"/>
          <w:sz w:val="24"/>
          <w:szCs w:val="24"/>
          <w:lang w:val="lt-LT" w:eastAsia="lt-LT"/>
        </w:rPr>
        <w:t>, Mobilių IRT įrenginių taisymo</w:t>
      </w:r>
      <w:r w:rsidRPr="302FF8A2">
        <w:rPr>
          <w:rFonts w:ascii="Times New Roman" w:hAnsi="Times New Roman"/>
          <w:sz w:val="24"/>
          <w:szCs w:val="24"/>
          <w:lang w:val="lt-LT" w:eastAsia="lt-LT"/>
        </w:rPr>
        <w:t xml:space="preserve"> ir Multimedijos techniko modulinės profesinio mokymo programos.</w:t>
      </w:r>
    </w:p>
    <w:p w14:paraId="27F61C9C" w14:textId="46C39C3E" w:rsidR="5E59E37F" w:rsidRPr="00E831BA" w:rsidRDefault="5E59E37F" w:rsidP="302FF8A2">
      <w:pPr>
        <w:tabs>
          <w:tab w:val="left" w:pos="1418"/>
        </w:tabs>
        <w:spacing w:line="276" w:lineRule="auto"/>
        <w:ind w:firstLine="1134"/>
        <w:jc w:val="both"/>
        <w:rPr>
          <w:lang w:val="lt-LT"/>
        </w:rPr>
      </w:pPr>
      <w:r w:rsidRPr="302FF8A2">
        <w:rPr>
          <w:rFonts w:ascii="Times New Roman" w:hAnsi="Times New Roman"/>
          <w:sz w:val="24"/>
          <w:szCs w:val="24"/>
          <w:lang w:val="lt-LT" w:eastAsia="lt-LT"/>
        </w:rPr>
        <w:t xml:space="preserve">Apklausos duomenimis, mokiniai po 12 klasės daugiausiai patys daug dėmesio skiria paieškai pagal IT specialybes Google paieškos platformoje, nemažai sužinojo iš KITM mokyklos puslapio bei tėvų, giminių, draugų. Dominuoja savarankiška paieška internete: Google, KITM puslapis. Tradiciniai šaltiniai (tėvai/giminės) tampa mažiau svarbūs, bet dar vis reikšmingi. Papildomai atsiranda </w:t>
      </w:r>
      <w:proofErr w:type="spellStart"/>
      <w:r w:rsidRPr="302FF8A2">
        <w:rPr>
          <w:rFonts w:ascii="Times New Roman" w:hAnsi="Times New Roman"/>
          <w:sz w:val="24"/>
          <w:szCs w:val="24"/>
          <w:lang w:val="lt-LT" w:eastAsia="lt-LT"/>
        </w:rPr>
        <w:t>nišiniai</w:t>
      </w:r>
      <w:proofErr w:type="spellEnd"/>
      <w:r w:rsidRPr="302FF8A2">
        <w:rPr>
          <w:rFonts w:ascii="Times New Roman" w:hAnsi="Times New Roman"/>
          <w:sz w:val="24"/>
          <w:szCs w:val="24"/>
          <w:lang w:val="lt-LT" w:eastAsia="lt-LT"/>
        </w:rPr>
        <w:t xml:space="preserve"> šaltiniai, tokie kaip studijų parodos, užimtumo tarnyba ir specializuoti leidiniai („Kur stoti?“, </w:t>
      </w:r>
      <w:proofErr w:type="spellStart"/>
      <w:r w:rsidRPr="302FF8A2">
        <w:rPr>
          <w:rFonts w:ascii="Times New Roman" w:hAnsi="Times New Roman"/>
          <w:sz w:val="24"/>
          <w:szCs w:val="24"/>
          <w:lang w:val="lt-LT" w:eastAsia="lt-LT"/>
        </w:rPr>
        <w:t>Mokausi.lt</w:t>
      </w:r>
      <w:proofErr w:type="spellEnd"/>
      <w:r w:rsidRPr="302FF8A2">
        <w:rPr>
          <w:rFonts w:ascii="Times New Roman" w:hAnsi="Times New Roman"/>
          <w:sz w:val="24"/>
          <w:szCs w:val="24"/>
          <w:lang w:val="lt-LT" w:eastAsia="lt-LT"/>
        </w:rPr>
        <w:t>).</w:t>
      </w:r>
      <w:r w:rsidR="248283F9" w:rsidRPr="302FF8A2">
        <w:rPr>
          <w:rFonts w:ascii="Times New Roman" w:hAnsi="Times New Roman"/>
          <w:sz w:val="24"/>
          <w:szCs w:val="24"/>
          <w:lang w:val="lt-LT" w:eastAsia="lt-LT"/>
        </w:rPr>
        <w:t xml:space="preserve"> Todėl svarbus </w:t>
      </w:r>
      <w:r w:rsidR="4D3E03F4" w:rsidRPr="302FF8A2">
        <w:rPr>
          <w:rFonts w:ascii="Times New Roman" w:hAnsi="Times New Roman"/>
          <w:sz w:val="24"/>
          <w:szCs w:val="24"/>
          <w:lang w:val="lt-LT" w:eastAsia="lt-LT"/>
        </w:rPr>
        <w:t xml:space="preserve">Mokyklos </w:t>
      </w:r>
      <w:r w:rsidR="248283F9" w:rsidRPr="302FF8A2">
        <w:rPr>
          <w:rFonts w:ascii="Times New Roman" w:hAnsi="Times New Roman"/>
          <w:sz w:val="24"/>
          <w:szCs w:val="24"/>
          <w:lang w:val="lt-LT" w:eastAsia="lt-LT"/>
        </w:rPr>
        <w:t>dalyvavimas ugdymo karjerai renginiuose, mugėse, konferencijose, projektuose.</w:t>
      </w:r>
    </w:p>
    <w:p w14:paraId="46ADC3D4" w14:textId="71F82843" w:rsidR="00F32B3B" w:rsidRPr="00C0018E" w:rsidRDefault="6E0B2B60"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202</w:t>
      </w:r>
      <w:r w:rsidR="6FCD5A12" w:rsidRPr="302FF8A2">
        <w:rPr>
          <w:rFonts w:ascii="Times New Roman" w:hAnsi="Times New Roman"/>
          <w:sz w:val="24"/>
          <w:szCs w:val="24"/>
          <w:lang w:val="lt-LT" w:eastAsia="lt-LT"/>
        </w:rPr>
        <w:t>2</w:t>
      </w:r>
      <w:r w:rsidRPr="302FF8A2">
        <w:rPr>
          <w:rFonts w:ascii="Times New Roman" w:hAnsi="Times New Roman"/>
          <w:sz w:val="24"/>
          <w:szCs w:val="24"/>
          <w:lang w:val="lt-LT" w:eastAsia="lt-LT"/>
        </w:rPr>
        <w:t>-20</w:t>
      </w:r>
      <w:r w:rsidR="4AD2A7D1" w:rsidRPr="302FF8A2">
        <w:rPr>
          <w:rFonts w:ascii="Times New Roman" w:hAnsi="Times New Roman"/>
          <w:sz w:val="24"/>
          <w:szCs w:val="24"/>
          <w:lang w:val="lt-LT" w:eastAsia="lt-LT"/>
        </w:rPr>
        <w:t>2</w:t>
      </w:r>
      <w:r w:rsidR="3C685E11" w:rsidRPr="302FF8A2">
        <w:rPr>
          <w:rFonts w:ascii="Times New Roman" w:hAnsi="Times New Roman"/>
          <w:sz w:val="24"/>
          <w:szCs w:val="24"/>
          <w:lang w:val="lt-LT" w:eastAsia="lt-LT"/>
        </w:rPr>
        <w:t xml:space="preserve">5 </w:t>
      </w:r>
      <w:r w:rsidRPr="302FF8A2">
        <w:rPr>
          <w:rFonts w:ascii="Times New Roman" w:hAnsi="Times New Roman"/>
          <w:sz w:val="24"/>
          <w:szCs w:val="24"/>
          <w:lang w:val="lt-LT" w:eastAsia="lt-LT"/>
        </w:rPr>
        <w:t xml:space="preserve">metų spalio 1 dienos duomenimis mokinių skaičiaus pasiskirstymas pagal aukščiau išvardintas sritis pateiktas </w:t>
      </w:r>
      <w:r w:rsidR="2BE41ED8" w:rsidRPr="302FF8A2">
        <w:rPr>
          <w:rFonts w:ascii="Times New Roman" w:hAnsi="Times New Roman"/>
          <w:sz w:val="24"/>
          <w:szCs w:val="24"/>
          <w:lang w:val="lt-LT" w:eastAsia="lt-LT"/>
        </w:rPr>
        <w:t>8</w:t>
      </w:r>
      <w:r w:rsidRPr="302FF8A2">
        <w:rPr>
          <w:rFonts w:ascii="Times New Roman" w:hAnsi="Times New Roman"/>
          <w:sz w:val="24"/>
          <w:szCs w:val="24"/>
          <w:lang w:val="lt-LT" w:eastAsia="lt-LT"/>
        </w:rPr>
        <w:t xml:space="preserve"> diagramoje.</w:t>
      </w:r>
      <w:r w:rsidR="26321293" w:rsidRPr="302FF8A2">
        <w:rPr>
          <w:rFonts w:ascii="Times New Roman" w:hAnsi="Times New Roman"/>
          <w:sz w:val="24"/>
          <w:szCs w:val="24"/>
          <w:lang w:val="lt-LT" w:eastAsia="lt-LT"/>
        </w:rPr>
        <w:t xml:space="preserve"> Iš  </w:t>
      </w:r>
      <w:r w:rsidR="697691E0" w:rsidRPr="302FF8A2">
        <w:rPr>
          <w:rFonts w:ascii="Times New Roman" w:hAnsi="Times New Roman"/>
          <w:sz w:val="24"/>
          <w:szCs w:val="24"/>
          <w:lang w:val="lt-LT" w:eastAsia="lt-LT"/>
        </w:rPr>
        <w:t>8</w:t>
      </w:r>
      <w:r w:rsidR="26321293" w:rsidRPr="302FF8A2">
        <w:rPr>
          <w:rFonts w:ascii="Times New Roman" w:hAnsi="Times New Roman"/>
          <w:sz w:val="24"/>
          <w:szCs w:val="24"/>
          <w:lang w:val="lt-LT" w:eastAsia="lt-LT"/>
        </w:rPr>
        <w:t xml:space="preserve"> diagramos matyti,  kad </w:t>
      </w:r>
      <w:r w:rsidR="190CDBB0" w:rsidRPr="302FF8A2">
        <w:rPr>
          <w:rFonts w:ascii="Times New Roman" w:hAnsi="Times New Roman"/>
          <w:sz w:val="24"/>
          <w:szCs w:val="24"/>
          <w:lang w:val="lt-LT" w:eastAsia="lt-LT"/>
        </w:rPr>
        <w:t xml:space="preserve">šiuo metu jau nėra taip </w:t>
      </w:r>
      <w:r w:rsidR="2307704F" w:rsidRPr="302FF8A2">
        <w:rPr>
          <w:rFonts w:ascii="Times New Roman" w:hAnsi="Times New Roman"/>
          <w:sz w:val="24"/>
          <w:szCs w:val="24"/>
          <w:lang w:val="lt-LT" w:eastAsia="lt-LT"/>
        </w:rPr>
        <w:t xml:space="preserve">labai </w:t>
      </w:r>
      <w:r w:rsidR="190CDBB0" w:rsidRPr="302FF8A2">
        <w:rPr>
          <w:rFonts w:ascii="Times New Roman" w:hAnsi="Times New Roman"/>
          <w:sz w:val="24"/>
          <w:szCs w:val="24"/>
          <w:lang w:val="lt-LT" w:eastAsia="lt-LT"/>
        </w:rPr>
        <w:t xml:space="preserve">paklausios </w:t>
      </w:r>
      <w:r w:rsidR="26321293" w:rsidRPr="302FF8A2">
        <w:rPr>
          <w:rFonts w:ascii="Times New Roman" w:hAnsi="Times New Roman"/>
          <w:sz w:val="24"/>
          <w:szCs w:val="24"/>
          <w:lang w:val="lt-LT" w:eastAsia="lt-LT"/>
        </w:rPr>
        <w:t xml:space="preserve">IRT programavimo </w:t>
      </w:r>
      <w:r w:rsidR="05C8653F" w:rsidRPr="302FF8A2">
        <w:rPr>
          <w:rFonts w:ascii="Times New Roman" w:hAnsi="Times New Roman"/>
          <w:sz w:val="24"/>
          <w:szCs w:val="24"/>
          <w:lang w:val="lt-LT" w:eastAsia="lt-LT"/>
        </w:rPr>
        <w:t xml:space="preserve"> ir </w:t>
      </w:r>
      <w:r w:rsidR="21C4A573" w:rsidRPr="302FF8A2">
        <w:rPr>
          <w:rFonts w:ascii="Times New Roman" w:hAnsi="Times New Roman"/>
          <w:sz w:val="24"/>
          <w:szCs w:val="24"/>
          <w:lang w:val="lt-LT" w:eastAsia="lt-LT"/>
        </w:rPr>
        <w:t>vėl tampa p</w:t>
      </w:r>
      <w:r w:rsidR="0C2F82AF" w:rsidRPr="302FF8A2">
        <w:rPr>
          <w:rFonts w:ascii="Times New Roman" w:hAnsi="Times New Roman"/>
          <w:sz w:val="24"/>
          <w:szCs w:val="24"/>
          <w:lang w:val="lt-LT" w:eastAsia="lt-LT"/>
        </w:rPr>
        <w:t xml:space="preserve">opuliaresnės </w:t>
      </w:r>
      <w:r w:rsidR="26321293" w:rsidRPr="302FF8A2">
        <w:rPr>
          <w:rFonts w:ascii="Times New Roman" w:hAnsi="Times New Roman"/>
          <w:sz w:val="24"/>
          <w:szCs w:val="24"/>
          <w:lang w:val="lt-LT" w:eastAsia="lt-LT"/>
        </w:rPr>
        <w:t xml:space="preserve">IRT neprogramavimo </w:t>
      </w:r>
      <w:proofErr w:type="spellStart"/>
      <w:r w:rsidR="26321293" w:rsidRPr="302FF8A2">
        <w:rPr>
          <w:rFonts w:ascii="Times New Roman" w:hAnsi="Times New Roman"/>
          <w:sz w:val="24"/>
          <w:szCs w:val="24"/>
          <w:lang w:val="lt-LT" w:eastAsia="lt-LT"/>
        </w:rPr>
        <w:t>posri</w:t>
      </w:r>
      <w:r w:rsidR="1D7FD9B8" w:rsidRPr="302FF8A2">
        <w:rPr>
          <w:rFonts w:ascii="Times New Roman" w:hAnsi="Times New Roman"/>
          <w:sz w:val="24"/>
          <w:szCs w:val="24"/>
          <w:lang w:val="lt-LT" w:eastAsia="lt-LT"/>
        </w:rPr>
        <w:t>čio</w:t>
      </w:r>
      <w:proofErr w:type="spellEnd"/>
      <w:r w:rsidR="1D7FD9B8" w:rsidRPr="302FF8A2">
        <w:rPr>
          <w:rFonts w:ascii="Times New Roman" w:hAnsi="Times New Roman"/>
          <w:sz w:val="24"/>
          <w:szCs w:val="24"/>
          <w:lang w:val="lt-LT" w:eastAsia="lt-LT"/>
        </w:rPr>
        <w:t xml:space="preserve"> programos</w:t>
      </w:r>
      <w:r w:rsidR="31F6446B" w:rsidRPr="302FF8A2">
        <w:rPr>
          <w:rFonts w:ascii="Times New Roman" w:hAnsi="Times New Roman"/>
          <w:sz w:val="24"/>
          <w:szCs w:val="24"/>
          <w:lang w:val="lt-LT" w:eastAsia="lt-LT"/>
        </w:rPr>
        <w:t>.</w:t>
      </w:r>
    </w:p>
    <w:p w14:paraId="0D7DCE33" w14:textId="2BDCCC53" w:rsidR="00F32B3B" w:rsidRPr="00C0018E" w:rsidRDefault="00F32B3B" w:rsidP="302FF8A2">
      <w:pPr>
        <w:spacing w:line="276" w:lineRule="auto"/>
        <w:ind w:firstLine="1134"/>
        <w:jc w:val="both"/>
        <w:rPr>
          <w:rFonts w:ascii="Times New Roman" w:hAnsi="Times New Roman"/>
          <w:sz w:val="24"/>
          <w:szCs w:val="24"/>
          <w:lang w:val="lt-LT" w:eastAsia="lt-LT"/>
        </w:rPr>
      </w:pPr>
    </w:p>
    <w:p w14:paraId="1F62D090" w14:textId="338410A7" w:rsidR="00F32B3B" w:rsidRPr="00C0018E" w:rsidRDefault="6535C5F3" w:rsidP="302FF8A2">
      <w:pPr>
        <w:spacing w:line="276" w:lineRule="auto"/>
        <w:ind w:left="-180"/>
        <w:jc w:val="center"/>
        <w:rPr>
          <w:rFonts w:ascii="Times New Roman" w:hAnsi="Times New Roman"/>
          <w:color w:val="FF0000"/>
          <w:sz w:val="24"/>
          <w:szCs w:val="24"/>
          <w:lang w:val="es-ES" w:eastAsia="lt-LT"/>
        </w:rPr>
      </w:pPr>
      <w:r>
        <w:rPr>
          <w:noProof/>
        </w:rPr>
        <w:drawing>
          <wp:inline distT="0" distB="0" distL="0" distR="0" wp14:anchorId="69E800D1" wp14:editId="35CA2E1C">
            <wp:extent cx="4929299" cy="2276830"/>
            <wp:effectExtent l="0" t="0" r="0" b="0"/>
            <wp:docPr id="17111271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27117" name="Picture 1711127117"/>
                    <pic:cNvPicPr/>
                  </pic:nvPicPr>
                  <pic:blipFill>
                    <a:blip r:embed="rId18">
                      <a:extLst>
                        <a:ext uri="{28A0092B-C50C-407E-A947-70E740481C1C}">
                          <a14:useLocalDpi xmlns:a14="http://schemas.microsoft.com/office/drawing/2010/main"/>
                        </a:ext>
                      </a:extLst>
                    </a:blip>
                    <a:stretch>
                      <a:fillRect/>
                    </a:stretch>
                  </pic:blipFill>
                  <pic:spPr>
                    <a:xfrm>
                      <a:off x="0" y="0"/>
                      <a:ext cx="4929299" cy="2276830"/>
                    </a:xfrm>
                    <a:prstGeom prst="rect">
                      <a:avLst/>
                    </a:prstGeom>
                  </pic:spPr>
                </pic:pic>
              </a:graphicData>
            </a:graphic>
          </wp:inline>
        </w:drawing>
      </w:r>
      <w:r w:rsidR="3BFE1934">
        <w:br/>
      </w:r>
    </w:p>
    <w:p w14:paraId="25D6F067" w14:textId="01555FB3" w:rsidR="00F32B3B" w:rsidRPr="00C0018E" w:rsidRDefault="63AE3905" w:rsidP="302FF8A2">
      <w:pPr>
        <w:spacing w:line="276" w:lineRule="auto"/>
        <w:ind w:left="-270"/>
        <w:jc w:val="center"/>
        <w:rPr>
          <w:rFonts w:ascii="Times New Roman" w:eastAsia="Calibri" w:hAnsi="Times New Roman"/>
          <w:color w:val="FF0000"/>
          <w:sz w:val="24"/>
          <w:szCs w:val="24"/>
          <w:lang w:val="lt-LT"/>
        </w:rPr>
      </w:pPr>
      <w:r w:rsidRPr="302FF8A2">
        <w:rPr>
          <w:rFonts w:ascii="Times New Roman" w:eastAsia="Calibri" w:hAnsi="Times New Roman"/>
          <w:sz w:val="24"/>
          <w:szCs w:val="24"/>
          <w:lang w:val="lt-LT"/>
        </w:rPr>
        <w:t>8</w:t>
      </w:r>
      <w:r w:rsidR="6E0B2B60" w:rsidRPr="302FF8A2">
        <w:rPr>
          <w:rFonts w:ascii="Times New Roman" w:eastAsia="Calibri" w:hAnsi="Times New Roman"/>
          <w:sz w:val="24"/>
          <w:szCs w:val="24"/>
          <w:lang w:val="lt-LT"/>
        </w:rPr>
        <w:t xml:space="preserve"> diagrama. Mokinių skaičiaus pasiskirstymas </w:t>
      </w:r>
      <w:r w:rsidR="181EACF0" w:rsidRPr="302FF8A2">
        <w:rPr>
          <w:rFonts w:ascii="Times New Roman" w:eastAsia="Calibri" w:hAnsi="Times New Roman"/>
          <w:sz w:val="24"/>
          <w:szCs w:val="24"/>
          <w:lang w:val="lt-LT"/>
        </w:rPr>
        <w:t xml:space="preserve">programose </w:t>
      </w:r>
      <w:r w:rsidR="24F7C877" w:rsidRPr="302FF8A2">
        <w:rPr>
          <w:rFonts w:ascii="Times New Roman" w:eastAsia="Calibri" w:hAnsi="Times New Roman"/>
          <w:sz w:val="24"/>
          <w:szCs w:val="24"/>
          <w:lang w:val="lt-LT"/>
        </w:rPr>
        <w:t xml:space="preserve">2021-2025 m. </w:t>
      </w:r>
      <w:r w:rsidR="6E0B2B60" w:rsidRPr="302FF8A2">
        <w:rPr>
          <w:rFonts w:ascii="Times New Roman" w:eastAsia="Calibri" w:hAnsi="Times New Roman"/>
          <w:sz w:val="24"/>
          <w:szCs w:val="24"/>
          <w:lang w:val="lt-LT"/>
        </w:rPr>
        <w:t xml:space="preserve">pagal veiklos sritis </w:t>
      </w:r>
      <w:r w:rsidR="3BFE1934" w:rsidRPr="00E831BA">
        <w:rPr>
          <w:lang w:val="es-ES"/>
        </w:rPr>
        <w:br/>
      </w:r>
    </w:p>
    <w:p w14:paraId="189CBA3C" w14:textId="1849979F" w:rsidR="00C217FA" w:rsidRPr="00E831BA" w:rsidRDefault="263FE87F" w:rsidP="302FF8A2">
      <w:pPr>
        <w:overflowPunct/>
        <w:spacing w:line="276" w:lineRule="auto"/>
        <w:ind w:left="-90" w:firstLine="1440"/>
        <w:jc w:val="both"/>
        <w:textAlignment w:val="auto"/>
        <w:rPr>
          <w:lang w:val="es-ES"/>
        </w:rPr>
      </w:pPr>
      <w:r w:rsidRPr="302FF8A2">
        <w:rPr>
          <w:rFonts w:ascii="Times New Roman" w:hAnsi="Times New Roman"/>
          <w:sz w:val="24"/>
          <w:szCs w:val="24"/>
          <w:lang w:val="lt-LT" w:eastAsia="lt-LT"/>
        </w:rPr>
        <w:t>Stojantie</w:t>
      </w:r>
      <w:r w:rsidR="56565021" w:rsidRPr="302FF8A2">
        <w:rPr>
          <w:rFonts w:ascii="Times New Roman" w:hAnsi="Times New Roman"/>
          <w:sz w:val="24"/>
          <w:szCs w:val="24"/>
          <w:lang w:val="lt-LT" w:eastAsia="lt-LT"/>
        </w:rPr>
        <w:t>siems</w:t>
      </w:r>
      <w:r w:rsidRPr="302FF8A2">
        <w:rPr>
          <w:rFonts w:ascii="Times New Roman" w:hAnsi="Times New Roman"/>
          <w:sz w:val="24"/>
          <w:szCs w:val="24"/>
          <w:lang w:val="lt-LT" w:eastAsia="lt-LT"/>
        </w:rPr>
        <w:t xml:space="preserve"> į jaunesniojo </w:t>
      </w:r>
      <w:r w:rsidR="418C0F6A" w:rsidRPr="302FF8A2">
        <w:rPr>
          <w:rFonts w:ascii="Times New Roman" w:hAnsi="Times New Roman"/>
          <w:sz w:val="24"/>
          <w:szCs w:val="24"/>
          <w:lang w:val="lt-LT" w:eastAsia="lt-LT"/>
        </w:rPr>
        <w:t xml:space="preserve">programuotojo </w:t>
      </w:r>
      <w:r w:rsidR="141CE502" w:rsidRPr="302FF8A2">
        <w:rPr>
          <w:rFonts w:ascii="Times New Roman" w:hAnsi="Times New Roman"/>
          <w:sz w:val="24"/>
          <w:szCs w:val="24"/>
          <w:lang w:val="lt-LT" w:eastAsia="lt-LT"/>
        </w:rPr>
        <w:t>mokymo programą</w:t>
      </w:r>
      <w:r w:rsidR="5770B90F" w:rsidRPr="302FF8A2">
        <w:rPr>
          <w:rFonts w:ascii="Times New Roman" w:hAnsi="Times New Roman"/>
          <w:sz w:val="24"/>
          <w:szCs w:val="24"/>
          <w:lang w:val="lt-LT" w:eastAsia="lt-LT"/>
        </w:rPr>
        <w:t xml:space="preserve"> siūlėme pasirinkti vieną iš keturių privalomai pasirenkamų modulių - specializacijų: </w:t>
      </w:r>
      <w:r w:rsidR="77E98E99" w:rsidRPr="302FF8A2">
        <w:rPr>
          <w:rFonts w:ascii="Times New Roman" w:hAnsi="Times New Roman"/>
          <w:sz w:val="24"/>
          <w:szCs w:val="24"/>
          <w:lang w:val="lt-LT" w:eastAsia="lt-LT"/>
        </w:rPr>
        <w:t>J</w:t>
      </w:r>
      <w:r w:rsidR="787695AA" w:rsidRPr="302FF8A2">
        <w:rPr>
          <w:rFonts w:ascii="Times New Roman" w:hAnsi="Times New Roman"/>
          <w:sz w:val="24"/>
          <w:szCs w:val="24"/>
          <w:lang w:val="lt-LT" w:eastAsia="lt-LT"/>
        </w:rPr>
        <w:t>ava</w:t>
      </w:r>
      <w:r w:rsidR="77E98E99" w:rsidRPr="302FF8A2">
        <w:rPr>
          <w:rFonts w:ascii="Times New Roman" w:hAnsi="Times New Roman"/>
          <w:sz w:val="24"/>
          <w:szCs w:val="24"/>
          <w:lang w:val="lt-LT" w:eastAsia="lt-LT"/>
        </w:rPr>
        <w:t>, J</w:t>
      </w:r>
      <w:r w:rsidR="02B5DECA" w:rsidRPr="302FF8A2">
        <w:rPr>
          <w:rFonts w:ascii="Times New Roman" w:hAnsi="Times New Roman"/>
          <w:sz w:val="24"/>
          <w:szCs w:val="24"/>
          <w:lang w:val="lt-LT" w:eastAsia="lt-LT"/>
        </w:rPr>
        <w:t>avaScript</w:t>
      </w:r>
      <w:r w:rsidR="77E98E99" w:rsidRPr="302FF8A2">
        <w:rPr>
          <w:rFonts w:ascii="Times New Roman" w:hAnsi="Times New Roman"/>
          <w:sz w:val="24"/>
          <w:szCs w:val="24"/>
          <w:lang w:val="lt-LT" w:eastAsia="lt-LT"/>
        </w:rPr>
        <w:t xml:space="preserve">, </w:t>
      </w:r>
      <w:proofErr w:type="spellStart"/>
      <w:r w:rsidR="77E98E99" w:rsidRPr="302FF8A2">
        <w:rPr>
          <w:rFonts w:ascii="Times New Roman" w:hAnsi="Times New Roman"/>
          <w:sz w:val="24"/>
          <w:szCs w:val="24"/>
          <w:lang w:val="lt-LT" w:eastAsia="lt-LT"/>
        </w:rPr>
        <w:t>P</w:t>
      </w:r>
      <w:r w:rsidR="2255C793" w:rsidRPr="302FF8A2">
        <w:rPr>
          <w:rFonts w:ascii="Times New Roman" w:hAnsi="Times New Roman"/>
          <w:sz w:val="24"/>
          <w:szCs w:val="24"/>
          <w:lang w:val="lt-LT" w:eastAsia="lt-LT"/>
        </w:rPr>
        <w:t>ython</w:t>
      </w:r>
      <w:proofErr w:type="spellEnd"/>
      <w:r w:rsidR="2255C793" w:rsidRPr="302FF8A2">
        <w:rPr>
          <w:rFonts w:ascii="Times New Roman" w:hAnsi="Times New Roman"/>
          <w:sz w:val="24"/>
          <w:szCs w:val="24"/>
          <w:lang w:val="lt-LT" w:eastAsia="lt-LT"/>
        </w:rPr>
        <w:t xml:space="preserve"> arba Žaidimų programavimas </w:t>
      </w:r>
      <w:proofErr w:type="spellStart"/>
      <w:r w:rsidR="2255C793" w:rsidRPr="302FF8A2">
        <w:rPr>
          <w:rFonts w:ascii="Times New Roman" w:hAnsi="Times New Roman"/>
          <w:sz w:val="24"/>
          <w:szCs w:val="24"/>
          <w:lang w:val="lt-LT" w:eastAsia="lt-LT"/>
        </w:rPr>
        <w:t>Unity</w:t>
      </w:r>
      <w:proofErr w:type="spellEnd"/>
      <w:r w:rsidR="2255C793" w:rsidRPr="302FF8A2">
        <w:rPr>
          <w:rFonts w:ascii="Times New Roman" w:hAnsi="Times New Roman"/>
          <w:sz w:val="24"/>
          <w:szCs w:val="24"/>
          <w:lang w:val="lt-LT" w:eastAsia="lt-LT"/>
        </w:rPr>
        <w:t xml:space="preserve">. </w:t>
      </w:r>
      <w:r w:rsidR="72074B1C" w:rsidRPr="302FF8A2">
        <w:rPr>
          <w:rFonts w:ascii="Times New Roman" w:hAnsi="Times New Roman"/>
          <w:sz w:val="24"/>
          <w:szCs w:val="24"/>
          <w:lang w:val="lt-LT" w:eastAsia="lt-LT"/>
        </w:rPr>
        <w:t xml:space="preserve">Tačiau programavimo kalba </w:t>
      </w:r>
      <w:proofErr w:type="spellStart"/>
      <w:r w:rsidR="72074B1C" w:rsidRPr="302FF8A2">
        <w:rPr>
          <w:rFonts w:ascii="Times New Roman" w:hAnsi="Times New Roman"/>
          <w:sz w:val="24"/>
          <w:szCs w:val="24"/>
          <w:lang w:val="lt-LT" w:eastAsia="lt-LT"/>
        </w:rPr>
        <w:t>Python</w:t>
      </w:r>
      <w:proofErr w:type="spellEnd"/>
      <w:r w:rsidR="72074B1C" w:rsidRPr="302FF8A2">
        <w:rPr>
          <w:rFonts w:ascii="Times New Roman" w:hAnsi="Times New Roman"/>
          <w:sz w:val="24"/>
          <w:szCs w:val="24"/>
          <w:lang w:val="lt-LT" w:eastAsia="lt-LT"/>
        </w:rPr>
        <w:t xml:space="preserve"> nebuvo populiari tarp stojančiųjų ir nesusidarė grupė.</w:t>
      </w:r>
    </w:p>
    <w:p w14:paraId="112BB447" w14:textId="4105833F" w:rsidR="08781763" w:rsidRDefault="08781763" w:rsidP="302FF8A2">
      <w:pPr>
        <w:spacing w:line="276" w:lineRule="auto"/>
        <w:ind w:left="-90" w:firstLine="1440"/>
        <w:jc w:val="both"/>
        <w:rPr>
          <w:rFonts w:ascii="Times New Roman" w:hAnsi="Times New Roman"/>
          <w:sz w:val="24"/>
          <w:szCs w:val="24"/>
          <w:lang w:val="lt-LT" w:eastAsia="lt-LT"/>
        </w:rPr>
      </w:pPr>
      <w:r w:rsidRPr="302FF8A2">
        <w:rPr>
          <w:rFonts w:ascii="Times New Roman" w:hAnsi="Times New Roman"/>
          <w:sz w:val="24"/>
          <w:szCs w:val="24"/>
          <w:lang w:val="lt-LT" w:eastAsia="lt-LT"/>
        </w:rPr>
        <w:t>Populiarumą praranda jaunesniojo testuotojo modulinė profesinio mokymo programa.</w:t>
      </w:r>
      <w:r w:rsidR="4C08D63B" w:rsidRPr="302FF8A2">
        <w:rPr>
          <w:rFonts w:ascii="Times New Roman" w:hAnsi="Times New Roman"/>
          <w:sz w:val="24"/>
          <w:szCs w:val="24"/>
          <w:lang w:val="lt-LT" w:eastAsia="lt-LT"/>
        </w:rPr>
        <w:t xml:space="preserve"> Kaip buvo paminėta, programa tampa nepaklausi darbo rinkoje, kadangi daugelį testuotojų funkcijų gali atlikti DI ir automatizavimo programos. </w:t>
      </w:r>
      <w:r w:rsidRPr="302FF8A2">
        <w:rPr>
          <w:rFonts w:ascii="Times New Roman" w:hAnsi="Times New Roman"/>
          <w:sz w:val="24"/>
          <w:szCs w:val="24"/>
          <w:lang w:val="lt-LT" w:eastAsia="lt-LT"/>
        </w:rPr>
        <w:t>Planuojame 2026 metų priėmim</w:t>
      </w:r>
      <w:r w:rsidR="2C6DC493" w:rsidRPr="302FF8A2">
        <w:rPr>
          <w:rFonts w:ascii="Times New Roman" w:hAnsi="Times New Roman"/>
          <w:sz w:val="24"/>
          <w:szCs w:val="24"/>
          <w:lang w:val="lt-LT" w:eastAsia="lt-LT"/>
        </w:rPr>
        <w:t>e stojantiesiems šios programos nebesiūlyti. Programą keisime jaunesniojo platformų programuotojo moduline profesinio mokymo progr</w:t>
      </w:r>
      <w:r w:rsidR="7DD6B375" w:rsidRPr="302FF8A2">
        <w:rPr>
          <w:rFonts w:ascii="Times New Roman" w:hAnsi="Times New Roman"/>
          <w:sz w:val="24"/>
          <w:szCs w:val="24"/>
          <w:lang w:val="lt-LT" w:eastAsia="lt-LT"/>
        </w:rPr>
        <w:t>ama.</w:t>
      </w:r>
    </w:p>
    <w:p w14:paraId="47279599" w14:textId="3EA1094A" w:rsidR="72074B1C" w:rsidRDefault="72074B1C" w:rsidP="302FF8A2">
      <w:pPr>
        <w:spacing w:line="276" w:lineRule="auto"/>
        <w:ind w:left="-90" w:firstLine="1440"/>
        <w:jc w:val="both"/>
        <w:rPr>
          <w:rFonts w:ascii="Times New Roman" w:hAnsi="Times New Roman"/>
          <w:sz w:val="24"/>
          <w:szCs w:val="24"/>
          <w:lang w:val="lt-LT" w:eastAsia="lt-LT"/>
        </w:rPr>
      </w:pPr>
      <w:r w:rsidRPr="302FF8A2">
        <w:rPr>
          <w:rFonts w:ascii="Times New Roman" w:hAnsi="Times New Roman"/>
          <w:sz w:val="24"/>
          <w:szCs w:val="24"/>
          <w:lang w:val="lt-LT" w:eastAsia="lt-LT"/>
        </w:rPr>
        <w:lastRenderedPageBreak/>
        <w:t>Paklausios buvo jaunesniojo sistemų administratoriaus ir IRT aptarnavimo techniko (specializacija Mobilių IRT įrenginių taisymas) modulinės profesinio mokymo programos.</w:t>
      </w:r>
    </w:p>
    <w:p w14:paraId="0A99C6A8" w14:textId="1A3A1973" w:rsidR="00C217FA" w:rsidRPr="00E831BA" w:rsidRDefault="50ABFBCA" w:rsidP="302FF8A2">
      <w:pPr>
        <w:overflowPunct/>
        <w:spacing w:line="276" w:lineRule="auto"/>
        <w:ind w:left="-90" w:firstLine="1440"/>
        <w:jc w:val="both"/>
        <w:textAlignment w:val="auto"/>
        <w:rPr>
          <w:lang w:val="lt-LT"/>
        </w:rPr>
      </w:pPr>
      <w:r w:rsidRPr="302FF8A2">
        <w:rPr>
          <w:rFonts w:ascii="Times New Roman" w:hAnsi="Times New Roman"/>
          <w:sz w:val="24"/>
          <w:szCs w:val="24"/>
          <w:lang w:val="lt-LT" w:eastAsia="lt-LT"/>
        </w:rPr>
        <w:t xml:space="preserve">Apskaitininko modulinė profesinio mokymo programa išlieka </w:t>
      </w:r>
      <w:r w:rsidR="1650AC1B" w:rsidRPr="302FF8A2">
        <w:rPr>
          <w:rFonts w:ascii="Times New Roman" w:hAnsi="Times New Roman"/>
          <w:sz w:val="24"/>
          <w:szCs w:val="24"/>
          <w:lang w:val="lt-LT" w:eastAsia="lt-LT"/>
        </w:rPr>
        <w:t xml:space="preserve">vienintelė ir </w:t>
      </w:r>
      <w:r w:rsidRPr="302FF8A2">
        <w:rPr>
          <w:rFonts w:ascii="Times New Roman" w:hAnsi="Times New Roman"/>
          <w:sz w:val="24"/>
          <w:szCs w:val="24"/>
          <w:lang w:val="lt-LT" w:eastAsia="lt-LT"/>
        </w:rPr>
        <w:t>populiariausia programa verslo srityje.</w:t>
      </w:r>
      <w:r w:rsidR="521C37B4" w:rsidRPr="302FF8A2">
        <w:rPr>
          <w:rFonts w:ascii="Times New Roman" w:hAnsi="Times New Roman"/>
          <w:sz w:val="24"/>
          <w:szCs w:val="24"/>
          <w:lang w:val="lt-LT" w:eastAsia="lt-LT"/>
        </w:rPr>
        <w:t xml:space="preserve"> Vykdant apskaitininko mokymą orientuojamasi į IT gebėjimų tobulinimą</w:t>
      </w:r>
      <w:r w:rsidR="014BC7BC" w:rsidRPr="302FF8A2">
        <w:rPr>
          <w:rFonts w:ascii="Times New Roman" w:hAnsi="Times New Roman"/>
          <w:sz w:val="24"/>
          <w:szCs w:val="24"/>
          <w:lang w:val="lt-LT" w:eastAsia="lt-LT"/>
        </w:rPr>
        <w:t>,</w:t>
      </w:r>
      <w:r w:rsidR="521C37B4" w:rsidRPr="302FF8A2">
        <w:rPr>
          <w:rFonts w:ascii="Times New Roman" w:hAnsi="Times New Roman"/>
          <w:sz w:val="24"/>
          <w:szCs w:val="24"/>
          <w:lang w:val="lt-LT" w:eastAsia="lt-LT"/>
        </w:rPr>
        <w:t xml:space="preserve"> vedant įmonių apskaitą. Mok</w:t>
      </w:r>
      <w:r w:rsidR="4A7B2F70" w:rsidRPr="302FF8A2">
        <w:rPr>
          <w:rFonts w:ascii="Times New Roman" w:hAnsi="Times New Roman"/>
          <w:sz w:val="24"/>
          <w:szCs w:val="24"/>
          <w:lang w:val="lt-LT" w:eastAsia="lt-LT"/>
        </w:rPr>
        <w:t>y</w:t>
      </w:r>
      <w:r w:rsidR="521C37B4" w:rsidRPr="302FF8A2">
        <w:rPr>
          <w:rFonts w:ascii="Times New Roman" w:hAnsi="Times New Roman"/>
          <w:sz w:val="24"/>
          <w:szCs w:val="24"/>
          <w:lang w:val="lt-LT" w:eastAsia="lt-LT"/>
        </w:rPr>
        <w:t>m</w:t>
      </w:r>
      <w:r w:rsidR="40A5146D" w:rsidRPr="302FF8A2">
        <w:rPr>
          <w:rFonts w:ascii="Times New Roman" w:hAnsi="Times New Roman"/>
          <w:sz w:val="24"/>
          <w:szCs w:val="24"/>
          <w:lang w:val="lt-LT" w:eastAsia="lt-LT"/>
        </w:rPr>
        <w:t>o tikslais</w:t>
      </w:r>
      <w:r w:rsidR="672036D4" w:rsidRPr="302FF8A2">
        <w:rPr>
          <w:rFonts w:ascii="Times New Roman" w:hAnsi="Times New Roman"/>
          <w:sz w:val="24"/>
          <w:szCs w:val="24"/>
          <w:lang w:val="lt-LT" w:eastAsia="lt-LT"/>
        </w:rPr>
        <w:t xml:space="preserve"> įsigytos keturios buhalterinės apskaitos programos</w:t>
      </w:r>
      <w:r w:rsidR="4DD60FC7" w:rsidRPr="302FF8A2">
        <w:rPr>
          <w:rFonts w:ascii="Times New Roman" w:hAnsi="Times New Roman"/>
          <w:sz w:val="24"/>
          <w:szCs w:val="24"/>
          <w:lang w:val="lt-LT" w:eastAsia="lt-LT"/>
        </w:rPr>
        <w:t>.</w:t>
      </w:r>
      <w:r w:rsidR="53689017" w:rsidRPr="302FF8A2">
        <w:rPr>
          <w:rFonts w:ascii="Times New Roman" w:hAnsi="Times New Roman"/>
          <w:sz w:val="24"/>
          <w:szCs w:val="24"/>
          <w:lang w:val="lt-LT" w:eastAsia="lt-LT"/>
        </w:rPr>
        <w:t xml:space="preserve"> </w:t>
      </w:r>
    </w:p>
    <w:p w14:paraId="4F7C9471" w14:textId="0C05531F" w:rsidR="00C217FA" w:rsidRPr="00C0018E" w:rsidRDefault="23B93E66" w:rsidP="302FF8A2">
      <w:pPr>
        <w:overflowPunct/>
        <w:spacing w:line="276" w:lineRule="auto"/>
        <w:ind w:left="-90" w:firstLine="1440"/>
        <w:jc w:val="both"/>
        <w:textAlignment w:val="auto"/>
        <w:rPr>
          <w:rFonts w:ascii="Times New Roman" w:hAnsi="Times New Roman"/>
          <w:sz w:val="24"/>
          <w:szCs w:val="24"/>
          <w:lang w:val="lt-LT" w:eastAsia="lt-LT"/>
        </w:rPr>
      </w:pPr>
      <w:r w:rsidRPr="302FF8A2">
        <w:rPr>
          <w:rFonts w:ascii="Times New Roman" w:hAnsi="Times New Roman"/>
          <w:sz w:val="24"/>
          <w:szCs w:val="24"/>
          <w:lang w:val="lt-LT" w:eastAsia="lt-LT"/>
        </w:rPr>
        <w:t xml:space="preserve">Gautos licencijos naujai parengtoms profesinio mokymo programoms: jaunesniojo platformų programuotojo ir skaitmeninės rinkodaros specialisto. Į šias programas numatomas stojančiųjų priėmimas 2026 metų Vasaros priėmimo metu metais.  </w:t>
      </w:r>
    </w:p>
    <w:p w14:paraId="2001C950" w14:textId="0E7012F6" w:rsidR="15396D5C" w:rsidRPr="00E831BA" w:rsidRDefault="15396D5C" w:rsidP="302FF8A2">
      <w:pPr>
        <w:jc w:val="center"/>
        <w:rPr>
          <w:lang w:val="es-ES"/>
        </w:rPr>
      </w:pPr>
    </w:p>
    <w:p w14:paraId="087FBC69" w14:textId="37F64521" w:rsidR="06393640" w:rsidRPr="00E831BA" w:rsidRDefault="41D88044" w:rsidP="302FF8A2">
      <w:pPr>
        <w:ind w:left="-1530"/>
        <w:jc w:val="center"/>
        <w:rPr>
          <w:lang w:val="es-ES"/>
        </w:rPr>
      </w:pPr>
      <w:r w:rsidRPr="302FF8A2">
        <w:rPr>
          <w:rFonts w:ascii="Times New Roman" w:hAnsi="Times New Roman"/>
          <w:b/>
          <w:bCs/>
          <w:sz w:val="24"/>
          <w:szCs w:val="24"/>
          <w:lang w:val="lt-LT"/>
        </w:rPr>
        <w:t>IŠORINIO VERTINIMO REZULTATAI</w:t>
      </w:r>
    </w:p>
    <w:p w14:paraId="4431C540" w14:textId="543FFBD8" w:rsidR="06393640" w:rsidRPr="00C0018E" w:rsidRDefault="06393640" w:rsidP="302FF8A2">
      <w:pPr>
        <w:ind w:left="-1530"/>
        <w:jc w:val="center"/>
        <w:rPr>
          <w:rFonts w:ascii="Times New Roman" w:hAnsi="Times New Roman"/>
          <w:b/>
          <w:bCs/>
          <w:sz w:val="24"/>
          <w:szCs w:val="24"/>
          <w:lang w:val="lt-LT"/>
        </w:rPr>
      </w:pPr>
    </w:p>
    <w:p w14:paraId="69F25207" w14:textId="6C4EA6F1" w:rsidR="06393640" w:rsidRPr="00E831BA" w:rsidRDefault="46C8EC39" w:rsidP="302FF8A2">
      <w:pPr>
        <w:ind w:left="-1530"/>
        <w:jc w:val="center"/>
        <w:rPr>
          <w:lang w:val="es-ES"/>
        </w:rPr>
      </w:pPr>
      <w:r w:rsidRPr="302FF8A2">
        <w:rPr>
          <w:rFonts w:ascii="Times New Roman" w:hAnsi="Times New Roman"/>
          <w:b/>
          <w:bCs/>
          <w:sz w:val="24"/>
          <w:szCs w:val="24"/>
          <w:lang w:val="lt-LT"/>
        </w:rPr>
        <w:t>1.</w:t>
      </w:r>
      <w:r w:rsidR="3BF6162D" w:rsidRPr="302FF8A2">
        <w:rPr>
          <w:rFonts w:ascii="Times New Roman" w:hAnsi="Times New Roman"/>
          <w:b/>
          <w:bCs/>
          <w:sz w:val="24"/>
          <w:szCs w:val="24"/>
          <w:lang w:val="lt-LT"/>
        </w:rPr>
        <w:t xml:space="preserve"> </w:t>
      </w:r>
      <w:r w:rsidR="0B46F7A3" w:rsidRPr="302FF8A2">
        <w:rPr>
          <w:rFonts w:ascii="Times New Roman" w:hAnsi="Times New Roman"/>
          <w:b/>
          <w:bCs/>
          <w:sz w:val="24"/>
          <w:szCs w:val="24"/>
          <w:lang w:val="lt-LT"/>
        </w:rPr>
        <w:t>Mokymasis pameistrystės</w:t>
      </w:r>
      <w:r w:rsidR="77F01553" w:rsidRPr="302FF8A2">
        <w:rPr>
          <w:rFonts w:ascii="Times New Roman" w:hAnsi="Times New Roman"/>
          <w:b/>
          <w:bCs/>
          <w:sz w:val="24"/>
          <w:szCs w:val="24"/>
          <w:lang w:val="lt-LT"/>
        </w:rPr>
        <w:t xml:space="preserve"> mokymo forma</w:t>
      </w:r>
    </w:p>
    <w:p w14:paraId="0EA854E9" w14:textId="4F5DA803" w:rsidR="06393640" w:rsidRPr="00C0018E" w:rsidRDefault="06393640" w:rsidP="302FF8A2">
      <w:pPr>
        <w:ind w:left="-1530"/>
        <w:jc w:val="center"/>
        <w:rPr>
          <w:rFonts w:ascii="Times New Roman" w:hAnsi="Times New Roman"/>
          <w:b/>
          <w:bCs/>
          <w:sz w:val="24"/>
          <w:szCs w:val="24"/>
          <w:lang w:val="lt-LT"/>
        </w:rPr>
      </w:pPr>
    </w:p>
    <w:p w14:paraId="1A04B5CD" w14:textId="385E146C" w:rsidR="06393640" w:rsidRPr="00E831BA" w:rsidRDefault="7B39AE6C" w:rsidP="00737AB4">
      <w:pPr>
        <w:spacing w:line="276" w:lineRule="auto"/>
        <w:ind w:firstLine="1350"/>
        <w:jc w:val="both"/>
        <w:rPr>
          <w:lang w:val="lt-LT"/>
        </w:rPr>
      </w:pPr>
      <w:r w:rsidRPr="302FF8A2">
        <w:rPr>
          <w:rFonts w:ascii="Times New Roman" w:eastAsia="Calibri" w:hAnsi="Times New Roman"/>
          <w:sz w:val="24"/>
          <w:szCs w:val="24"/>
          <w:lang w:val="lt-LT"/>
        </w:rPr>
        <w:t xml:space="preserve">   </w:t>
      </w:r>
      <w:r w:rsidR="32901DE6" w:rsidRPr="302FF8A2">
        <w:rPr>
          <w:rFonts w:ascii="Times New Roman" w:eastAsia="Calibri" w:hAnsi="Times New Roman"/>
          <w:sz w:val="24"/>
          <w:szCs w:val="24"/>
          <w:lang w:val="lt-LT"/>
        </w:rPr>
        <w:t>2025</w:t>
      </w:r>
      <w:r w:rsidR="32901DE6" w:rsidRPr="302FF8A2">
        <w:rPr>
          <w:rFonts w:ascii="Times New Roman" w:eastAsia="Calibri" w:hAnsi="Times New Roman"/>
          <w:color w:val="000000" w:themeColor="text1"/>
          <w:sz w:val="24"/>
          <w:szCs w:val="24"/>
          <w:lang w:val="lt-LT"/>
        </w:rPr>
        <w:t>m.</w:t>
      </w:r>
      <w:r w:rsidRPr="302FF8A2">
        <w:rPr>
          <w:rFonts w:ascii="Times New Roman" w:eastAsia="Calibri" w:hAnsi="Times New Roman"/>
          <w:color w:val="000000" w:themeColor="text1"/>
          <w:sz w:val="24"/>
          <w:szCs w:val="24"/>
          <w:lang w:val="lt-LT"/>
        </w:rPr>
        <w:t xml:space="preserve"> Lietuvoje </w:t>
      </w:r>
      <w:r w:rsidR="2FB20E93" w:rsidRPr="302FF8A2">
        <w:rPr>
          <w:rFonts w:ascii="Times New Roman" w:eastAsia="Calibri" w:hAnsi="Times New Roman"/>
          <w:color w:val="000000" w:themeColor="text1"/>
          <w:sz w:val="24"/>
          <w:szCs w:val="24"/>
          <w:lang w:val="lt-LT"/>
        </w:rPr>
        <w:t xml:space="preserve">ir toliau buvo </w:t>
      </w:r>
      <w:r w:rsidRPr="302FF8A2">
        <w:rPr>
          <w:rFonts w:ascii="Times New Roman" w:eastAsia="Calibri" w:hAnsi="Times New Roman"/>
          <w:color w:val="000000" w:themeColor="text1"/>
          <w:sz w:val="24"/>
          <w:szCs w:val="24"/>
          <w:lang w:val="lt-LT"/>
        </w:rPr>
        <w:t>nuosekliai formuojamos naujos pameistrystės tradicijos, įgyvendinamos nacionalinės iniciatyvos, ieškoma inovatyvių komunikavimo ir bendradarbiavimo formų, siekiant aktyvaus darbdavių, švietimo institucijų bei kitų suinteresuotųjų šalių įsitraukimo.  Nors 202</w:t>
      </w:r>
      <w:r w:rsidR="5297DBC3" w:rsidRPr="302FF8A2">
        <w:rPr>
          <w:rFonts w:ascii="Times New Roman" w:eastAsia="Calibri" w:hAnsi="Times New Roman"/>
          <w:color w:val="000000" w:themeColor="text1"/>
          <w:sz w:val="24"/>
          <w:szCs w:val="24"/>
          <w:lang w:val="lt-LT"/>
        </w:rPr>
        <w:t>5</w:t>
      </w:r>
      <w:r w:rsidRPr="302FF8A2">
        <w:rPr>
          <w:rFonts w:ascii="Times New Roman" w:eastAsia="Calibri" w:hAnsi="Times New Roman"/>
          <w:color w:val="000000" w:themeColor="text1"/>
          <w:sz w:val="24"/>
          <w:szCs w:val="24"/>
          <w:lang w:val="lt-LT"/>
        </w:rPr>
        <w:t xml:space="preserve"> metais dalis įmonių atsisakė priimti mokinius į pameistrystę, pameistrystės rodiklio skaitinė reikšmė ir toliau viršija minimalią</w:t>
      </w:r>
      <w:r w:rsidRPr="302FF8A2">
        <w:rPr>
          <w:rFonts w:ascii="Times New Roman" w:eastAsia="Calibri" w:hAnsi="Times New Roman"/>
          <w:color w:val="00B050"/>
          <w:sz w:val="24"/>
          <w:szCs w:val="24"/>
          <w:lang w:val="lt-LT"/>
        </w:rPr>
        <w:t xml:space="preserve"> </w:t>
      </w:r>
      <w:r w:rsidRPr="302FF8A2">
        <w:rPr>
          <w:rFonts w:ascii="Times New Roman" w:eastAsia="Calibri" w:hAnsi="Times New Roman"/>
          <w:color w:val="000000" w:themeColor="text1"/>
          <w:sz w:val="24"/>
          <w:szCs w:val="24"/>
          <w:lang w:val="lt-LT"/>
        </w:rPr>
        <w:t xml:space="preserve">nustatytą 5 procentų ribą.  </w:t>
      </w:r>
    </w:p>
    <w:p w14:paraId="3A65C0E3" w14:textId="10976648" w:rsidR="06393640" w:rsidRPr="00E831BA" w:rsidRDefault="7B39AE6C" w:rsidP="00737AB4">
      <w:pPr>
        <w:spacing w:line="276" w:lineRule="auto"/>
        <w:ind w:firstLine="1350"/>
        <w:jc w:val="both"/>
        <w:rPr>
          <w:lang w:val="lt-LT"/>
        </w:rPr>
      </w:pPr>
      <w:r w:rsidRPr="302FF8A2">
        <w:rPr>
          <w:rFonts w:ascii="Times New Roman" w:eastAsia="Calibri" w:hAnsi="Times New Roman"/>
          <w:color w:val="000000" w:themeColor="text1"/>
          <w:sz w:val="24"/>
          <w:szCs w:val="24"/>
          <w:lang w:val="lt-LT"/>
        </w:rPr>
        <w:t>IT srityje darbdaviai vis dažniau akcentuoja praktinių gebėjimų, realios darbo patirties ir gebėjimo prisitaikyti prie konkrečios organizacijos procesų svarbą. Mokyklai pameistrystė leidžia stiprinti ryšius su socialiniais partneriais, užtikrinti mokymo programų aktualumą ir atliepti darbo rinkos poreikius</w:t>
      </w:r>
      <w:r w:rsidR="42DEFB93" w:rsidRPr="302FF8A2">
        <w:rPr>
          <w:rFonts w:ascii="Times New Roman" w:eastAsia="Calibri" w:hAnsi="Times New Roman"/>
          <w:color w:val="000000" w:themeColor="text1"/>
          <w:sz w:val="24"/>
          <w:szCs w:val="24"/>
          <w:lang w:val="lt-LT"/>
        </w:rPr>
        <w:t xml:space="preserve">. </w:t>
      </w:r>
      <w:r w:rsidRPr="302FF8A2">
        <w:rPr>
          <w:rFonts w:ascii="Times New Roman" w:eastAsia="Calibri" w:hAnsi="Times New Roman"/>
          <w:color w:val="000000" w:themeColor="text1"/>
          <w:sz w:val="24"/>
          <w:szCs w:val="24"/>
          <w:lang w:val="lt-LT"/>
        </w:rPr>
        <w:t xml:space="preserve">2025 metais </w:t>
      </w:r>
      <w:r w:rsidR="2990D941" w:rsidRPr="302FF8A2">
        <w:rPr>
          <w:rFonts w:ascii="Times New Roman" w:eastAsia="Calibri" w:hAnsi="Times New Roman"/>
          <w:color w:val="000000" w:themeColor="text1"/>
          <w:sz w:val="24"/>
          <w:szCs w:val="24"/>
          <w:lang w:val="lt-LT"/>
        </w:rPr>
        <w:t>Mokykla</w:t>
      </w:r>
      <w:r w:rsidRPr="302FF8A2">
        <w:rPr>
          <w:rFonts w:ascii="Times New Roman" w:eastAsia="Calibri" w:hAnsi="Times New Roman"/>
          <w:color w:val="000000" w:themeColor="text1"/>
          <w:sz w:val="24"/>
          <w:szCs w:val="24"/>
          <w:lang w:val="lt-LT"/>
        </w:rPr>
        <w:t xml:space="preserve"> aktyviai plėtojo bendradarbiavimą su verslo sektoriumi ir pameistrystės mokymo forma buvo įgyvendinama kartu su šiomis įmonėmis: UAB „IT </w:t>
      </w:r>
      <w:proofErr w:type="spellStart"/>
      <w:r w:rsidRPr="302FF8A2">
        <w:rPr>
          <w:rFonts w:ascii="Times New Roman" w:eastAsia="Calibri" w:hAnsi="Times New Roman"/>
          <w:color w:val="000000" w:themeColor="text1"/>
          <w:sz w:val="24"/>
          <w:szCs w:val="24"/>
          <w:lang w:val="lt-LT"/>
        </w:rPr>
        <w:t>Partner</w:t>
      </w:r>
      <w:proofErr w:type="spellEnd"/>
      <w:r w:rsidRPr="302FF8A2">
        <w:rPr>
          <w:rFonts w:ascii="Times New Roman" w:eastAsia="Calibri" w:hAnsi="Times New Roman"/>
          <w:color w:val="000000" w:themeColor="text1"/>
          <w:sz w:val="24"/>
          <w:szCs w:val="24"/>
          <w:lang w:val="lt-LT"/>
        </w:rPr>
        <w:t>“, UAB „Kilobaitas“, UAB „</w:t>
      </w:r>
      <w:proofErr w:type="spellStart"/>
      <w:r w:rsidRPr="302FF8A2">
        <w:rPr>
          <w:rFonts w:ascii="Times New Roman" w:eastAsia="Calibri" w:hAnsi="Times New Roman"/>
          <w:color w:val="000000" w:themeColor="text1"/>
          <w:sz w:val="24"/>
          <w:szCs w:val="24"/>
          <w:lang w:val="lt-LT"/>
        </w:rPr>
        <w:t>Destaras</w:t>
      </w:r>
      <w:proofErr w:type="spellEnd"/>
      <w:r w:rsidRPr="302FF8A2">
        <w:rPr>
          <w:rFonts w:ascii="Times New Roman" w:eastAsia="Calibri" w:hAnsi="Times New Roman"/>
          <w:color w:val="000000" w:themeColor="text1"/>
          <w:sz w:val="24"/>
          <w:szCs w:val="24"/>
          <w:lang w:val="lt-LT"/>
        </w:rPr>
        <w:t>“, UAB „</w:t>
      </w:r>
      <w:proofErr w:type="spellStart"/>
      <w:r w:rsidRPr="302FF8A2">
        <w:rPr>
          <w:rFonts w:ascii="Times New Roman" w:eastAsia="Calibri" w:hAnsi="Times New Roman"/>
          <w:color w:val="000000" w:themeColor="text1"/>
          <w:sz w:val="24"/>
          <w:szCs w:val="24"/>
          <w:lang w:val="lt-LT"/>
        </w:rPr>
        <w:t>Blue</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Bridge</w:t>
      </w:r>
      <w:proofErr w:type="spellEnd"/>
      <w:r w:rsidRPr="302FF8A2">
        <w:rPr>
          <w:rFonts w:ascii="Times New Roman" w:eastAsia="Calibri" w:hAnsi="Times New Roman"/>
          <w:color w:val="000000" w:themeColor="text1"/>
          <w:sz w:val="24"/>
          <w:szCs w:val="24"/>
          <w:lang w:val="lt-LT"/>
        </w:rPr>
        <w:t xml:space="preserve"> MSP“, MB „IT Nova“, UAB „Apskaitos darbai“, UAB „Veiklos Partneriai“ ir UAB „Babilonas“. Šis bendradarbiavimas sudarė sąlygas mokiniams mokytis realioje darbo aplinkoje, o įmonėms – prisidėti prie tikslingo IT specialistų rengimo.</w:t>
      </w:r>
    </w:p>
    <w:p w14:paraId="167A30B0" w14:textId="2B89D8BC" w:rsidR="06393640" w:rsidRPr="00737AB4" w:rsidRDefault="437EBEF7" w:rsidP="00737AB4">
      <w:pPr>
        <w:spacing w:line="276" w:lineRule="auto"/>
        <w:ind w:firstLine="1350"/>
        <w:jc w:val="both"/>
        <w:rPr>
          <w:lang w:val="lt-LT"/>
        </w:rPr>
      </w:pPr>
      <w:r w:rsidRPr="302FF8A2">
        <w:rPr>
          <w:rFonts w:ascii="Times New Roman" w:eastAsia="Calibri" w:hAnsi="Times New Roman"/>
          <w:color w:val="000000" w:themeColor="text1"/>
          <w:sz w:val="24"/>
          <w:szCs w:val="24"/>
          <w:lang w:val="lt-LT"/>
        </w:rPr>
        <w:t xml:space="preserve"> </w:t>
      </w:r>
      <w:r w:rsidR="327270EB" w:rsidRPr="302FF8A2">
        <w:rPr>
          <w:rFonts w:ascii="Times New Roman" w:eastAsia="Calibri" w:hAnsi="Times New Roman"/>
          <w:color w:val="000000" w:themeColor="text1"/>
          <w:sz w:val="24"/>
          <w:szCs w:val="24"/>
          <w:lang w:val="lt-LT"/>
        </w:rPr>
        <w:t xml:space="preserve">Mokyklos mokinys Ramūnas Daukša, </w:t>
      </w:r>
      <w:r w:rsidR="226A2946" w:rsidRPr="302FF8A2">
        <w:rPr>
          <w:rFonts w:ascii="Times New Roman" w:eastAsia="Calibri" w:hAnsi="Times New Roman"/>
          <w:color w:val="000000" w:themeColor="text1"/>
          <w:sz w:val="24"/>
          <w:szCs w:val="24"/>
          <w:lang w:val="lt-LT"/>
        </w:rPr>
        <w:t xml:space="preserve">mokydamasis </w:t>
      </w:r>
      <w:r w:rsidR="327270EB" w:rsidRPr="302FF8A2">
        <w:rPr>
          <w:rFonts w:ascii="Times New Roman" w:eastAsia="Calibri" w:hAnsi="Times New Roman"/>
          <w:color w:val="000000" w:themeColor="text1"/>
          <w:sz w:val="24"/>
          <w:szCs w:val="24"/>
          <w:lang w:val="lt-LT"/>
        </w:rPr>
        <w:t>pameistrystės mokymosi forma, 2025 metais laimėjo II vietą</w:t>
      </w:r>
      <w:r w:rsidR="664E5209" w:rsidRPr="302FF8A2">
        <w:rPr>
          <w:rFonts w:ascii="Times New Roman" w:eastAsia="Calibri" w:hAnsi="Times New Roman"/>
          <w:color w:val="000000" w:themeColor="text1"/>
          <w:sz w:val="24"/>
          <w:szCs w:val="24"/>
          <w:lang w:val="lt-LT"/>
        </w:rPr>
        <w:t xml:space="preserve"> Nacionaliniame konkurse „Metų pameistrys 2025“</w:t>
      </w:r>
      <w:r w:rsidR="327270EB" w:rsidRPr="302FF8A2">
        <w:rPr>
          <w:rFonts w:ascii="Times New Roman" w:eastAsia="Calibri" w:hAnsi="Times New Roman"/>
          <w:color w:val="000000" w:themeColor="text1"/>
          <w:sz w:val="24"/>
          <w:szCs w:val="24"/>
          <w:lang w:val="lt-LT"/>
        </w:rPr>
        <w:t>. Šis įvertinimas atskleidžia aukštą mokinio profesinį pasirengimą, gebėjimą taikyti teorines žinias praktinėje veikloje bei sėkmingą integraciją į realią darbo aplinką. Pasiektas rezultatas dar kartą patvirtina pameistrystės mokymo formos svarbą ir jos kuriamą pridėtinę vertę tiek mokiniams, tiek darbdaviams.</w:t>
      </w:r>
      <w:r w:rsidR="718666BA" w:rsidRPr="302FF8A2">
        <w:rPr>
          <w:rFonts w:ascii="Times New Roman" w:eastAsia="Calibri" w:hAnsi="Times New Roman"/>
          <w:color w:val="000000" w:themeColor="text1"/>
          <w:sz w:val="24"/>
          <w:szCs w:val="24"/>
          <w:lang w:val="lt-LT"/>
        </w:rPr>
        <w:t xml:space="preserve"> </w:t>
      </w:r>
      <w:r w:rsidR="7B39AE6C" w:rsidRPr="302FF8A2">
        <w:rPr>
          <w:rFonts w:ascii="Times New Roman" w:eastAsia="Calibri" w:hAnsi="Times New Roman"/>
          <w:color w:val="000000" w:themeColor="text1"/>
          <w:sz w:val="24"/>
          <w:szCs w:val="24"/>
          <w:lang w:val="lt-LT"/>
        </w:rPr>
        <w:t>Mokinių, kuriems praėjusiais kalendoriniais metais profesinis mokymas buvo organizuojamas pameistrystės mokymo forma, skaičiaus kitimas  pateiktas 9 diagramoje.</w:t>
      </w:r>
    </w:p>
    <w:p w14:paraId="6F993FA3" w14:textId="73C2E601" w:rsidR="1E528A82" w:rsidRPr="00737AB4" w:rsidRDefault="5429598D" w:rsidP="00737AB4">
      <w:pPr>
        <w:jc w:val="center"/>
        <w:rPr>
          <w:lang w:val="lt-LT"/>
        </w:rPr>
      </w:pPr>
      <w:r>
        <w:rPr>
          <w:noProof/>
        </w:rPr>
        <w:drawing>
          <wp:inline distT="0" distB="0" distL="0" distR="0" wp14:anchorId="29E79BF6" wp14:editId="2ACCE04F">
            <wp:extent cx="3533775" cy="2094310"/>
            <wp:effectExtent l="0" t="0" r="0" b="1270"/>
            <wp:docPr id="359554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54097" name="Picture 359554097"/>
                    <pic:cNvPicPr/>
                  </pic:nvPicPr>
                  <pic:blipFill>
                    <a:blip r:embed="rId19">
                      <a:extLst>
                        <a:ext uri="{28A0092B-C50C-407E-A947-70E740481C1C}">
                          <a14:useLocalDpi xmlns:a14="http://schemas.microsoft.com/office/drawing/2010/main"/>
                        </a:ext>
                      </a:extLst>
                    </a:blip>
                    <a:stretch>
                      <a:fillRect/>
                    </a:stretch>
                  </pic:blipFill>
                  <pic:spPr>
                    <a:xfrm>
                      <a:off x="0" y="0"/>
                      <a:ext cx="3578470" cy="2120799"/>
                    </a:xfrm>
                    <a:prstGeom prst="rect">
                      <a:avLst/>
                    </a:prstGeom>
                  </pic:spPr>
                </pic:pic>
              </a:graphicData>
            </a:graphic>
          </wp:inline>
        </w:drawing>
      </w:r>
      <w:r w:rsidR="557F421D" w:rsidRPr="00E831BA">
        <w:rPr>
          <w:lang w:val="lt-LT"/>
        </w:rPr>
        <w:br/>
      </w:r>
      <w:r w:rsidR="557F421D" w:rsidRPr="00EC13F6">
        <w:rPr>
          <w:rFonts w:ascii="Times New Roman" w:eastAsia="Calibri" w:hAnsi="Times New Roman"/>
          <w:sz w:val="22"/>
          <w:szCs w:val="22"/>
          <w:lang w:val="lt-LT"/>
        </w:rPr>
        <w:t>9</w:t>
      </w:r>
      <w:r w:rsidR="667C1650" w:rsidRPr="00EC13F6">
        <w:rPr>
          <w:rFonts w:ascii="Times New Roman" w:eastAsia="Calibri" w:hAnsi="Times New Roman"/>
          <w:sz w:val="22"/>
          <w:szCs w:val="22"/>
          <w:lang w:val="lt-LT"/>
        </w:rPr>
        <w:t xml:space="preserve"> diagrama. Mokinių, besimokančių pameistrystės mokymosi forma</w:t>
      </w:r>
      <w:r w:rsidR="0D5414E8" w:rsidRPr="00EC13F6">
        <w:rPr>
          <w:rFonts w:ascii="Times New Roman" w:eastAsia="Calibri" w:hAnsi="Times New Roman"/>
          <w:sz w:val="22"/>
          <w:szCs w:val="22"/>
          <w:lang w:val="lt-LT"/>
        </w:rPr>
        <w:t>,</w:t>
      </w:r>
      <w:r w:rsidR="667C1650" w:rsidRPr="302FF8A2">
        <w:rPr>
          <w:rFonts w:ascii="Times New Roman" w:eastAsia="Calibri" w:hAnsi="Times New Roman"/>
          <w:sz w:val="24"/>
          <w:szCs w:val="24"/>
          <w:lang w:val="lt-LT"/>
        </w:rPr>
        <w:t xml:space="preserve"> rodiklis</w:t>
      </w:r>
      <w:r w:rsidR="2D3BEF9C" w:rsidRPr="302FF8A2">
        <w:rPr>
          <w:rFonts w:ascii="Times New Roman" w:eastAsia="Calibri" w:hAnsi="Times New Roman"/>
          <w:sz w:val="24"/>
          <w:szCs w:val="24"/>
          <w:lang w:val="lt-LT"/>
        </w:rPr>
        <w:t xml:space="preserve">  </w:t>
      </w:r>
    </w:p>
    <w:p w14:paraId="26934823" w14:textId="27259EF3" w:rsidR="15396D5C" w:rsidRPr="00EC13F6" w:rsidRDefault="4A1947F7" w:rsidP="00EC13F6">
      <w:pPr>
        <w:spacing w:line="360" w:lineRule="auto"/>
        <w:jc w:val="center"/>
        <w:rPr>
          <w:lang w:val="lt-LT"/>
        </w:rPr>
      </w:pPr>
      <w:r w:rsidRPr="302FF8A2">
        <w:rPr>
          <w:rFonts w:ascii="Times New Roman" w:eastAsia="Calibri" w:hAnsi="Times New Roman"/>
          <w:b/>
          <w:bCs/>
          <w:sz w:val="24"/>
          <w:szCs w:val="24"/>
          <w:lang w:val="lt-LT"/>
        </w:rPr>
        <w:lastRenderedPageBreak/>
        <w:t>2.</w:t>
      </w:r>
      <w:r w:rsidR="001D5BC4">
        <w:rPr>
          <w:rFonts w:ascii="Times New Roman" w:eastAsia="Calibri" w:hAnsi="Times New Roman"/>
          <w:b/>
          <w:bCs/>
          <w:sz w:val="24"/>
          <w:szCs w:val="24"/>
          <w:lang w:val="lt-LT"/>
        </w:rPr>
        <w:t xml:space="preserve"> </w:t>
      </w:r>
      <w:r w:rsidR="2D3BEF9C" w:rsidRPr="302FF8A2">
        <w:rPr>
          <w:rFonts w:ascii="Times New Roman" w:eastAsia="Calibri" w:hAnsi="Times New Roman"/>
          <w:b/>
          <w:bCs/>
          <w:sz w:val="24"/>
          <w:szCs w:val="24"/>
          <w:lang w:val="lt-LT"/>
        </w:rPr>
        <w:t xml:space="preserve">Užpildytų </w:t>
      </w:r>
      <w:r w:rsidR="7D398DD0" w:rsidRPr="302FF8A2">
        <w:rPr>
          <w:rFonts w:ascii="Times New Roman" w:eastAsia="Calibri" w:hAnsi="Times New Roman"/>
          <w:b/>
          <w:bCs/>
          <w:sz w:val="24"/>
          <w:szCs w:val="24"/>
          <w:lang w:val="lt-LT"/>
        </w:rPr>
        <w:t xml:space="preserve"> valstybės finansuojamų</w:t>
      </w:r>
      <w:r w:rsidR="2D3BEF9C" w:rsidRPr="302FF8A2">
        <w:rPr>
          <w:rFonts w:ascii="Times New Roman" w:eastAsia="Calibri" w:hAnsi="Times New Roman"/>
          <w:b/>
          <w:bCs/>
          <w:sz w:val="24"/>
          <w:szCs w:val="24"/>
          <w:lang w:val="lt-LT"/>
        </w:rPr>
        <w:t xml:space="preserve"> profesinio mokymo vietų dali</w:t>
      </w:r>
      <w:r w:rsidR="796D6DA8" w:rsidRPr="302FF8A2">
        <w:rPr>
          <w:rFonts w:ascii="Times New Roman" w:eastAsia="Calibri" w:hAnsi="Times New Roman"/>
          <w:b/>
          <w:bCs/>
          <w:sz w:val="24"/>
          <w:szCs w:val="24"/>
          <w:lang w:val="lt-LT"/>
        </w:rPr>
        <w:t>s</w:t>
      </w:r>
      <w:r w:rsidR="2D3BEF9C" w:rsidRPr="302FF8A2">
        <w:rPr>
          <w:rFonts w:ascii="Times New Roman" w:eastAsia="Calibri" w:hAnsi="Times New Roman"/>
          <w:b/>
          <w:bCs/>
          <w:sz w:val="24"/>
          <w:szCs w:val="24"/>
          <w:lang w:val="lt-LT"/>
        </w:rPr>
        <w:t xml:space="preserve"> </w:t>
      </w:r>
    </w:p>
    <w:p w14:paraId="63BDC016" w14:textId="7EF119F5" w:rsidR="15396D5C" w:rsidRPr="00E831BA" w:rsidRDefault="51890D28" w:rsidP="302FF8A2">
      <w:pPr>
        <w:spacing w:line="276" w:lineRule="auto"/>
        <w:ind w:firstLine="1134"/>
        <w:jc w:val="both"/>
        <w:rPr>
          <w:rFonts w:ascii="Times New Roman" w:hAnsi="Times New Roman"/>
          <w:sz w:val="24"/>
          <w:szCs w:val="24"/>
          <w:lang w:val="lt-LT" w:eastAsia="lt-LT"/>
        </w:rPr>
      </w:pPr>
      <w:r w:rsidRPr="00E831BA">
        <w:rPr>
          <w:rFonts w:ascii="Times New Roman" w:hAnsi="Times New Roman"/>
          <w:sz w:val="24"/>
          <w:szCs w:val="24"/>
          <w:lang w:val="lt-LT" w:eastAsia="lt-LT"/>
        </w:rPr>
        <w:t xml:space="preserve">ŠVIS duomenimis, užpildytų VF vietų dalies rodiklis 2025 metais siekia </w:t>
      </w:r>
      <w:r w:rsidR="28975CD4" w:rsidRPr="00E831BA">
        <w:rPr>
          <w:rFonts w:ascii="Times New Roman" w:hAnsi="Times New Roman"/>
          <w:sz w:val="24"/>
          <w:szCs w:val="24"/>
          <w:lang w:val="lt-LT" w:eastAsia="lt-LT"/>
        </w:rPr>
        <w:t xml:space="preserve">virš </w:t>
      </w:r>
      <w:r w:rsidRPr="00E831BA">
        <w:rPr>
          <w:rFonts w:ascii="Times New Roman" w:hAnsi="Times New Roman"/>
          <w:sz w:val="24"/>
          <w:szCs w:val="24"/>
          <w:lang w:val="lt-LT" w:eastAsia="lt-LT"/>
        </w:rPr>
        <w:t>80</w:t>
      </w:r>
      <w:r w:rsidR="35BCE23D" w:rsidRPr="00E831BA">
        <w:rPr>
          <w:rFonts w:ascii="Times New Roman" w:hAnsi="Times New Roman"/>
          <w:sz w:val="24"/>
          <w:szCs w:val="24"/>
          <w:lang w:val="lt-LT" w:eastAsia="lt-LT"/>
        </w:rPr>
        <w:t>%  nuo planuo</w:t>
      </w:r>
      <w:r w:rsidR="46E9093E" w:rsidRPr="00E831BA">
        <w:rPr>
          <w:rFonts w:ascii="Times New Roman" w:hAnsi="Times New Roman"/>
          <w:sz w:val="24"/>
          <w:szCs w:val="24"/>
          <w:lang w:val="lt-LT" w:eastAsia="lt-LT"/>
        </w:rPr>
        <w:t>to</w:t>
      </w:r>
      <w:r w:rsidR="35BCE23D" w:rsidRPr="00E831BA">
        <w:rPr>
          <w:rFonts w:ascii="Times New Roman" w:hAnsi="Times New Roman"/>
          <w:sz w:val="24"/>
          <w:szCs w:val="24"/>
          <w:lang w:val="lt-LT" w:eastAsia="lt-LT"/>
        </w:rPr>
        <w:t xml:space="preserve"> priimti mokinių skaičiaus</w:t>
      </w:r>
      <w:r w:rsidR="6E23B4EB" w:rsidRPr="00E831BA">
        <w:rPr>
          <w:rFonts w:ascii="Times New Roman" w:hAnsi="Times New Roman"/>
          <w:sz w:val="24"/>
          <w:szCs w:val="24"/>
          <w:lang w:val="lt-LT" w:eastAsia="lt-LT"/>
        </w:rPr>
        <w:t xml:space="preserve">, </w:t>
      </w:r>
      <w:r w:rsidR="68193CE3" w:rsidRPr="00E831BA">
        <w:rPr>
          <w:rFonts w:ascii="Times New Roman" w:hAnsi="Times New Roman"/>
          <w:sz w:val="24"/>
          <w:szCs w:val="24"/>
          <w:lang w:val="lt-LT" w:eastAsia="lt-LT"/>
        </w:rPr>
        <w:t>neskaitant priimtų į eksperimentines programa</w:t>
      </w:r>
      <w:r w:rsidR="59DF5615" w:rsidRPr="00E831BA">
        <w:rPr>
          <w:rFonts w:ascii="Times New Roman" w:hAnsi="Times New Roman"/>
          <w:sz w:val="24"/>
          <w:szCs w:val="24"/>
          <w:lang w:val="lt-LT" w:eastAsia="lt-LT"/>
        </w:rPr>
        <w:t>s mokinių ska</w:t>
      </w:r>
      <w:r w:rsidR="1EC51A33" w:rsidRPr="00E831BA">
        <w:rPr>
          <w:rFonts w:ascii="Times New Roman" w:hAnsi="Times New Roman"/>
          <w:sz w:val="24"/>
          <w:szCs w:val="24"/>
          <w:lang w:val="lt-LT" w:eastAsia="lt-LT"/>
        </w:rPr>
        <w:t>i</w:t>
      </w:r>
      <w:r w:rsidR="59DF5615" w:rsidRPr="00E831BA">
        <w:rPr>
          <w:rFonts w:ascii="Times New Roman" w:hAnsi="Times New Roman"/>
          <w:sz w:val="24"/>
          <w:szCs w:val="24"/>
          <w:lang w:val="lt-LT" w:eastAsia="lt-LT"/>
        </w:rPr>
        <w:t xml:space="preserve">čiaus </w:t>
      </w:r>
      <w:r w:rsidR="394FE0AA" w:rsidRPr="00E831BA">
        <w:rPr>
          <w:rFonts w:ascii="Times New Roman" w:hAnsi="Times New Roman"/>
          <w:sz w:val="24"/>
          <w:szCs w:val="24"/>
          <w:lang w:val="lt-LT" w:eastAsia="lt-LT"/>
        </w:rPr>
        <w:t>(žr. 10 diagramą)</w:t>
      </w:r>
      <w:r w:rsidR="20C89E25" w:rsidRPr="00E831BA">
        <w:rPr>
          <w:rFonts w:ascii="Times New Roman" w:hAnsi="Times New Roman"/>
          <w:sz w:val="24"/>
          <w:szCs w:val="24"/>
          <w:lang w:val="lt-LT" w:eastAsia="lt-LT"/>
        </w:rPr>
        <w:t>.</w:t>
      </w:r>
    </w:p>
    <w:p w14:paraId="69274100" w14:textId="4722062E" w:rsidR="15396D5C" w:rsidRPr="00EC13F6" w:rsidRDefault="0A383930" w:rsidP="00EC13F6">
      <w:pPr>
        <w:spacing w:line="276" w:lineRule="auto"/>
        <w:jc w:val="center"/>
      </w:pPr>
      <w:r>
        <w:rPr>
          <w:noProof/>
        </w:rPr>
        <w:drawing>
          <wp:inline distT="0" distB="0" distL="0" distR="0" wp14:anchorId="04B781F0" wp14:editId="35FB851D">
            <wp:extent cx="4423304" cy="2600325"/>
            <wp:effectExtent l="0" t="0" r="0" b="0"/>
            <wp:docPr id="57312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67508" name="Picture 1742167508"/>
                    <pic:cNvPicPr/>
                  </pic:nvPicPr>
                  <pic:blipFill>
                    <a:blip r:embed="rId20">
                      <a:extLst>
                        <a:ext uri="{28A0092B-C50C-407E-A947-70E740481C1C}">
                          <a14:useLocalDpi xmlns:a14="http://schemas.microsoft.com/office/drawing/2010/main"/>
                        </a:ext>
                      </a:extLst>
                    </a:blip>
                    <a:stretch>
                      <a:fillRect/>
                    </a:stretch>
                  </pic:blipFill>
                  <pic:spPr>
                    <a:xfrm>
                      <a:off x="0" y="0"/>
                      <a:ext cx="4459147" cy="2621396"/>
                    </a:xfrm>
                    <a:prstGeom prst="rect">
                      <a:avLst/>
                    </a:prstGeom>
                  </pic:spPr>
                </pic:pic>
              </a:graphicData>
            </a:graphic>
          </wp:inline>
        </w:drawing>
      </w:r>
    </w:p>
    <w:p w14:paraId="66F257B5" w14:textId="56EC03AB" w:rsidR="00D746EE" w:rsidRPr="00EC13F6" w:rsidRDefault="0DF83CEB" w:rsidP="00EC13F6">
      <w:pPr>
        <w:spacing w:line="276" w:lineRule="auto"/>
        <w:jc w:val="center"/>
        <w:rPr>
          <w:rFonts w:ascii="Times New Roman" w:eastAsia="Calibri" w:hAnsi="Times New Roman"/>
          <w:sz w:val="24"/>
          <w:szCs w:val="24"/>
          <w:lang w:val="lt-LT"/>
        </w:rPr>
      </w:pPr>
      <w:r w:rsidRPr="302FF8A2">
        <w:rPr>
          <w:rFonts w:ascii="Times New Roman" w:eastAsia="Calibri" w:hAnsi="Times New Roman"/>
          <w:sz w:val="24"/>
          <w:szCs w:val="24"/>
          <w:lang w:val="lt-LT"/>
        </w:rPr>
        <w:t>10</w:t>
      </w:r>
      <w:r w:rsidR="0A383930" w:rsidRPr="302FF8A2">
        <w:rPr>
          <w:rFonts w:ascii="Times New Roman" w:eastAsia="Calibri" w:hAnsi="Times New Roman"/>
          <w:sz w:val="24"/>
          <w:szCs w:val="24"/>
          <w:lang w:val="lt-LT"/>
        </w:rPr>
        <w:t xml:space="preserve"> diagrama. Užpildytų VF profesinio mokymo vietų dalies rodiklis  </w:t>
      </w:r>
    </w:p>
    <w:p w14:paraId="40F97615" w14:textId="77777777" w:rsidR="00737AB4" w:rsidRDefault="00737AB4" w:rsidP="302FF8A2">
      <w:pPr>
        <w:spacing w:line="276" w:lineRule="auto"/>
        <w:jc w:val="center"/>
        <w:rPr>
          <w:rFonts w:ascii="Times New Roman" w:eastAsia="Calibri" w:hAnsi="Times New Roman"/>
          <w:b/>
          <w:bCs/>
          <w:sz w:val="24"/>
          <w:szCs w:val="24"/>
          <w:lang w:val="lt-LT"/>
        </w:rPr>
      </w:pPr>
    </w:p>
    <w:p w14:paraId="7B440472" w14:textId="278F5696" w:rsidR="15396D5C" w:rsidRPr="00E831BA" w:rsidRDefault="29380C88" w:rsidP="302FF8A2">
      <w:pPr>
        <w:spacing w:line="276" w:lineRule="auto"/>
        <w:jc w:val="center"/>
        <w:rPr>
          <w:lang w:val="es-ES"/>
        </w:rPr>
      </w:pPr>
      <w:r w:rsidRPr="302FF8A2">
        <w:rPr>
          <w:rFonts w:ascii="Times New Roman" w:eastAsia="Calibri" w:hAnsi="Times New Roman"/>
          <w:b/>
          <w:bCs/>
          <w:sz w:val="24"/>
          <w:szCs w:val="24"/>
          <w:lang w:val="lt-LT"/>
        </w:rPr>
        <w:t>3.</w:t>
      </w:r>
      <w:r w:rsidR="001D5BC4">
        <w:rPr>
          <w:rFonts w:ascii="Times New Roman" w:eastAsia="Calibri" w:hAnsi="Times New Roman"/>
          <w:b/>
          <w:bCs/>
          <w:sz w:val="24"/>
          <w:szCs w:val="24"/>
          <w:lang w:val="lt-LT"/>
        </w:rPr>
        <w:t xml:space="preserve"> </w:t>
      </w:r>
      <w:r w:rsidRPr="302FF8A2">
        <w:rPr>
          <w:rFonts w:ascii="Times New Roman" w:eastAsia="Calibri" w:hAnsi="Times New Roman"/>
          <w:b/>
          <w:bCs/>
          <w:sz w:val="24"/>
          <w:szCs w:val="24"/>
          <w:lang w:val="lt-LT"/>
        </w:rPr>
        <w:t>Absolventų įsidarbinimas</w:t>
      </w:r>
    </w:p>
    <w:p w14:paraId="61E398E3" w14:textId="79DABD5E" w:rsidR="15396D5C" w:rsidRPr="00C0018E" w:rsidRDefault="15396D5C" w:rsidP="00EC13F6">
      <w:pPr>
        <w:spacing w:line="276" w:lineRule="auto"/>
        <w:rPr>
          <w:rFonts w:ascii="Times New Roman" w:eastAsia="Calibri" w:hAnsi="Times New Roman"/>
          <w:b/>
          <w:bCs/>
          <w:sz w:val="24"/>
          <w:szCs w:val="24"/>
          <w:lang w:val="lt-LT"/>
        </w:rPr>
      </w:pPr>
    </w:p>
    <w:p w14:paraId="1840878B" w14:textId="428F59BC" w:rsidR="15396D5C" w:rsidRPr="00E831BA" w:rsidRDefault="28121D6F" w:rsidP="302FF8A2">
      <w:pPr>
        <w:spacing w:line="276" w:lineRule="auto"/>
        <w:ind w:left="90" w:firstLine="1260"/>
        <w:jc w:val="both"/>
        <w:rPr>
          <w:lang w:val="lt-LT"/>
        </w:rPr>
      </w:pPr>
      <w:r w:rsidRPr="302FF8A2">
        <w:rPr>
          <w:rFonts w:ascii="Times New Roman" w:eastAsia="Calibri" w:hAnsi="Times New Roman"/>
          <w:sz w:val="24"/>
          <w:szCs w:val="24"/>
          <w:lang w:val="lt-LT"/>
        </w:rPr>
        <w:t xml:space="preserve"> ŠVIS yra fiksuojamas absolventų, dirbusių šeštą mėnesį po formaliojo profesinio mokymo programos baigimo, dalis procentais. Absolventų, dirbusių šeštą mėnesį po formaliojo profesinio mokymo programos, baigimo dalies rodiklio </w:t>
      </w:r>
      <w:r w:rsidR="3AEB6428" w:rsidRPr="302FF8A2">
        <w:rPr>
          <w:rFonts w:ascii="Times New Roman" w:eastAsia="Calibri" w:hAnsi="Times New Roman"/>
          <w:sz w:val="24"/>
          <w:szCs w:val="24"/>
          <w:lang w:val="lt-LT"/>
        </w:rPr>
        <w:t>siektina</w:t>
      </w:r>
      <w:r w:rsidRPr="302FF8A2">
        <w:rPr>
          <w:rFonts w:ascii="Times New Roman" w:eastAsia="Calibri" w:hAnsi="Times New Roman"/>
          <w:sz w:val="24"/>
          <w:szCs w:val="24"/>
          <w:lang w:val="lt-LT"/>
        </w:rPr>
        <w:t xml:space="preserve"> skaitinė vertė </w:t>
      </w:r>
      <w:r w:rsidR="13ACEB7E" w:rsidRPr="302FF8A2">
        <w:rPr>
          <w:rFonts w:ascii="Times New Roman" w:eastAsia="Calibri" w:hAnsi="Times New Roman"/>
          <w:sz w:val="24"/>
          <w:szCs w:val="24"/>
          <w:lang w:val="lt-LT"/>
        </w:rPr>
        <w:t>-</w:t>
      </w:r>
      <w:r w:rsidRPr="302FF8A2">
        <w:rPr>
          <w:rFonts w:ascii="Times New Roman" w:eastAsia="Calibri" w:hAnsi="Times New Roman"/>
          <w:sz w:val="24"/>
          <w:szCs w:val="24"/>
          <w:lang w:val="lt-LT"/>
        </w:rPr>
        <w:t xml:space="preserve"> 65%. Duomenys apie dirbančiuosius į ŠVIS patenka iš Sodros</w:t>
      </w:r>
      <w:r w:rsidRPr="302FF8A2">
        <w:rPr>
          <w:rFonts w:ascii="Times New Roman" w:eastAsia="Calibri" w:hAnsi="Times New Roman"/>
          <w:color w:val="FF0000"/>
          <w:sz w:val="24"/>
          <w:szCs w:val="24"/>
          <w:lang w:val="lt-LT"/>
        </w:rPr>
        <w:t xml:space="preserve">. </w:t>
      </w:r>
      <w:r w:rsidRPr="302FF8A2">
        <w:rPr>
          <w:rFonts w:ascii="Times New Roman" w:eastAsia="Calibri" w:hAnsi="Times New Roman"/>
          <w:sz w:val="24"/>
          <w:szCs w:val="24"/>
          <w:lang w:val="lt-LT"/>
        </w:rPr>
        <w:t>Rodiklio kitimas 2020 – 2025 metais pateiktas 1</w:t>
      </w:r>
      <w:r w:rsidR="3FCE3466" w:rsidRPr="302FF8A2">
        <w:rPr>
          <w:rFonts w:ascii="Times New Roman" w:eastAsia="Calibri" w:hAnsi="Times New Roman"/>
          <w:sz w:val="24"/>
          <w:szCs w:val="24"/>
          <w:lang w:val="lt-LT"/>
        </w:rPr>
        <w:t>1</w:t>
      </w:r>
      <w:r w:rsidRPr="302FF8A2">
        <w:rPr>
          <w:rFonts w:ascii="Times New Roman" w:eastAsia="Calibri" w:hAnsi="Times New Roman"/>
          <w:sz w:val="24"/>
          <w:szCs w:val="24"/>
          <w:lang w:val="lt-LT"/>
        </w:rPr>
        <w:t xml:space="preserve"> diagramoje. </w:t>
      </w:r>
      <w:r w:rsidR="0433CFC1" w:rsidRPr="302FF8A2">
        <w:rPr>
          <w:rFonts w:ascii="Times New Roman" w:eastAsia="Calibri" w:hAnsi="Times New Roman"/>
          <w:sz w:val="24"/>
          <w:szCs w:val="24"/>
          <w:lang w:val="lt-LT"/>
        </w:rPr>
        <w:t>Pažymėtina, kad t</w:t>
      </w:r>
      <w:r w:rsidRPr="302FF8A2">
        <w:rPr>
          <w:rFonts w:ascii="Times New Roman" w:eastAsia="Calibri" w:hAnsi="Times New Roman"/>
          <w:sz w:val="24"/>
          <w:szCs w:val="24"/>
          <w:lang w:val="lt-LT"/>
        </w:rPr>
        <w:t>ikslūs 2025 metų duomenys bus matomi ŠVIS tik 2026 metų birželio pabaigoje, nes tik tada “sukris” visi galutiniai 2025 metų absolventų įsidarbinimo rodikliai.</w:t>
      </w:r>
    </w:p>
    <w:p w14:paraId="6215F0D1" w14:textId="4CB4F335" w:rsidR="15396D5C" w:rsidRPr="00C0018E" w:rsidRDefault="15396D5C" w:rsidP="302FF8A2">
      <w:pPr>
        <w:spacing w:line="276" w:lineRule="auto"/>
        <w:ind w:firstLine="1260"/>
        <w:jc w:val="both"/>
        <w:rPr>
          <w:rFonts w:ascii="Times New Roman" w:eastAsia="Calibri" w:hAnsi="Times New Roman"/>
          <w:sz w:val="24"/>
          <w:szCs w:val="24"/>
          <w:lang w:val="lt-LT"/>
        </w:rPr>
      </w:pPr>
    </w:p>
    <w:p w14:paraId="3E1EC42C" w14:textId="302A53E8" w:rsidR="15396D5C" w:rsidRPr="00C0018E" w:rsidRDefault="29380C88" w:rsidP="302FF8A2">
      <w:pPr>
        <w:spacing w:line="360" w:lineRule="auto"/>
        <w:jc w:val="center"/>
      </w:pPr>
      <w:r>
        <w:rPr>
          <w:noProof/>
        </w:rPr>
        <w:drawing>
          <wp:inline distT="0" distB="0" distL="0" distR="0" wp14:anchorId="25B0DBF6" wp14:editId="6F10713F">
            <wp:extent cx="5047267" cy="2982833"/>
            <wp:effectExtent l="0" t="0" r="0" b="0"/>
            <wp:docPr id="11222965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9668" name="Picture 1244419668"/>
                    <pic:cNvPicPr/>
                  </pic:nvPicPr>
                  <pic:blipFill>
                    <a:blip r:embed="rId21">
                      <a:extLst>
                        <a:ext uri="{28A0092B-C50C-407E-A947-70E740481C1C}">
                          <a14:useLocalDpi xmlns:a14="http://schemas.microsoft.com/office/drawing/2010/main"/>
                        </a:ext>
                      </a:extLst>
                    </a:blip>
                    <a:stretch>
                      <a:fillRect/>
                    </a:stretch>
                  </pic:blipFill>
                  <pic:spPr>
                    <a:xfrm>
                      <a:off x="0" y="0"/>
                      <a:ext cx="5047267" cy="2982833"/>
                    </a:xfrm>
                    <a:prstGeom prst="rect">
                      <a:avLst/>
                    </a:prstGeom>
                  </pic:spPr>
                </pic:pic>
              </a:graphicData>
            </a:graphic>
          </wp:inline>
        </w:drawing>
      </w:r>
    </w:p>
    <w:p w14:paraId="400833B0" w14:textId="3748F04D" w:rsidR="15396D5C" w:rsidRPr="00C0018E" w:rsidRDefault="29380C88" w:rsidP="302FF8A2">
      <w:pPr>
        <w:spacing w:line="360" w:lineRule="auto"/>
        <w:jc w:val="center"/>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1</w:t>
      </w:r>
      <w:r w:rsidR="58A89756" w:rsidRPr="302FF8A2">
        <w:rPr>
          <w:rFonts w:ascii="Times New Roman" w:eastAsia="Calibri" w:hAnsi="Times New Roman"/>
          <w:sz w:val="24"/>
          <w:szCs w:val="24"/>
          <w:lang w:val="lt-LT"/>
        </w:rPr>
        <w:t>1</w:t>
      </w:r>
      <w:r w:rsidRPr="302FF8A2">
        <w:rPr>
          <w:rFonts w:ascii="Times New Roman" w:eastAsia="Calibri" w:hAnsi="Times New Roman"/>
          <w:sz w:val="24"/>
          <w:szCs w:val="24"/>
          <w:lang w:val="lt-LT"/>
        </w:rPr>
        <w:t xml:space="preserve"> diagrama. Absolventų įsidarbinim</w:t>
      </w:r>
      <w:r w:rsidR="58A405D2" w:rsidRPr="302FF8A2">
        <w:rPr>
          <w:rFonts w:ascii="Times New Roman" w:eastAsia="Calibri" w:hAnsi="Times New Roman"/>
          <w:sz w:val="24"/>
          <w:szCs w:val="24"/>
          <w:lang w:val="lt-LT"/>
        </w:rPr>
        <w:t>o</w:t>
      </w:r>
      <w:r w:rsidRPr="302FF8A2">
        <w:rPr>
          <w:rFonts w:ascii="Times New Roman" w:eastAsia="Calibri" w:hAnsi="Times New Roman"/>
          <w:sz w:val="24"/>
          <w:szCs w:val="24"/>
          <w:lang w:val="lt-LT"/>
        </w:rPr>
        <w:t xml:space="preserve"> rodikli</w:t>
      </w:r>
      <w:r w:rsidR="7328F9FA" w:rsidRPr="302FF8A2">
        <w:rPr>
          <w:rFonts w:ascii="Times New Roman" w:eastAsia="Calibri" w:hAnsi="Times New Roman"/>
          <w:sz w:val="24"/>
          <w:szCs w:val="24"/>
          <w:lang w:val="lt-LT"/>
        </w:rPr>
        <w:t>s</w:t>
      </w:r>
    </w:p>
    <w:p w14:paraId="6FC0BBFC" w14:textId="4FCEFEB3" w:rsidR="15396D5C" w:rsidRPr="00E831BA" w:rsidRDefault="15396D5C" w:rsidP="00E831BA">
      <w:pPr>
        <w:spacing w:line="360" w:lineRule="auto"/>
        <w:jc w:val="both"/>
        <w:rPr>
          <w:rFonts w:ascii="Times New Roman" w:eastAsia="Calibri" w:hAnsi="Times New Roman"/>
          <w:color w:val="000000" w:themeColor="text1"/>
          <w:sz w:val="4"/>
          <w:szCs w:val="4"/>
          <w:lang w:val="lt-LT"/>
        </w:rPr>
      </w:pPr>
    </w:p>
    <w:p w14:paraId="6ECB7A55" w14:textId="06846CE5" w:rsidR="15396D5C" w:rsidRPr="00E831BA" w:rsidRDefault="65658C3B" w:rsidP="00E831BA">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Įsidarbinusių absolventų dalis pagal mokymo programas pateikta 1</w:t>
      </w:r>
      <w:r w:rsidR="2AFAECB5" w:rsidRPr="302FF8A2">
        <w:rPr>
          <w:rFonts w:ascii="Times New Roman" w:eastAsia="Calibri" w:hAnsi="Times New Roman"/>
          <w:sz w:val="24"/>
          <w:szCs w:val="24"/>
          <w:lang w:val="lt-LT"/>
        </w:rPr>
        <w:t>2</w:t>
      </w:r>
      <w:r w:rsidRPr="302FF8A2">
        <w:rPr>
          <w:rFonts w:ascii="Times New Roman" w:eastAsia="Calibri" w:hAnsi="Times New Roman"/>
          <w:sz w:val="24"/>
          <w:szCs w:val="24"/>
          <w:lang w:val="lt-LT"/>
        </w:rPr>
        <w:t xml:space="preserve"> diagramoje. Iš diagramos matyti, kad 202</w:t>
      </w:r>
      <w:r w:rsidR="2B703B34"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metais geriausiai įsidarbino apskaitininkai, PHP programuotojai ir programinės įrangos testuotojai.</w:t>
      </w:r>
      <w:r w:rsidR="001D5BC4">
        <w:rPr>
          <w:rFonts w:ascii="Times New Roman" w:eastAsia="Calibri" w:hAnsi="Times New Roman"/>
          <w:sz w:val="24"/>
          <w:szCs w:val="24"/>
          <w:lang w:val="lt-LT"/>
        </w:rPr>
        <w:t xml:space="preserve"> </w:t>
      </w:r>
      <w:r w:rsidRPr="302FF8A2">
        <w:rPr>
          <w:rFonts w:ascii="Times New Roman" w:eastAsia="Calibri" w:hAnsi="Times New Roman"/>
          <w:sz w:val="24"/>
          <w:szCs w:val="24"/>
          <w:lang w:val="lt-LT"/>
        </w:rPr>
        <w:t>Blogesnis įsidarbinimo rodiklis yra mokinių, kurie mokosi profesijos kartu su vidurinio ugdymo programa ir pagal eksperimento mokymo programas.</w:t>
      </w:r>
    </w:p>
    <w:p w14:paraId="1B0ADE38" w14:textId="129E8BF2" w:rsidR="15396D5C" w:rsidRPr="00C0018E" w:rsidRDefault="65658C3B" w:rsidP="302FF8A2">
      <w:pPr>
        <w:spacing w:line="360" w:lineRule="auto"/>
        <w:jc w:val="center"/>
      </w:pPr>
      <w:r>
        <w:rPr>
          <w:noProof/>
        </w:rPr>
        <w:drawing>
          <wp:inline distT="0" distB="0" distL="0" distR="0" wp14:anchorId="015A3639" wp14:editId="09109E2C">
            <wp:extent cx="4886325" cy="2720535"/>
            <wp:effectExtent l="0" t="0" r="0" b="3810"/>
            <wp:docPr id="3513050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71803" name="Picture 843871803"/>
                    <pic:cNvPicPr/>
                  </pic:nvPicPr>
                  <pic:blipFill>
                    <a:blip r:embed="rId22">
                      <a:extLst>
                        <a:ext uri="{28A0092B-C50C-407E-A947-70E740481C1C}">
                          <a14:useLocalDpi xmlns:a14="http://schemas.microsoft.com/office/drawing/2010/main"/>
                        </a:ext>
                      </a:extLst>
                    </a:blip>
                    <a:stretch>
                      <a:fillRect/>
                    </a:stretch>
                  </pic:blipFill>
                  <pic:spPr>
                    <a:xfrm>
                      <a:off x="0" y="0"/>
                      <a:ext cx="4907052" cy="2732075"/>
                    </a:xfrm>
                    <a:prstGeom prst="rect">
                      <a:avLst/>
                    </a:prstGeom>
                  </pic:spPr>
                </pic:pic>
              </a:graphicData>
            </a:graphic>
          </wp:inline>
        </w:drawing>
      </w:r>
    </w:p>
    <w:p w14:paraId="25F5D623" w14:textId="0181607F" w:rsidR="15396D5C" w:rsidRPr="00EC13F6" w:rsidRDefault="65658C3B" w:rsidP="00EC13F6">
      <w:pPr>
        <w:spacing w:line="360" w:lineRule="auto"/>
        <w:jc w:val="center"/>
        <w:rPr>
          <w:rFonts w:ascii="Times New Roman" w:eastAsia="Calibri" w:hAnsi="Times New Roman"/>
          <w:sz w:val="24"/>
          <w:szCs w:val="24"/>
          <w:lang w:val="lt-LT"/>
        </w:rPr>
      </w:pPr>
      <w:r w:rsidRPr="302FF8A2">
        <w:rPr>
          <w:rFonts w:ascii="Times New Roman" w:eastAsia="Calibri" w:hAnsi="Times New Roman"/>
          <w:sz w:val="24"/>
          <w:szCs w:val="24"/>
          <w:lang w:val="lt-LT"/>
        </w:rPr>
        <w:t>1</w:t>
      </w:r>
      <w:r w:rsidR="4E123186" w:rsidRPr="302FF8A2">
        <w:rPr>
          <w:rFonts w:ascii="Times New Roman" w:eastAsia="Calibri" w:hAnsi="Times New Roman"/>
          <w:sz w:val="24"/>
          <w:szCs w:val="24"/>
          <w:lang w:val="lt-LT"/>
        </w:rPr>
        <w:t>2</w:t>
      </w:r>
      <w:r w:rsidRPr="302FF8A2">
        <w:rPr>
          <w:rFonts w:ascii="Times New Roman" w:eastAsia="Calibri" w:hAnsi="Times New Roman"/>
          <w:sz w:val="24"/>
          <w:szCs w:val="24"/>
          <w:lang w:val="lt-LT"/>
        </w:rPr>
        <w:t xml:space="preserve"> diagrama. Absolventų įsidarbinimas pagal </w:t>
      </w:r>
      <w:r w:rsidR="6EEEA021" w:rsidRPr="302FF8A2">
        <w:rPr>
          <w:rFonts w:ascii="Times New Roman" w:eastAsia="Calibri" w:hAnsi="Times New Roman"/>
          <w:sz w:val="24"/>
          <w:szCs w:val="24"/>
          <w:lang w:val="lt-LT"/>
        </w:rPr>
        <w:t xml:space="preserve">profesinio </w:t>
      </w:r>
      <w:r w:rsidRPr="302FF8A2">
        <w:rPr>
          <w:rFonts w:ascii="Times New Roman" w:eastAsia="Calibri" w:hAnsi="Times New Roman"/>
          <w:sz w:val="24"/>
          <w:szCs w:val="24"/>
          <w:lang w:val="lt-LT"/>
        </w:rPr>
        <w:t xml:space="preserve">mokymo programas 2025 metais </w:t>
      </w:r>
    </w:p>
    <w:p w14:paraId="25377F28" w14:textId="620E54D7" w:rsidR="15396D5C" w:rsidRPr="00A70AA5" w:rsidRDefault="79578C20" w:rsidP="15396D5C">
      <w:pPr>
        <w:spacing w:line="276" w:lineRule="auto"/>
        <w:ind w:firstLine="1134"/>
        <w:jc w:val="both"/>
        <w:rPr>
          <w:lang w:val="es-ES"/>
        </w:rPr>
      </w:pPr>
      <w:r w:rsidRPr="302FF8A2">
        <w:rPr>
          <w:rFonts w:ascii="Times New Roman" w:hAnsi="Times New Roman"/>
          <w:sz w:val="24"/>
          <w:szCs w:val="24"/>
          <w:lang w:val="lt-LT" w:eastAsia="lt-LT"/>
        </w:rPr>
        <w:t xml:space="preserve">Didžiausias įsidarbinimo rodiklis yra tęstinio mokymo mokinių grupių. Jis siekia </w:t>
      </w:r>
      <w:r w:rsidR="00A70AA5">
        <w:rPr>
          <w:rFonts w:ascii="Times New Roman" w:hAnsi="Times New Roman"/>
          <w:sz w:val="24"/>
          <w:szCs w:val="24"/>
          <w:lang w:val="lt-LT" w:eastAsia="lt-LT"/>
        </w:rPr>
        <w:t>77,14</w:t>
      </w:r>
      <w:r w:rsidRPr="302FF8A2">
        <w:rPr>
          <w:rFonts w:ascii="Times New Roman" w:hAnsi="Times New Roman"/>
          <w:sz w:val="24"/>
          <w:szCs w:val="24"/>
          <w:lang w:val="lt-LT" w:eastAsia="lt-LT"/>
        </w:rPr>
        <w:t xml:space="preserve"> proc. nuo bendro absolventų skaičiaus. Ši mokinių grupė yra labiausiai motyvuota ir siekianti rezultatų. Absolventų, kurie mokėsi pirmos profesijos, įsidarbinimo rodikliai pateikti  1</w:t>
      </w:r>
      <w:r w:rsidR="5D659C43" w:rsidRPr="302FF8A2">
        <w:rPr>
          <w:rFonts w:ascii="Times New Roman" w:hAnsi="Times New Roman"/>
          <w:sz w:val="24"/>
          <w:szCs w:val="24"/>
          <w:lang w:val="lt-LT" w:eastAsia="lt-LT"/>
        </w:rPr>
        <w:t>3</w:t>
      </w:r>
      <w:r w:rsidRPr="302FF8A2">
        <w:rPr>
          <w:rFonts w:ascii="Times New Roman" w:hAnsi="Times New Roman"/>
          <w:sz w:val="24"/>
          <w:szCs w:val="24"/>
          <w:lang w:val="lt-LT" w:eastAsia="lt-LT"/>
        </w:rPr>
        <w:t xml:space="preserve"> diagramoje.</w:t>
      </w:r>
    </w:p>
    <w:p w14:paraId="0FED44BF" w14:textId="4F8F360D" w:rsidR="15396D5C" w:rsidRPr="00C0018E" w:rsidRDefault="15396D5C" w:rsidP="302FF8A2">
      <w:pPr>
        <w:spacing w:line="276" w:lineRule="auto"/>
        <w:ind w:firstLine="1134"/>
        <w:jc w:val="both"/>
        <w:rPr>
          <w:rFonts w:ascii="Times New Roman" w:hAnsi="Times New Roman"/>
          <w:sz w:val="24"/>
          <w:szCs w:val="24"/>
          <w:lang w:val="lt-LT" w:eastAsia="lt-LT"/>
        </w:rPr>
      </w:pPr>
    </w:p>
    <w:p w14:paraId="76CAA3D8" w14:textId="357FB0AC" w:rsidR="15396D5C" w:rsidRPr="00A70AA5" w:rsidRDefault="00A70AA5" w:rsidP="302FF8A2">
      <w:pPr>
        <w:spacing w:line="360" w:lineRule="auto"/>
        <w:jc w:val="center"/>
        <w:rPr>
          <w:rFonts w:ascii="Times New Roman" w:hAnsi="Times New Roman"/>
          <w:sz w:val="24"/>
          <w:szCs w:val="24"/>
          <w:lang w:val="lt-LT"/>
        </w:rPr>
      </w:pPr>
      <w:r>
        <w:rPr>
          <w:noProof/>
          <w:lang w:eastAsia="lt-LT"/>
        </w:rPr>
        <w:drawing>
          <wp:inline distT="0" distB="0" distL="0" distR="0" wp14:anchorId="7EA98920" wp14:editId="479ED3A3">
            <wp:extent cx="5467350" cy="267121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4257" cy="2679470"/>
                    </a:xfrm>
                    <a:prstGeom prst="rect">
                      <a:avLst/>
                    </a:prstGeom>
                    <a:noFill/>
                  </pic:spPr>
                </pic:pic>
              </a:graphicData>
            </a:graphic>
          </wp:inline>
        </w:drawing>
      </w:r>
    </w:p>
    <w:p w14:paraId="06DD479C" w14:textId="4CF977C0" w:rsidR="15396D5C" w:rsidRPr="00C0018E" w:rsidRDefault="3FEB77C8" w:rsidP="302FF8A2">
      <w:pPr>
        <w:spacing w:line="360" w:lineRule="auto"/>
        <w:jc w:val="center"/>
        <w:rPr>
          <w:rFonts w:ascii="Times New Roman" w:eastAsia="Calibri" w:hAnsi="Times New Roman"/>
          <w:sz w:val="24"/>
          <w:szCs w:val="24"/>
          <w:lang w:val="lt-LT"/>
        </w:rPr>
      </w:pPr>
      <w:r w:rsidRPr="302FF8A2">
        <w:rPr>
          <w:rFonts w:ascii="Times New Roman" w:eastAsia="Calibri" w:hAnsi="Times New Roman"/>
          <w:sz w:val="24"/>
          <w:szCs w:val="24"/>
          <w:lang w:val="lt-LT"/>
        </w:rPr>
        <w:t>1</w:t>
      </w:r>
      <w:r w:rsidR="22D11DEC" w:rsidRPr="302FF8A2">
        <w:rPr>
          <w:rFonts w:ascii="Times New Roman" w:eastAsia="Calibri" w:hAnsi="Times New Roman"/>
          <w:sz w:val="24"/>
          <w:szCs w:val="24"/>
          <w:lang w:val="lt-LT"/>
        </w:rPr>
        <w:t>3</w:t>
      </w:r>
      <w:r w:rsidRPr="302FF8A2">
        <w:rPr>
          <w:rFonts w:ascii="Times New Roman" w:eastAsia="Calibri" w:hAnsi="Times New Roman"/>
          <w:sz w:val="24"/>
          <w:szCs w:val="24"/>
          <w:lang w:val="lt-LT"/>
        </w:rPr>
        <w:t xml:space="preserve"> diagrama. Absolventų įsidarbinimas </w:t>
      </w:r>
      <w:r w:rsidR="17E35230" w:rsidRPr="302FF8A2">
        <w:rPr>
          <w:rFonts w:ascii="Times New Roman" w:eastAsia="Calibri" w:hAnsi="Times New Roman"/>
          <w:sz w:val="24"/>
          <w:szCs w:val="24"/>
          <w:lang w:val="lt-LT"/>
        </w:rPr>
        <w:t>pagal mokymosi programas</w:t>
      </w:r>
      <w:r w:rsidRPr="302FF8A2">
        <w:rPr>
          <w:rFonts w:ascii="Times New Roman" w:eastAsia="Calibri" w:hAnsi="Times New Roman"/>
          <w:sz w:val="24"/>
          <w:szCs w:val="24"/>
          <w:lang w:val="lt-LT"/>
        </w:rPr>
        <w:t xml:space="preserve"> 202</w:t>
      </w:r>
      <w:r w:rsidR="4AB36CFA"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metais </w:t>
      </w:r>
    </w:p>
    <w:p w14:paraId="25686A21" w14:textId="25A25A03" w:rsidR="15396D5C" w:rsidRPr="00E831BA" w:rsidRDefault="15396D5C" w:rsidP="00E831BA">
      <w:pPr>
        <w:spacing w:line="276" w:lineRule="auto"/>
        <w:jc w:val="both"/>
        <w:rPr>
          <w:rFonts w:ascii="Times New Roman" w:hAnsi="Times New Roman"/>
          <w:color w:val="FF0000"/>
          <w:sz w:val="24"/>
          <w:szCs w:val="24"/>
          <w:lang w:val="es-ES" w:eastAsia="lt-LT"/>
        </w:rPr>
      </w:pPr>
    </w:p>
    <w:p w14:paraId="74F048CF" w14:textId="6B0AD87E" w:rsidR="15396D5C" w:rsidRPr="00E831BA" w:rsidRDefault="6F84D24C" w:rsidP="302FF8A2">
      <w:pPr>
        <w:spacing w:line="276" w:lineRule="auto"/>
        <w:ind w:left="284"/>
        <w:rPr>
          <w:lang w:val="es-ES"/>
        </w:rPr>
      </w:pPr>
      <w:r w:rsidRPr="001D5BC4">
        <w:rPr>
          <w:rFonts w:ascii="Times New Roman" w:hAnsi="Times New Roman"/>
          <w:b/>
          <w:bCs/>
          <w:sz w:val="24"/>
          <w:szCs w:val="24"/>
          <w:lang w:val="lt-LT"/>
        </w:rPr>
        <w:t>4.</w:t>
      </w:r>
      <w:r w:rsidRPr="001D5BC4">
        <w:rPr>
          <w:rFonts w:ascii="Times New Roman" w:eastAsia="Calibri" w:hAnsi="Times New Roman"/>
          <w:b/>
          <w:bCs/>
          <w:sz w:val="24"/>
          <w:szCs w:val="24"/>
          <w:lang w:val="lt-LT"/>
        </w:rPr>
        <w:t xml:space="preserve"> </w:t>
      </w:r>
      <w:r w:rsidR="14B34900" w:rsidRPr="302FF8A2">
        <w:rPr>
          <w:rFonts w:ascii="Times New Roman" w:eastAsia="Calibri" w:hAnsi="Times New Roman"/>
          <w:b/>
          <w:bCs/>
          <w:sz w:val="24"/>
          <w:szCs w:val="24"/>
          <w:lang w:val="lt-LT"/>
        </w:rPr>
        <w:t>M</w:t>
      </w:r>
      <w:r w:rsidRPr="302FF8A2">
        <w:rPr>
          <w:rFonts w:ascii="Times New Roman" w:eastAsia="Calibri" w:hAnsi="Times New Roman"/>
          <w:b/>
          <w:bCs/>
          <w:sz w:val="24"/>
          <w:szCs w:val="24"/>
          <w:lang w:val="lt-LT"/>
        </w:rPr>
        <w:t>okinių, kurių asmens įgytų kompetencijų įvertinimai yra „gerai“ (8 balai) arba „labai gerai“ (9 balai), arba „puikiai“ (10 balų) dalies rodiklis.</w:t>
      </w:r>
    </w:p>
    <w:p w14:paraId="3BFB8B9F" w14:textId="312C4A17" w:rsidR="15396D5C" w:rsidRPr="00C0018E" w:rsidRDefault="15396D5C" w:rsidP="302FF8A2">
      <w:pPr>
        <w:spacing w:line="276" w:lineRule="auto"/>
        <w:ind w:left="284"/>
        <w:rPr>
          <w:rFonts w:ascii="Times New Roman" w:eastAsia="Calibri" w:hAnsi="Times New Roman"/>
          <w:b/>
          <w:bCs/>
          <w:sz w:val="24"/>
          <w:szCs w:val="24"/>
          <w:lang w:val="lt-LT"/>
        </w:rPr>
      </w:pPr>
    </w:p>
    <w:p w14:paraId="7188AE35" w14:textId="755BE844" w:rsidR="15396D5C" w:rsidRPr="00C0018E" w:rsidRDefault="6F84D24C" w:rsidP="302FF8A2">
      <w:pPr>
        <w:spacing w:line="276" w:lineRule="auto"/>
        <w:ind w:firstLine="1134"/>
        <w:jc w:val="both"/>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lastRenderedPageBreak/>
        <w:t xml:space="preserve"> </w:t>
      </w:r>
      <w:r w:rsidR="56EF1B2C" w:rsidRPr="302FF8A2">
        <w:rPr>
          <w:rFonts w:ascii="Times New Roman" w:eastAsia="Calibri" w:hAnsi="Times New Roman"/>
          <w:sz w:val="24"/>
          <w:szCs w:val="24"/>
          <w:lang w:val="lt-LT"/>
        </w:rPr>
        <w:t>M</w:t>
      </w:r>
      <w:r w:rsidRPr="302FF8A2">
        <w:rPr>
          <w:rFonts w:ascii="Times New Roman" w:eastAsia="Calibri" w:hAnsi="Times New Roman"/>
          <w:sz w:val="24"/>
          <w:szCs w:val="24"/>
          <w:lang w:val="lt-LT"/>
        </w:rPr>
        <w:t>okinių, kurių asmens įgytų kompetencijų įvertinimai yra „gerai“ (8 balai) arba „labai gerai“ (9 balai), arba „puikiai“ (10 balų) dalies rodikli</w:t>
      </w:r>
      <w:r w:rsidR="494C2988" w:rsidRPr="302FF8A2">
        <w:rPr>
          <w:rFonts w:ascii="Times New Roman" w:eastAsia="Calibri" w:hAnsi="Times New Roman"/>
          <w:sz w:val="24"/>
          <w:szCs w:val="24"/>
          <w:lang w:val="lt-LT"/>
        </w:rPr>
        <w:t>ai</w:t>
      </w:r>
      <w:r w:rsidRPr="302FF8A2">
        <w:rPr>
          <w:rFonts w:ascii="Times New Roman" w:eastAsia="Calibri" w:hAnsi="Times New Roman"/>
          <w:sz w:val="24"/>
          <w:szCs w:val="24"/>
          <w:lang w:val="lt-LT"/>
        </w:rPr>
        <w:t xml:space="preserve"> pateikt</w:t>
      </w:r>
      <w:r w:rsidR="02E919A0" w:rsidRPr="302FF8A2">
        <w:rPr>
          <w:rFonts w:ascii="Times New Roman" w:eastAsia="Calibri" w:hAnsi="Times New Roman"/>
          <w:sz w:val="24"/>
          <w:szCs w:val="24"/>
          <w:lang w:val="lt-LT"/>
        </w:rPr>
        <w:t>i</w:t>
      </w:r>
      <w:r w:rsidRPr="302FF8A2">
        <w:rPr>
          <w:rFonts w:ascii="Times New Roman" w:eastAsia="Calibri" w:hAnsi="Times New Roman"/>
          <w:sz w:val="24"/>
          <w:szCs w:val="24"/>
          <w:lang w:val="lt-LT"/>
        </w:rPr>
        <w:t xml:space="preserve"> 14 diagramoje. </w:t>
      </w:r>
      <w:r w:rsidR="269C67C5" w:rsidRPr="302FF8A2">
        <w:rPr>
          <w:rFonts w:ascii="Times New Roman" w:eastAsia="Calibri" w:hAnsi="Times New Roman"/>
          <w:sz w:val="24"/>
          <w:szCs w:val="24"/>
          <w:lang w:val="lt-LT"/>
        </w:rPr>
        <w:t xml:space="preserve">Siektina minimali </w:t>
      </w:r>
      <w:r w:rsidRPr="302FF8A2">
        <w:rPr>
          <w:rFonts w:ascii="Times New Roman" w:eastAsia="Calibri" w:hAnsi="Times New Roman"/>
          <w:sz w:val="24"/>
          <w:szCs w:val="24"/>
          <w:lang w:val="lt-LT"/>
        </w:rPr>
        <w:t>šio rodiklio skaitinė vertė  25%.</w:t>
      </w:r>
    </w:p>
    <w:p w14:paraId="00C3DCB9" w14:textId="3803DBCB" w:rsidR="15396D5C" w:rsidRPr="00C0018E" w:rsidRDefault="422F6C68" w:rsidP="302FF8A2">
      <w:pPr>
        <w:spacing w:line="360" w:lineRule="auto"/>
        <w:jc w:val="center"/>
      </w:pPr>
      <w:r>
        <w:rPr>
          <w:noProof/>
        </w:rPr>
        <w:drawing>
          <wp:inline distT="0" distB="0" distL="0" distR="0" wp14:anchorId="47AB7010" wp14:editId="285F672F">
            <wp:extent cx="5686425" cy="3192534"/>
            <wp:effectExtent l="0" t="0" r="0" b="8255"/>
            <wp:docPr id="15207471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54452" name="Picture 1453154452"/>
                    <pic:cNvPicPr/>
                  </pic:nvPicPr>
                  <pic:blipFill>
                    <a:blip r:embed="rId24">
                      <a:extLst>
                        <a:ext uri="{28A0092B-C50C-407E-A947-70E740481C1C}">
                          <a14:useLocalDpi xmlns:a14="http://schemas.microsoft.com/office/drawing/2010/main"/>
                        </a:ext>
                      </a:extLst>
                    </a:blip>
                    <a:stretch>
                      <a:fillRect/>
                    </a:stretch>
                  </pic:blipFill>
                  <pic:spPr>
                    <a:xfrm>
                      <a:off x="0" y="0"/>
                      <a:ext cx="5698220" cy="3199156"/>
                    </a:xfrm>
                    <a:prstGeom prst="rect">
                      <a:avLst/>
                    </a:prstGeom>
                  </pic:spPr>
                </pic:pic>
              </a:graphicData>
            </a:graphic>
          </wp:inline>
        </w:drawing>
      </w:r>
    </w:p>
    <w:p w14:paraId="148D1CAB" w14:textId="66B0D4F3" w:rsidR="15396D5C" w:rsidRPr="00EC13F6" w:rsidRDefault="069D80A7" w:rsidP="00EC13F6">
      <w:pPr>
        <w:spacing w:line="360" w:lineRule="auto"/>
        <w:jc w:val="center"/>
        <w:rPr>
          <w:rFonts w:ascii="Times New Roman" w:eastAsia="Calibri" w:hAnsi="Times New Roman"/>
          <w:sz w:val="22"/>
          <w:szCs w:val="22"/>
          <w:lang w:val="lt-LT"/>
        </w:rPr>
      </w:pPr>
      <w:r w:rsidRPr="302FF8A2">
        <w:rPr>
          <w:rFonts w:ascii="Times New Roman" w:eastAsia="Calibri" w:hAnsi="Times New Roman"/>
          <w:sz w:val="22"/>
          <w:szCs w:val="22"/>
          <w:lang w:val="lt-LT"/>
        </w:rPr>
        <w:t>14 diagrama. Mokinių, kurių asmens įgytų kompetencijų įvertinimai yra „gerai“ (8 balai) arba „labai gerai“ (9 balai), arba „puikiai“ (10 balų) dalies rodiklis 2021-2025 m.</w:t>
      </w:r>
    </w:p>
    <w:p w14:paraId="077E7F0A" w14:textId="02780364" w:rsidR="15396D5C" w:rsidRDefault="7DDAC56A" w:rsidP="00E3796F">
      <w:pPr>
        <w:spacing w:line="360" w:lineRule="auto"/>
        <w:jc w:val="center"/>
        <w:rPr>
          <w:rFonts w:ascii="Times New Roman" w:eastAsia="Calibri" w:hAnsi="Times New Roman"/>
          <w:b/>
          <w:bCs/>
          <w:sz w:val="24"/>
          <w:szCs w:val="24"/>
          <w:lang w:val="lt-LT"/>
        </w:rPr>
      </w:pPr>
      <w:r w:rsidRPr="302FF8A2">
        <w:rPr>
          <w:rFonts w:ascii="Times New Roman" w:eastAsia="Calibri" w:hAnsi="Times New Roman"/>
          <w:b/>
          <w:bCs/>
          <w:sz w:val="24"/>
          <w:szCs w:val="24"/>
          <w:lang w:val="lt-LT"/>
        </w:rPr>
        <w:t>5.</w:t>
      </w:r>
      <w:r w:rsidR="00D746EE">
        <w:rPr>
          <w:rFonts w:ascii="Times New Roman" w:eastAsia="Calibri" w:hAnsi="Times New Roman"/>
          <w:b/>
          <w:bCs/>
          <w:sz w:val="24"/>
          <w:szCs w:val="24"/>
          <w:lang w:val="lt-LT"/>
        </w:rPr>
        <w:t xml:space="preserve"> </w:t>
      </w:r>
      <w:r w:rsidRPr="302FF8A2">
        <w:rPr>
          <w:rFonts w:ascii="Times New Roman" w:eastAsia="Calibri" w:hAnsi="Times New Roman"/>
          <w:b/>
          <w:bCs/>
          <w:sz w:val="24"/>
          <w:szCs w:val="24"/>
          <w:lang w:val="lt-LT"/>
        </w:rPr>
        <w:t>Nebaigusieji formaliojo profesinio mokymo programos</w:t>
      </w:r>
    </w:p>
    <w:p w14:paraId="5601F164" w14:textId="77777777" w:rsidR="00E3796F" w:rsidRPr="00E3796F" w:rsidRDefault="00E3796F" w:rsidP="00E3796F">
      <w:pPr>
        <w:spacing w:line="360" w:lineRule="auto"/>
        <w:jc w:val="center"/>
        <w:rPr>
          <w:rFonts w:ascii="Times New Roman" w:eastAsia="Calibri" w:hAnsi="Times New Roman"/>
          <w:b/>
          <w:bCs/>
          <w:sz w:val="24"/>
          <w:szCs w:val="24"/>
          <w:lang w:val="lt-LT"/>
        </w:rPr>
      </w:pPr>
    </w:p>
    <w:p w14:paraId="715B5BF7" w14:textId="6941965B" w:rsidR="15396D5C" w:rsidRPr="00C0018E" w:rsidRDefault="05975D3D" w:rsidP="302FF8A2">
      <w:pPr>
        <w:spacing w:line="276" w:lineRule="auto"/>
        <w:ind w:firstLine="1170"/>
        <w:jc w:val="both"/>
        <w:rPr>
          <w:rFonts w:ascii="Times New Roman" w:eastAsia="Calibri" w:hAnsi="Times New Roman"/>
          <w:sz w:val="24"/>
          <w:szCs w:val="24"/>
          <w:lang w:val="lt-LT"/>
        </w:rPr>
      </w:pPr>
      <w:r w:rsidRPr="302FF8A2">
        <w:rPr>
          <w:rFonts w:ascii="Times New Roman" w:eastAsia="Calibri" w:hAnsi="Times New Roman"/>
          <w:sz w:val="24"/>
          <w:szCs w:val="24"/>
          <w:lang w:val="lt-LT"/>
        </w:rPr>
        <w:t xml:space="preserve">Mokinių „nubyrėjimas“ - neišvengiama ugdymo proceso dalis. Šį rodiklį lemia kelios priežastys: pirma pastebima tendencija - apie 10 proc. įstojusiųjų (su viduriniu išsilavinimu arba į tęstines studijas) net nepradeda mokytis, nepasirodo mokykloje ir yra išbraukiami. </w:t>
      </w:r>
    </w:p>
    <w:p w14:paraId="65111173" w14:textId="67D4CFFE" w:rsidR="15396D5C" w:rsidRPr="00E831BA" w:rsidRDefault="05975D3D" w:rsidP="302FF8A2">
      <w:pPr>
        <w:spacing w:line="276" w:lineRule="auto"/>
        <w:ind w:firstLine="1170"/>
        <w:jc w:val="both"/>
        <w:rPr>
          <w:lang w:val="lt-LT"/>
        </w:rPr>
      </w:pPr>
      <w:r w:rsidRPr="302FF8A2">
        <w:rPr>
          <w:rFonts w:ascii="Times New Roman" w:eastAsia="Calibri" w:hAnsi="Times New Roman"/>
          <w:sz w:val="24"/>
          <w:szCs w:val="24"/>
          <w:lang w:val="lt-LT"/>
        </w:rPr>
        <w:t xml:space="preserve">ŠVIS duomenimis, nebaigusių profesinio mokymo programos asmenų dalis per visą jų mokymosi laikotarpį: tęstinių grupių 29,79 %, mokinių, baigusių 12 klasių ir besimokančių profesijos 30,32%, mokinių, besimokančių pagal vidurinio ugdymo programą kartu su profesija  42,11%. Matome, kad jaunesnio amžiaus mokiniai dar neapsisprendę, kuo nori būti baigę mokyklą. Kai kuriems per sunku mokytis pagal bendrojo ugdymo programą ir pasirinktą profesiją. Todėl, kai kurie besimokydami keičia mokymo įstaigą, arba, gavę vidurinio mokslo atestatą, renkasi kitą profesiją, o kartais iš viso nebesiekia gauti profesinio mokslo diplomo. </w:t>
      </w:r>
    </w:p>
    <w:p w14:paraId="702F31EE" w14:textId="76A75632" w:rsidR="15396D5C" w:rsidRPr="00E831BA" w:rsidRDefault="062CE6A8" w:rsidP="302FF8A2">
      <w:pPr>
        <w:spacing w:line="276" w:lineRule="auto"/>
        <w:ind w:firstLine="1170"/>
        <w:jc w:val="both"/>
        <w:rPr>
          <w:lang w:val="lt-LT"/>
        </w:rPr>
      </w:pPr>
      <w:r w:rsidRPr="302FF8A2">
        <w:rPr>
          <w:rFonts w:ascii="Times New Roman" w:hAnsi="Times New Roman"/>
          <w:sz w:val="24"/>
          <w:szCs w:val="24"/>
          <w:lang w:val="lt-LT"/>
        </w:rPr>
        <w:t>2025 m. gimnazijos IV klasėje mokėsi dvi mokinių grupės: mokiniai, besimokantys pagal eksperimentines ugdymo programas (programų trukmė – 4 metai), ir mokiniai, besimokantys pagal formaliojo profesinio mokymo programas kartu su vidurinio ugdymo programa (programų trukmė – 2–3 metai). Mokiniai, siekiantys įgyti profesinę kvalifikaciją, privalo sėkmingai baigti vidurinio ugdymo programą. 2025 metais vidurinio ugdymo programą baigė 99 mokiniai, iš kurių 78 įgijo profesinę kvalifikaciją. Tai sudarė 78,8 proc. visų vidurinį ugdymą baigusių mokinių.</w:t>
      </w:r>
    </w:p>
    <w:p w14:paraId="74A758AF" w14:textId="194BCDAC" w:rsidR="15396D5C" w:rsidRPr="00C0018E" w:rsidRDefault="05975D3D" w:rsidP="302FF8A2">
      <w:pPr>
        <w:spacing w:line="276" w:lineRule="auto"/>
        <w:ind w:firstLine="1170"/>
        <w:jc w:val="both"/>
        <w:rPr>
          <w:rFonts w:ascii="Times New Roman" w:eastAsia="Calibri" w:hAnsi="Times New Roman"/>
          <w:sz w:val="24"/>
          <w:szCs w:val="24"/>
          <w:lang w:val="lt-LT"/>
        </w:rPr>
      </w:pPr>
      <w:r w:rsidRPr="302FF8A2">
        <w:rPr>
          <w:rFonts w:ascii="Times New Roman" w:eastAsia="Calibri" w:hAnsi="Times New Roman"/>
          <w:sz w:val="24"/>
          <w:szCs w:val="24"/>
          <w:lang w:val="lt-LT"/>
        </w:rPr>
        <w:t>Dėl šių priežasčių labai svarbu kuo anksčiau vykdyti karjeros planavimo veiklas, kuriose mokiniai galėtų “pasimatuoti” profesiją ne tik bendrojo ugdymo mokyklose, bet ir vyresnio amžiaus asmenims.</w:t>
      </w:r>
    </w:p>
    <w:p w14:paraId="58956107" w14:textId="4264DD5C" w:rsidR="15396D5C" w:rsidRPr="00C0018E" w:rsidRDefault="05975D3D" w:rsidP="302FF8A2">
      <w:pPr>
        <w:spacing w:line="276" w:lineRule="auto"/>
        <w:ind w:firstLine="1170"/>
        <w:jc w:val="both"/>
        <w:rPr>
          <w:rFonts w:ascii="Times New Roman" w:eastAsia="Calibri" w:hAnsi="Times New Roman"/>
          <w:sz w:val="24"/>
          <w:szCs w:val="24"/>
          <w:lang w:val="lt-LT"/>
        </w:rPr>
      </w:pPr>
      <w:r w:rsidRPr="302FF8A2">
        <w:rPr>
          <w:rFonts w:ascii="Times New Roman" w:eastAsia="Calibri" w:hAnsi="Times New Roman"/>
          <w:sz w:val="24"/>
          <w:szCs w:val="24"/>
          <w:lang w:val="lt-LT"/>
        </w:rPr>
        <w:lastRenderedPageBreak/>
        <w:t xml:space="preserve">Kitos nubyrėjimo priežastys išlieka tos pačios: daugiausia išbraukiama mokinių, jau įgijusių vidurinį išsilavinimą, dirbančių ir negalinčių suderinti darbo su mokslu, kiti dėl asmeninių priežasčių. </w:t>
      </w:r>
    </w:p>
    <w:p w14:paraId="652A6711" w14:textId="57899211" w:rsidR="15396D5C" w:rsidRPr="00E831BA" w:rsidRDefault="05975D3D" w:rsidP="00E831BA">
      <w:pPr>
        <w:spacing w:line="276" w:lineRule="auto"/>
        <w:ind w:firstLine="1170"/>
        <w:jc w:val="both"/>
        <w:rPr>
          <w:rFonts w:ascii="Times New Roman" w:eastAsia="Calibri" w:hAnsi="Times New Roman"/>
          <w:sz w:val="24"/>
          <w:szCs w:val="24"/>
          <w:lang w:val="lt-LT"/>
        </w:rPr>
      </w:pPr>
      <w:r w:rsidRPr="302FF8A2">
        <w:rPr>
          <w:rFonts w:ascii="Times New Roman" w:eastAsia="Calibri" w:hAnsi="Times New Roman"/>
          <w:sz w:val="24"/>
          <w:szCs w:val="24"/>
          <w:lang w:val="lt-LT"/>
        </w:rPr>
        <w:t>Nebaigusių formaliojo profesinio mokymo programos asmenų dalies rodiklis pateiktas 1</w:t>
      </w:r>
      <w:r w:rsidR="088A3E56"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diagramoje. </w:t>
      </w:r>
    </w:p>
    <w:p w14:paraId="0E02450E" w14:textId="6846FB7D" w:rsidR="15396D5C" w:rsidRPr="00C0018E" w:rsidRDefault="05975D3D" w:rsidP="302FF8A2">
      <w:pPr>
        <w:spacing w:line="360" w:lineRule="auto"/>
        <w:jc w:val="center"/>
      </w:pPr>
      <w:r>
        <w:rPr>
          <w:noProof/>
        </w:rPr>
        <w:drawing>
          <wp:inline distT="0" distB="0" distL="0" distR="0" wp14:anchorId="592DF507" wp14:editId="13513299">
            <wp:extent cx="4591050" cy="2848879"/>
            <wp:effectExtent l="0" t="0" r="0" b="8890"/>
            <wp:docPr id="873089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16825" name="Picture 1349616825"/>
                    <pic:cNvPicPr/>
                  </pic:nvPicPr>
                  <pic:blipFill>
                    <a:blip r:embed="rId25">
                      <a:extLst>
                        <a:ext uri="{28A0092B-C50C-407E-A947-70E740481C1C}">
                          <a14:useLocalDpi xmlns:a14="http://schemas.microsoft.com/office/drawing/2010/main"/>
                        </a:ext>
                      </a:extLst>
                    </a:blip>
                    <a:stretch>
                      <a:fillRect/>
                    </a:stretch>
                  </pic:blipFill>
                  <pic:spPr>
                    <a:xfrm>
                      <a:off x="0" y="0"/>
                      <a:ext cx="4617022" cy="2864996"/>
                    </a:xfrm>
                    <a:prstGeom prst="rect">
                      <a:avLst/>
                    </a:prstGeom>
                  </pic:spPr>
                </pic:pic>
              </a:graphicData>
            </a:graphic>
          </wp:inline>
        </w:drawing>
      </w:r>
    </w:p>
    <w:p w14:paraId="2C06C8B2" w14:textId="6F063948" w:rsidR="15396D5C" w:rsidRPr="00E831BA" w:rsidRDefault="05975D3D" w:rsidP="00E831BA">
      <w:pPr>
        <w:spacing w:line="360" w:lineRule="auto"/>
        <w:ind w:firstLine="1134"/>
        <w:jc w:val="center"/>
        <w:rPr>
          <w:lang w:val="es-ES"/>
        </w:rPr>
      </w:pPr>
      <w:r w:rsidRPr="302FF8A2">
        <w:rPr>
          <w:rFonts w:ascii="Times New Roman" w:eastAsia="Calibri" w:hAnsi="Times New Roman"/>
          <w:sz w:val="24"/>
          <w:szCs w:val="24"/>
          <w:lang w:val="lt-LT"/>
        </w:rPr>
        <w:t>1</w:t>
      </w:r>
      <w:r w:rsidR="6FD9F62C"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diagrama. Nebaigusių formaliojo profesinio mokymo programos asmenų dalis (proc.)  </w:t>
      </w:r>
    </w:p>
    <w:p w14:paraId="2716311C" w14:textId="77777777" w:rsidR="00D746EE" w:rsidRDefault="00D746EE" w:rsidP="302FF8A2">
      <w:pPr>
        <w:spacing w:line="276" w:lineRule="auto"/>
        <w:ind w:firstLine="1134"/>
        <w:jc w:val="both"/>
        <w:rPr>
          <w:rFonts w:ascii="Times New Roman" w:hAnsi="Times New Roman"/>
          <w:b/>
          <w:bCs/>
          <w:sz w:val="24"/>
          <w:szCs w:val="24"/>
          <w:lang w:val="lt-LT"/>
        </w:rPr>
      </w:pPr>
    </w:p>
    <w:p w14:paraId="33B2B5D7" w14:textId="1E57BDB9" w:rsidR="15396D5C" w:rsidRPr="00C0018E" w:rsidRDefault="06D688B3" w:rsidP="302FF8A2">
      <w:pPr>
        <w:spacing w:line="276" w:lineRule="auto"/>
        <w:ind w:firstLine="1134"/>
        <w:jc w:val="both"/>
        <w:rPr>
          <w:rFonts w:ascii="Times New Roman" w:hAnsi="Times New Roman"/>
          <w:b/>
          <w:bCs/>
          <w:sz w:val="24"/>
          <w:szCs w:val="24"/>
          <w:lang w:val="lt-LT"/>
        </w:rPr>
      </w:pPr>
      <w:r w:rsidRPr="302FF8A2">
        <w:rPr>
          <w:rFonts w:ascii="Times New Roman" w:hAnsi="Times New Roman"/>
          <w:b/>
          <w:bCs/>
          <w:sz w:val="24"/>
          <w:szCs w:val="24"/>
          <w:lang w:val="lt-LT"/>
        </w:rPr>
        <w:t>PROFESINIŲ MOKYMO PROGRAMŲ MODULIŲ MOKYMAS</w:t>
      </w:r>
    </w:p>
    <w:p w14:paraId="104DFADA" w14:textId="4B2C4FEA" w:rsidR="302FF8A2" w:rsidRDefault="302FF8A2" w:rsidP="302FF8A2">
      <w:pPr>
        <w:spacing w:line="276" w:lineRule="auto"/>
        <w:ind w:firstLine="1134"/>
        <w:jc w:val="both"/>
        <w:rPr>
          <w:rFonts w:ascii="Times New Roman" w:hAnsi="Times New Roman"/>
          <w:color w:val="FF0000"/>
          <w:sz w:val="24"/>
          <w:szCs w:val="24"/>
          <w:lang w:val="lt-LT"/>
        </w:rPr>
      </w:pPr>
    </w:p>
    <w:p w14:paraId="74576B5B" w14:textId="7E523CC2" w:rsidR="15DC5930" w:rsidRDefault="15DC5930" w:rsidP="302FF8A2">
      <w:pPr>
        <w:ind w:left="284" w:firstLine="976"/>
        <w:jc w:val="both"/>
        <w:rPr>
          <w:rFonts w:ascii="Times New Roman" w:hAnsi="Times New Roman"/>
          <w:color w:val="FF0000"/>
          <w:sz w:val="24"/>
          <w:szCs w:val="24"/>
          <w:lang w:val="lt-LT"/>
        </w:rPr>
      </w:pPr>
      <w:r w:rsidRPr="302FF8A2">
        <w:rPr>
          <w:rFonts w:ascii="Times New Roman" w:hAnsi="Times New Roman"/>
          <w:sz w:val="24"/>
          <w:szCs w:val="24"/>
          <w:lang w:val="lt-LT"/>
        </w:rPr>
        <w:t xml:space="preserve">Mokykla dalyvauja “Galimybių mokytis profesinio mokymo programų modulio sudarymas” projekto veiklose. </w:t>
      </w:r>
      <w:r w:rsidR="1BB7DF37" w:rsidRPr="302FF8A2">
        <w:rPr>
          <w:rFonts w:ascii="Times New Roman" w:hAnsi="Times New Roman"/>
          <w:sz w:val="24"/>
          <w:szCs w:val="24"/>
          <w:lang w:val="lt-LT"/>
        </w:rPr>
        <w:t>202</w:t>
      </w:r>
      <w:r w:rsidR="15EE619E" w:rsidRPr="302FF8A2">
        <w:rPr>
          <w:rFonts w:ascii="Times New Roman" w:hAnsi="Times New Roman"/>
          <w:sz w:val="24"/>
          <w:szCs w:val="24"/>
          <w:lang w:val="lt-LT"/>
        </w:rPr>
        <w:t xml:space="preserve">5 </w:t>
      </w:r>
      <w:r w:rsidR="1BB7DF37" w:rsidRPr="302FF8A2">
        <w:rPr>
          <w:rFonts w:ascii="Times New Roman" w:hAnsi="Times New Roman"/>
          <w:sz w:val="24"/>
          <w:szCs w:val="24"/>
          <w:lang w:val="lt-LT"/>
        </w:rPr>
        <w:t>metais</w:t>
      </w:r>
      <w:r w:rsidR="10F24B8E" w:rsidRPr="302FF8A2">
        <w:rPr>
          <w:rFonts w:ascii="Times New Roman" w:hAnsi="Times New Roman"/>
          <w:sz w:val="24"/>
          <w:szCs w:val="24"/>
          <w:lang w:val="lt-LT"/>
        </w:rPr>
        <w:t xml:space="preserve"> 39 mokiniai iš bendrojo ugdymo mokyklų 9-10 klasių</w:t>
      </w:r>
      <w:r w:rsidR="1BB7DF37" w:rsidRPr="302FF8A2">
        <w:rPr>
          <w:rFonts w:ascii="Times New Roman" w:hAnsi="Times New Roman"/>
          <w:sz w:val="24"/>
          <w:szCs w:val="24"/>
          <w:lang w:val="lt-LT"/>
        </w:rPr>
        <w:t xml:space="preserve"> </w:t>
      </w:r>
      <w:r w:rsidR="67127C2D" w:rsidRPr="302FF8A2">
        <w:rPr>
          <w:rFonts w:ascii="Times New Roman" w:hAnsi="Times New Roman"/>
          <w:sz w:val="24"/>
          <w:szCs w:val="24"/>
          <w:lang w:val="lt-LT"/>
        </w:rPr>
        <w:t xml:space="preserve"> </w:t>
      </w:r>
      <w:r w:rsidR="497BAB1B" w:rsidRPr="302FF8A2">
        <w:rPr>
          <w:rFonts w:ascii="Times New Roman" w:hAnsi="Times New Roman"/>
          <w:sz w:val="24"/>
          <w:szCs w:val="24"/>
          <w:lang w:val="lt-LT"/>
        </w:rPr>
        <w:t xml:space="preserve">mokėsi </w:t>
      </w:r>
      <w:r w:rsidR="38A40889" w:rsidRPr="302FF8A2">
        <w:rPr>
          <w:rFonts w:ascii="Times New Roman" w:hAnsi="Times New Roman"/>
          <w:sz w:val="24"/>
          <w:szCs w:val="24"/>
          <w:lang w:val="lt-LT"/>
        </w:rPr>
        <w:t xml:space="preserve">pasirinkę vieną </w:t>
      </w:r>
      <w:r w:rsidR="1BB7DF37" w:rsidRPr="302FF8A2">
        <w:rPr>
          <w:rFonts w:ascii="Times New Roman" w:hAnsi="Times New Roman"/>
          <w:sz w:val="24"/>
          <w:szCs w:val="24"/>
          <w:lang w:val="lt-LT"/>
        </w:rPr>
        <w:t>iš trijų modulių:</w:t>
      </w:r>
      <w:r w:rsidR="1BAF978E" w:rsidRPr="302FF8A2">
        <w:rPr>
          <w:rFonts w:ascii="Times New Roman" w:hAnsi="Times New Roman"/>
          <w:sz w:val="24"/>
          <w:szCs w:val="24"/>
          <w:lang w:val="lt-LT"/>
        </w:rPr>
        <w:t xml:space="preserve">  </w:t>
      </w:r>
      <w:r w:rsidR="1BAF978E" w:rsidRPr="302FF8A2">
        <w:rPr>
          <w:rFonts w:ascii="Times New Roman" w:hAnsi="Times New Roman"/>
          <w:color w:val="FF0000"/>
          <w:sz w:val="24"/>
          <w:szCs w:val="24"/>
          <w:lang w:val="lt-LT"/>
        </w:rPr>
        <w:t xml:space="preserve"> </w:t>
      </w:r>
    </w:p>
    <w:p w14:paraId="56D79CEF" w14:textId="3C46C1EC" w:rsidR="04961FB0" w:rsidRDefault="04961FB0" w:rsidP="302FF8A2">
      <w:pPr>
        <w:pStyle w:val="Sraopastraipa"/>
        <w:numPr>
          <w:ilvl w:val="0"/>
          <w:numId w:val="12"/>
        </w:numPr>
        <w:ind w:left="1170" w:hanging="270"/>
        <w:jc w:val="both"/>
        <w:rPr>
          <w:color w:val="auto"/>
          <w:sz w:val="24"/>
          <w:szCs w:val="24"/>
        </w:rPr>
      </w:pPr>
      <w:r w:rsidRPr="302FF8A2">
        <w:rPr>
          <w:color w:val="auto"/>
          <w:sz w:val="24"/>
          <w:szCs w:val="24"/>
        </w:rPr>
        <w:t>Linux sistemos administravimas ir automatizavimo įrankiai (5 kreditai).</w:t>
      </w:r>
    </w:p>
    <w:p w14:paraId="185D101D" w14:textId="741BBBB4" w:rsidR="04961FB0" w:rsidRDefault="04961FB0" w:rsidP="302FF8A2">
      <w:pPr>
        <w:pStyle w:val="Sraopastraipa"/>
        <w:numPr>
          <w:ilvl w:val="0"/>
          <w:numId w:val="12"/>
        </w:numPr>
        <w:ind w:left="1170" w:hanging="270"/>
        <w:jc w:val="both"/>
        <w:rPr>
          <w:color w:val="auto"/>
          <w:sz w:val="24"/>
          <w:szCs w:val="24"/>
        </w:rPr>
      </w:pPr>
      <w:r w:rsidRPr="302FF8A2">
        <w:rPr>
          <w:color w:val="auto"/>
          <w:sz w:val="24"/>
          <w:szCs w:val="24"/>
        </w:rPr>
        <w:t>Tinklapių animacijos kūrimas (5 kreditai).</w:t>
      </w:r>
    </w:p>
    <w:p w14:paraId="6536FAE4" w14:textId="007280A5" w:rsidR="04961FB0" w:rsidRDefault="04961FB0" w:rsidP="302FF8A2">
      <w:pPr>
        <w:pStyle w:val="Sraopastraipa"/>
        <w:numPr>
          <w:ilvl w:val="0"/>
          <w:numId w:val="12"/>
        </w:numPr>
        <w:ind w:left="1170" w:hanging="270"/>
        <w:jc w:val="both"/>
        <w:rPr>
          <w:color w:val="auto"/>
          <w:sz w:val="24"/>
          <w:szCs w:val="24"/>
        </w:rPr>
      </w:pPr>
      <w:r w:rsidRPr="302FF8A2">
        <w:rPr>
          <w:color w:val="auto"/>
          <w:sz w:val="24"/>
          <w:szCs w:val="24"/>
        </w:rPr>
        <w:t xml:space="preserve">Svetainių kūrimas su </w:t>
      </w:r>
      <w:proofErr w:type="spellStart"/>
      <w:r w:rsidRPr="302FF8A2">
        <w:rPr>
          <w:color w:val="auto"/>
          <w:sz w:val="24"/>
          <w:szCs w:val="24"/>
        </w:rPr>
        <w:t>Python</w:t>
      </w:r>
      <w:proofErr w:type="spellEnd"/>
      <w:r w:rsidRPr="302FF8A2">
        <w:rPr>
          <w:color w:val="auto"/>
          <w:sz w:val="24"/>
          <w:szCs w:val="24"/>
        </w:rPr>
        <w:t xml:space="preserve"> (5 kreditai).</w:t>
      </w:r>
    </w:p>
    <w:p w14:paraId="714E83FE" w14:textId="551E1A35" w:rsidR="302FF8A2" w:rsidRDefault="302FF8A2" w:rsidP="302FF8A2">
      <w:pPr>
        <w:ind w:firstLine="1350"/>
        <w:rPr>
          <w:rFonts w:ascii="Times New Roman" w:hAnsi="Times New Roman"/>
          <w:color w:val="FF0000"/>
          <w:sz w:val="24"/>
          <w:szCs w:val="24"/>
          <w:lang w:val="lt-LT"/>
        </w:rPr>
      </w:pPr>
    </w:p>
    <w:p w14:paraId="30B893AB" w14:textId="4CE9799A" w:rsidR="115D4EF6" w:rsidRDefault="115D4EF6" w:rsidP="302FF8A2">
      <w:pPr>
        <w:ind w:firstLine="1350"/>
        <w:rPr>
          <w:rFonts w:ascii="Times New Roman" w:hAnsi="Times New Roman"/>
          <w:sz w:val="24"/>
          <w:szCs w:val="24"/>
          <w:lang w:val="lt-LT"/>
        </w:rPr>
      </w:pPr>
      <w:r w:rsidRPr="302FF8A2">
        <w:rPr>
          <w:rFonts w:ascii="Times New Roman" w:hAnsi="Times New Roman"/>
          <w:sz w:val="24"/>
          <w:szCs w:val="24"/>
          <w:lang w:val="lt-LT"/>
        </w:rPr>
        <w:t>202</w:t>
      </w:r>
      <w:r w:rsidR="21B7F747" w:rsidRPr="302FF8A2">
        <w:rPr>
          <w:rFonts w:ascii="Times New Roman" w:hAnsi="Times New Roman"/>
          <w:sz w:val="24"/>
          <w:szCs w:val="24"/>
          <w:lang w:val="lt-LT"/>
        </w:rPr>
        <w:t>5</w:t>
      </w:r>
      <w:r w:rsidRPr="302FF8A2">
        <w:rPr>
          <w:rFonts w:ascii="Times New Roman" w:hAnsi="Times New Roman"/>
          <w:sz w:val="24"/>
          <w:szCs w:val="24"/>
          <w:lang w:val="lt-LT"/>
        </w:rPr>
        <w:t xml:space="preserve"> metais bendrojo ugdymo mokyklų 9-10 klasių mokiniams </w:t>
      </w:r>
      <w:r w:rsidR="30E4A575" w:rsidRPr="302FF8A2">
        <w:rPr>
          <w:rFonts w:ascii="Times New Roman" w:hAnsi="Times New Roman"/>
          <w:sz w:val="24"/>
          <w:szCs w:val="24"/>
          <w:lang w:val="lt-LT"/>
        </w:rPr>
        <w:t xml:space="preserve">pasiūlyta pasirinkti </w:t>
      </w:r>
      <w:r w:rsidRPr="302FF8A2">
        <w:rPr>
          <w:rFonts w:ascii="Times New Roman" w:hAnsi="Times New Roman"/>
          <w:sz w:val="24"/>
          <w:szCs w:val="24"/>
          <w:lang w:val="lt-LT"/>
        </w:rPr>
        <w:t>modulius:</w:t>
      </w:r>
    </w:p>
    <w:p w14:paraId="6379E0F9" w14:textId="2EED83F0" w:rsidR="7222A9D5" w:rsidRDefault="7222A9D5" w:rsidP="302FF8A2">
      <w:pPr>
        <w:pStyle w:val="Sraopastraipa"/>
        <w:numPr>
          <w:ilvl w:val="0"/>
          <w:numId w:val="11"/>
        </w:numPr>
        <w:ind w:left="0" w:firstLine="900"/>
        <w:rPr>
          <w:color w:val="auto"/>
          <w:sz w:val="24"/>
          <w:szCs w:val="24"/>
        </w:rPr>
      </w:pPr>
      <w:r w:rsidRPr="302FF8A2">
        <w:rPr>
          <w:color w:val="auto"/>
          <w:sz w:val="24"/>
          <w:szCs w:val="24"/>
        </w:rPr>
        <w:t>Tinklapių animacijos kūrimas (5 kreditai)</w:t>
      </w:r>
      <w:r w:rsidR="4B0F61AA" w:rsidRPr="302FF8A2">
        <w:rPr>
          <w:color w:val="auto"/>
          <w:sz w:val="24"/>
          <w:szCs w:val="24"/>
        </w:rPr>
        <w:t>;</w:t>
      </w:r>
    </w:p>
    <w:p w14:paraId="39083640" w14:textId="6A05F4D3" w:rsidR="7222A9D5" w:rsidRDefault="7222A9D5" w:rsidP="302FF8A2">
      <w:pPr>
        <w:pStyle w:val="Sraopastraipa"/>
        <w:numPr>
          <w:ilvl w:val="0"/>
          <w:numId w:val="11"/>
        </w:numPr>
        <w:spacing w:line="259" w:lineRule="auto"/>
        <w:ind w:left="0" w:firstLine="900"/>
        <w:rPr>
          <w:color w:val="auto"/>
          <w:sz w:val="24"/>
          <w:szCs w:val="24"/>
        </w:rPr>
      </w:pPr>
      <w:r w:rsidRPr="302FF8A2">
        <w:rPr>
          <w:color w:val="auto"/>
          <w:sz w:val="24"/>
          <w:szCs w:val="24"/>
        </w:rPr>
        <w:t>Kompiuterinės įrangos aptarnavimas (5 kreditai)</w:t>
      </w:r>
      <w:r w:rsidR="0A5ADF61" w:rsidRPr="302FF8A2">
        <w:rPr>
          <w:color w:val="auto"/>
          <w:sz w:val="24"/>
          <w:szCs w:val="24"/>
        </w:rPr>
        <w:t xml:space="preserve">; </w:t>
      </w:r>
    </w:p>
    <w:p w14:paraId="6C610343" w14:textId="5C83975A" w:rsidR="7222A9D5" w:rsidRDefault="7222A9D5" w:rsidP="302FF8A2">
      <w:pPr>
        <w:pStyle w:val="Sraopastraipa"/>
        <w:numPr>
          <w:ilvl w:val="0"/>
          <w:numId w:val="11"/>
        </w:numPr>
        <w:spacing w:line="259" w:lineRule="auto"/>
        <w:ind w:left="0" w:firstLine="900"/>
        <w:rPr>
          <w:color w:val="auto"/>
          <w:sz w:val="24"/>
          <w:szCs w:val="24"/>
        </w:rPr>
      </w:pPr>
      <w:r w:rsidRPr="302FF8A2">
        <w:rPr>
          <w:color w:val="auto"/>
          <w:sz w:val="24"/>
          <w:szCs w:val="24"/>
        </w:rPr>
        <w:t>Dirbtinio intelekto taikymas programinės įrangos kūrimo ir testavimo procesuose (5 kreditai)</w:t>
      </w:r>
      <w:r w:rsidR="13005696" w:rsidRPr="302FF8A2">
        <w:rPr>
          <w:color w:val="auto"/>
          <w:sz w:val="24"/>
          <w:szCs w:val="24"/>
        </w:rPr>
        <w:t>;</w:t>
      </w:r>
      <w:r w:rsidR="04EC2446" w:rsidRPr="302FF8A2">
        <w:rPr>
          <w:color w:val="auto"/>
          <w:sz w:val="24"/>
          <w:szCs w:val="24"/>
        </w:rPr>
        <w:t xml:space="preserve"> </w:t>
      </w:r>
    </w:p>
    <w:p w14:paraId="287AECC0" w14:textId="44E1AF16" w:rsidR="5BFEAB2B" w:rsidRDefault="5BFEAB2B" w:rsidP="302FF8A2">
      <w:pPr>
        <w:ind w:firstLine="1420"/>
        <w:jc w:val="both"/>
        <w:rPr>
          <w:rFonts w:ascii="Times New Roman" w:hAnsi="Times New Roman"/>
          <w:sz w:val="24"/>
          <w:szCs w:val="24"/>
          <w:lang w:val="lt-LT"/>
        </w:rPr>
      </w:pPr>
      <w:r w:rsidRPr="302FF8A2">
        <w:rPr>
          <w:rFonts w:ascii="Times New Roman" w:hAnsi="Times New Roman"/>
          <w:sz w:val="24"/>
          <w:szCs w:val="24"/>
          <w:lang w:val="lt-LT"/>
        </w:rPr>
        <w:t>Tačiau nesusidarė reikiamas pasirinkusių modulį  mokinių skaičius ir nei vienas modulis nebuvo pradėtas vykdyti.</w:t>
      </w:r>
    </w:p>
    <w:p w14:paraId="039063EA" w14:textId="7E91F7CB" w:rsidR="302FF8A2" w:rsidRDefault="302FF8A2" w:rsidP="302FF8A2">
      <w:pPr>
        <w:spacing w:line="257" w:lineRule="auto"/>
        <w:jc w:val="center"/>
        <w:rPr>
          <w:rFonts w:ascii="Times New Roman" w:hAnsi="Times New Roman"/>
          <w:b/>
          <w:bCs/>
          <w:sz w:val="24"/>
          <w:szCs w:val="24"/>
          <w:lang w:val="lt-LT"/>
        </w:rPr>
      </w:pPr>
    </w:p>
    <w:p w14:paraId="76BB269E" w14:textId="4F7F6BAB" w:rsidR="297D9B0F" w:rsidRDefault="297D9B0F" w:rsidP="302FF8A2">
      <w:pPr>
        <w:spacing w:line="257" w:lineRule="auto"/>
        <w:jc w:val="center"/>
        <w:rPr>
          <w:rFonts w:ascii="Times New Roman" w:hAnsi="Times New Roman"/>
          <w:b/>
          <w:bCs/>
          <w:sz w:val="24"/>
          <w:szCs w:val="24"/>
          <w:lang w:val="lt-LT"/>
        </w:rPr>
      </w:pPr>
      <w:r w:rsidRPr="302FF8A2">
        <w:rPr>
          <w:rFonts w:ascii="Times New Roman" w:hAnsi="Times New Roman"/>
          <w:b/>
          <w:bCs/>
          <w:sz w:val="24"/>
          <w:szCs w:val="24"/>
          <w:lang w:val="lt-LT"/>
        </w:rPr>
        <w:t>NEFORMALUSIS ŠVIETIMAS</w:t>
      </w:r>
    </w:p>
    <w:p w14:paraId="386C7B79" w14:textId="42E1AF65" w:rsidR="302FF8A2" w:rsidRDefault="302FF8A2" w:rsidP="302FF8A2">
      <w:pPr>
        <w:rPr>
          <w:rFonts w:ascii="Times New Roman" w:eastAsia="Calibri" w:hAnsi="Times New Roman"/>
          <w:sz w:val="24"/>
          <w:szCs w:val="24"/>
          <w:highlight w:val="yellow"/>
          <w:lang w:val="lt-LT"/>
        </w:rPr>
      </w:pPr>
    </w:p>
    <w:p w14:paraId="3AF363FD" w14:textId="34166F67" w:rsidR="297D9B0F" w:rsidRDefault="297D9B0F" w:rsidP="302FF8A2">
      <w:pPr>
        <w:pStyle w:val="Sraopastraipa"/>
        <w:spacing w:line="276" w:lineRule="auto"/>
        <w:ind w:left="90" w:firstLine="1404"/>
        <w:jc w:val="both"/>
        <w:rPr>
          <w:color w:val="auto"/>
          <w:sz w:val="24"/>
          <w:szCs w:val="24"/>
        </w:rPr>
      </w:pPr>
      <w:r w:rsidRPr="302FF8A2">
        <w:rPr>
          <w:color w:val="auto"/>
          <w:sz w:val="24"/>
          <w:szCs w:val="24"/>
        </w:rPr>
        <w:t>Neformaliojo  švietimo ugdymo būreliuose 2025 metais  mokiniai turėjo galimybę rinktis iš 10 pasiūlytų</w:t>
      </w:r>
      <w:r w:rsidR="1DBDADC8" w:rsidRPr="302FF8A2">
        <w:rPr>
          <w:color w:val="auto"/>
          <w:sz w:val="24"/>
          <w:szCs w:val="24"/>
        </w:rPr>
        <w:t xml:space="preserve"> variantų:</w:t>
      </w:r>
    </w:p>
    <w:p w14:paraId="561D4446" w14:textId="3FA3907D"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Stalo tenisas</w:t>
      </w:r>
    </w:p>
    <w:p w14:paraId="1054FCA6" w14:textId="02146928"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Programavimas žaidžiant su MINECRAFT</w:t>
      </w:r>
    </w:p>
    <w:p w14:paraId="48CA28B3" w14:textId="090D89FC"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lastRenderedPageBreak/>
        <w:t>Sportiniai žaidimai</w:t>
      </w:r>
    </w:p>
    <w:p w14:paraId="53BA868B" w14:textId="5899C3AD" w:rsidR="297D9B0F" w:rsidRDefault="297D9B0F" w:rsidP="302FF8A2">
      <w:pPr>
        <w:pStyle w:val="Sraopastraipa"/>
        <w:numPr>
          <w:ilvl w:val="0"/>
          <w:numId w:val="26"/>
        </w:numPr>
        <w:spacing w:line="276" w:lineRule="auto"/>
        <w:jc w:val="both"/>
        <w:rPr>
          <w:color w:val="FFFFFF" w:themeColor="background1"/>
          <w:sz w:val="24"/>
          <w:szCs w:val="24"/>
        </w:rPr>
      </w:pPr>
      <w:r w:rsidRPr="302FF8A2">
        <w:rPr>
          <w:color w:val="auto"/>
          <w:sz w:val="24"/>
          <w:szCs w:val="24"/>
        </w:rPr>
        <w:t xml:space="preserve">Intelektualus maketas AI ir </w:t>
      </w:r>
      <w:proofErr w:type="spellStart"/>
      <w:r w:rsidRPr="302FF8A2">
        <w:rPr>
          <w:color w:val="auto"/>
          <w:sz w:val="24"/>
          <w:szCs w:val="24"/>
        </w:rPr>
        <w:t>Canva</w:t>
      </w:r>
      <w:proofErr w:type="spellEnd"/>
      <w:r w:rsidRPr="302FF8A2">
        <w:rPr>
          <w:color w:val="auto"/>
          <w:sz w:val="24"/>
          <w:szCs w:val="24"/>
        </w:rPr>
        <w:t xml:space="preserve"> galimybės</w:t>
      </w:r>
    </w:p>
    <w:p w14:paraId="27B65766" w14:textId="11FCD216"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Sėkmės raktas</w:t>
      </w:r>
    </w:p>
    <w:p w14:paraId="00570E9D" w14:textId="2B08EDC4"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Programavimas "Born4Code"</w:t>
      </w:r>
    </w:p>
    <w:p w14:paraId="30382641" w14:textId="148C3AEC"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Stalo žaidimai</w:t>
      </w:r>
    </w:p>
    <w:p w14:paraId="182F72F2" w14:textId="5C74507A"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Menų dirbtuvės</w:t>
      </w:r>
    </w:p>
    <w:p w14:paraId="1A06D969" w14:textId="77314CA4"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 xml:space="preserve">Fotografijos ir leidybos studija </w:t>
      </w:r>
    </w:p>
    <w:p w14:paraId="4EF1F8F5" w14:textId="1767A920" w:rsidR="297D9B0F" w:rsidRDefault="297D9B0F" w:rsidP="302FF8A2">
      <w:pPr>
        <w:pStyle w:val="Sraopastraipa"/>
        <w:numPr>
          <w:ilvl w:val="0"/>
          <w:numId w:val="26"/>
        </w:numPr>
        <w:spacing w:line="276" w:lineRule="auto"/>
        <w:jc w:val="both"/>
        <w:rPr>
          <w:color w:val="auto"/>
          <w:sz w:val="24"/>
          <w:szCs w:val="24"/>
        </w:rPr>
      </w:pPr>
      <w:r w:rsidRPr="302FF8A2">
        <w:rPr>
          <w:color w:val="auto"/>
          <w:sz w:val="24"/>
          <w:szCs w:val="24"/>
        </w:rPr>
        <w:t>Muzikos studija</w:t>
      </w:r>
    </w:p>
    <w:p w14:paraId="68896F16" w14:textId="4EB310E9" w:rsidR="297D9B0F" w:rsidRPr="00E831BA" w:rsidRDefault="297D9B0F" w:rsidP="302FF8A2">
      <w:pPr>
        <w:spacing w:line="276" w:lineRule="auto"/>
        <w:ind w:firstLine="1134"/>
        <w:jc w:val="both"/>
        <w:rPr>
          <w:lang w:val="lt-LT"/>
        </w:rPr>
      </w:pPr>
      <w:r w:rsidRPr="302FF8A2">
        <w:rPr>
          <w:rFonts w:ascii="Times New Roman" w:hAnsi="Times New Roman"/>
          <w:sz w:val="24"/>
          <w:szCs w:val="24"/>
          <w:lang w:val="lt-LT" w:eastAsia="lt-LT"/>
        </w:rPr>
        <w:t>Būrelius lank</w:t>
      </w:r>
      <w:r w:rsidR="43DA1BB5" w:rsidRPr="302FF8A2">
        <w:rPr>
          <w:rFonts w:ascii="Times New Roman" w:hAnsi="Times New Roman"/>
          <w:sz w:val="24"/>
          <w:szCs w:val="24"/>
          <w:lang w:val="lt-LT" w:eastAsia="lt-LT"/>
        </w:rPr>
        <w:t xml:space="preserve">ė </w:t>
      </w:r>
      <w:r w:rsidRPr="302FF8A2">
        <w:rPr>
          <w:rFonts w:ascii="Times New Roman" w:hAnsi="Times New Roman"/>
          <w:sz w:val="24"/>
          <w:szCs w:val="24"/>
          <w:lang w:val="lt-LT" w:eastAsia="lt-LT"/>
        </w:rPr>
        <w:t xml:space="preserve">135 gimnazijos skyriaus mokiniai, kas sudaro 48 proc. nuo visų besimokančių pagal pirminio profesinio mokymo programas (Žr. </w:t>
      </w:r>
      <w:r w:rsidR="218EC930" w:rsidRPr="302FF8A2">
        <w:rPr>
          <w:rFonts w:ascii="Times New Roman" w:hAnsi="Times New Roman"/>
          <w:sz w:val="24"/>
          <w:szCs w:val="24"/>
          <w:lang w:val="lt-LT" w:eastAsia="lt-LT"/>
        </w:rPr>
        <w:t>16</w:t>
      </w:r>
      <w:r w:rsidRPr="302FF8A2">
        <w:rPr>
          <w:rFonts w:ascii="Times New Roman" w:hAnsi="Times New Roman"/>
          <w:sz w:val="24"/>
          <w:szCs w:val="24"/>
          <w:lang w:val="lt-LT" w:eastAsia="lt-LT"/>
        </w:rPr>
        <w:t xml:space="preserve"> diagramą). </w:t>
      </w:r>
    </w:p>
    <w:p w14:paraId="5BA60605" w14:textId="4B74C709" w:rsidR="302FF8A2" w:rsidRDefault="302FF8A2" w:rsidP="302FF8A2">
      <w:pPr>
        <w:spacing w:line="276" w:lineRule="auto"/>
        <w:ind w:firstLine="1134"/>
        <w:jc w:val="both"/>
        <w:rPr>
          <w:rFonts w:ascii="Times New Roman" w:hAnsi="Times New Roman"/>
          <w:color w:val="FF0000"/>
          <w:sz w:val="24"/>
          <w:szCs w:val="24"/>
          <w:lang w:val="lt-LT" w:eastAsia="lt-LT"/>
        </w:rPr>
      </w:pPr>
    </w:p>
    <w:p w14:paraId="6999C472" w14:textId="716B59E7" w:rsidR="14424940" w:rsidRDefault="14424940" w:rsidP="302FF8A2">
      <w:pPr>
        <w:spacing w:line="360" w:lineRule="auto"/>
        <w:jc w:val="center"/>
      </w:pPr>
      <w:r>
        <w:rPr>
          <w:noProof/>
        </w:rPr>
        <w:drawing>
          <wp:inline distT="0" distB="0" distL="0" distR="0" wp14:anchorId="54D274C6" wp14:editId="384CC3AC">
            <wp:extent cx="3524250" cy="2118299"/>
            <wp:effectExtent l="0" t="0" r="0" b="0"/>
            <wp:docPr id="19393517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51712" name="Picture 1939351712"/>
                    <pic:cNvPicPr/>
                  </pic:nvPicPr>
                  <pic:blipFill>
                    <a:blip r:embed="rId26">
                      <a:extLst>
                        <a:ext uri="{28A0092B-C50C-407E-A947-70E740481C1C}">
                          <a14:useLocalDpi xmlns:a14="http://schemas.microsoft.com/office/drawing/2010/main"/>
                        </a:ext>
                      </a:extLst>
                    </a:blip>
                    <a:stretch>
                      <a:fillRect/>
                    </a:stretch>
                  </pic:blipFill>
                  <pic:spPr>
                    <a:xfrm>
                      <a:off x="0" y="0"/>
                      <a:ext cx="3529454" cy="2121427"/>
                    </a:xfrm>
                    <a:prstGeom prst="rect">
                      <a:avLst/>
                    </a:prstGeom>
                  </pic:spPr>
                </pic:pic>
              </a:graphicData>
            </a:graphic>
          </wp:inline>
        </w:drawing>
      </w:r>
    </w:p>
    <w:p w14:paraId="6BD9DCCB" w14:textId="6BD6C3D0" w:rsidR="00D746EE" w:rsidRPr="00E3796F" w:rsidRDefault="164E3620" w:rsidP="00E3796F">
      <w:pPr>
        <w:spacing w:line="360" w:lineRule="auto"/>
        <w:ind w:firstLine="1134"/>
        <w:jc w:val="center"/>
        <w:rPr>
          <w:rFonts w:ascii="Times New Roman" w:hAnsi="Times New Roman"/>
          <w:sz w:val="22"/>
          <w:szCs w:val="22"/>
          <w:lang w:val="lt-LT"/>
        </w:rPr>
      </w:pPr>
      <w:r w:rsidRPr="00D746EE">
        <w:rPr>
          <w:rFonts w:ascii="Times New Roman" w:hAnsi="Times New Roman"/>
          <w:sz w:val="22"/>
          <w:szCs w:val="22"/>
          <w:lang w:val="lt-LT" w:eastAsia="lt-LT"/>
        </w:rPr>
        <w:t>16</w:t>
      </w:r>
      <w:r w:rsidR="297D9B0F" w:rsidRPr="00D746EE">
        <w:rPr>
          <w:rFonts w:ascii="Times New Roman" w:hAnsi="Times New Roman"/>
          <w:sz w:val="22"/>
          <w:szCs w:val="22"/>
          <w:lang w:val="lt-LT" w:eastAsia="lt-LT"/>
        </w:rPr>
        <w:t xml:space="preserve"> Diagrama.</w:t>
      </w:r>
      <w:r w:rsidR="297D9B0F" w:rsidRPr="00D746EE">
        <w:rPr>
          <w:rFonts w:ascii="Times New Roman" w:hAnsi="Times New Roman"/>
          <w:sz w:val="22"/>
          <w:szCs w:val="22"/>
          <w:lang w:val="lt-LT"/>
        </w:rPr>
        <w:t xml:space="preserve"> Mokinių, lankančių neformaliojo ugdymo būrelius, skaičiaus pokytis (proc.)</w:t>
      </w:r>
    </w:p>
    <w:p w14:paraId="7BA07DC5" w14:textId="3EAF72F4" w:rsidR="297D9B0F" w:rsidRDefault="5025F7C3" w:rsidP="001D5BC4">
      <w:pPr>
        <w:spacing w:line="276" w:lineRule="auto"/>
        <w:ind w:firstLine="851"/>
        <w:jc w:val="both"/>
        <w:rPr>
          <w:rFonts w:ascii="Times New Roman" w:hAnsi="Times New Roman"/>
          <w:color w:val="FF0000"/>
          <w:sz w:val="24"/>
          <w:szCs w:val="24"/>
          <w:lang w:val="lt-LT"/>
        </w:rPr>
      </w:pPr>
      <w:r w:rsidRPr="302FF8A2">
        <w:rPr>
          <w:rFonts w:ascii="Times New Roman" w:hAnsi="Times New Roman"/>
          <w:sz w:val="24"/>
          <w:szCs w:val="24"/>
          <w:lang w:val="lt-LT"/>
        </w:rPr>
        <w:t>Dar buvo vykdomas</w:t>
      </w:r>
      <w:r w:rsidR="0B90B349" w:rsidRPr="302FF8A2">
        <w:rPr>
          <w:rFonts w:ascii="Times New Roman" w:hAnsi="Times New Roman"/>
          <w:sz w:val="24"/>
          <w:szCs w:val="24"/>
          <w:lang w:val="lt-LT"/>
        </w:rPr>
        <w:t xml:space="preserve"> neformalus švietimas</w:t>
      </w:r>
      <w:r w:rsidR="152554CF" w:rsidRPr="302FF8A2">
        <w:rPr>
          <w:rFonts w:ascii="Times New Roman" w:hAnsi="Times New Roman"/>
          <w:sz w:val="24"/>
          <w:szCs w:val="24"/>
          <w:lang w:val="lt-LT"/>
        </w:rPr>
        <w:t xml:space="preserve"> </w:t>
      </w:r>
      <w:proofErr w:type="spellStart"/>
      <w:r w:rsidR="152554CF" w:rsidRPr="302FF8A2">
        <w:rPr>
          <w:rFonts w:ascii="Times New Roman" w:hAnsi="Times New Roman"/>
          <w:sz w:val="24"/>
          <w:szCs w:val="24"/>
          <w:lang w:val="lt-LT"/>
        </w:rPr>
        <w:t>Cisco</w:t>
      </w:r>
      <w:proofErr w:type="spellEnd"/>
      <w:r w:rsidR="152554CF" w:rsidRPr="302FF8A2">
        <w:rPr>
          <w:rFonts w:ascii="Times New Roman" w:hAnsi="Times New Roman"/>
          <w:sz w:val="24"/>
          <w:szCs w:val="24"/>
          <w:lang w:val="lt-LT"/>
        </w:rPr>
        <w:t xml:space="preserve"> ir Red Hat</w:t>
      </w:r>
      <w:r w:rsidR="3F14DE01" w:rsidRPr="302FF8A2">
        <w:rPr>
          <w:rFonts w:ascii="Times New Roman" w:hAnsi="Times New Roman"/>
          <w:sz w:val="24"/>
          <w:szCs w:val="24"/>
          <w:lang w:val="lt-LT"/>
        </w:rPr>
        <w:t xml:space="preserve"> akademijose</w:t>
      </w:r>
      <w:r w:rsidR="0BB33BCD" w:rsidRPr="302FF8A2">
        <w:rPr>
          <w:rFonts w:ascii="Times New Roman" w:hAnsi="Times New Roman"/>
          <w:sz w:val="24"/>
          <w:szCs w:val="24"/>
          <w:lang w:val="lt-LT"/>
        </w:rPr>
        <w:t>,</w:t>
      </w:r>
      <w:r w:rsidR="14816E82" w:rsidRPr="302FF8A2">
        <w:rPr>
          <w:rFonts w:ascii="Times New Roman" w:hAnsi="Times New Roman"/>
          <w:sz w:val="24"/>
          <w:szCs w:val="24"/>
          <w:lang w:val="lt-LT"/>
        </w:rPr>
        <w:t xml:space="preserve"> </w:t>
      </w:r>
      <w:r w:rsidR="0BB33BCD" w:rsidRPr="302FF8A2">
        <w:rPr>
          <w:rFonts w:ascii="Times New Roman" w:hAnsi="Times New Roman"/>
          <w:sz w:val="24"/>
          <w:szCs w:val="24"/>
          <w:lang w:val="lt-LT"/>
        </w:rPr>
        <w:t>bei suaugusiems pagal</w:t>
      </w:r>
      <w:r w:rsidR="0BB33BCD" w:rsidRPr="302FF8A2">
        <w:rPr>
          <w:rFonts w:ascii="Times New Roman" w:hAnsi="Times New Roman"/>
          <w:color w:val="FF0000"/>
          <w:sz w:val="24"/>
          <w:szCs w:val="24"/>
          <w:lang w:val="lt-LT"/>
        </w:rPr>
        <w:t xml:space="preserve"> </w:t>
      </w:r>
      <w:r w:rsidR="7FBECFB0" w:rsidRPr="302FF8A2">
        <w:rPr>
          <w:rFonts w:ascii="Times New Roman" w:hAnsi="Times New Roman"/>
          <w:sz w:val="24"/>
          <w:szCs w:val="24"/>
          <w:lang w:val="lt-LT"/>
        </w:rPr>
        <w:t xml:space="preserve">3D modeliavimas </w:t>
      </w:r>
      <w:proofErr w:type="spellStart"/>
      <w:r w:rsidR="7FBECFB0" w:rsidRPr="302FF8A2">
        <w:rPr>
          <w:rFonts w:ascii="Times New Roman" w:hAnsi="Times New Roman"/>
          <w:sz w:val="24"/>
          <w:szCs w:val="24"/>
          <w:lang w:val="lt-LT"/>
        </w:rPr>
        <w:t>Blender</w:t>
      </w:r>
      <w:proofErr w:type="spellEnd"/>
      <w:r w:rsidR="7FBECFB0" w:rsidRPr="302FF8A2">
        <w:rPr>
          <w:rFonts w:ascii="Times New Roman" w:hAnsi="Times New Roman"/>
          <w:sz w:val="24"/>
          <w:szCs w:val="24"/>
          <w:lang w:val="lt-LT"/>
        </w:rPr>
        <w:t xml:space="preserve"> programa pakuočių kūrimui</w:t>
      </w:r>
      <w:r w:rsidR="7FBECFB0" w:rsidRPr="302FF8A2">
        <w:rPr>
          <w:rFonts w:ascii="Times New Roman" w:hAnsi="Times New Roman"/>
          <w:color w:val="FF0000"/>
          <w:sz w:val="24"/>
          <w:szCs w:val="24"/>
          <w:lang w:val="lt-LT"/>
        </w:rPr>
        <w:t xml:space="preserve"> </w:t>
      </w:r>
      <w:r w:rsidR="0BB33BCD" w:rsidRPr="302FF8A2">
        <w:rPr>
          <w:rFonts w:ascii="Times New Roman" w:hAnsi="Times New Roman"/>
          <w:sz w:val="24"/>
          <w:szCs w:val="24"/>
          <w:lang w:val="lt-LT"/>
        </w:rPr>
        <w:t>programą</w:t>
      </w:r>
      <w:r w:rsidR="0BB33BCD" w:rsidRPr="302FF8A2">
        <w:rPr>
          <w:rFonts w:ascii="Times New Roman" w:hAnsi="Times New Roman"/>
          <w:color w:val="FF0000"/>
          <w:sz w:val="24"/>
          <w:szCs w:val="24"/>
          <w:lang w:val="lt-LT"/>
        </w:rPr>
        <w:t>.</w:t>
      </w:r>
    </w:p>
    <w:p w14:paraId="55C97ADF" w14:textId="635D0C64" w:rsidR="5414A815" w:rsidRPr="00E831BA" w:rsidRDefault="5414A815" w:rsidP="001D5BC4">
      <w:pPr>
        <w:spacing w:line="276" w:lineRule="auto"/>
        <w:ind w:firstLine="1134"/>
        <w:jc w:val="both"/>
        <w:rPr>
          <w:lang w:val="lt-LT"/>
        </w:rPr>
      </w:pPr>
      <w:r w:rsidRPr="302FF8A2">
        <w:rPr>
          <w:rFonts w:ascii="Times New Roman" w:hAnsi="Times New Roman"/>
          <w:sz w:val="24"/>
          <w:szCs w:val="24"/>
          <w:lang w:val="lt-LT" w:eastAsia="lt-LT"/>
        </w:rPr>
        <w:t xml:space="preserve">Per 2025 metus mokykla  </w:t>
      </w:r>
      <w:r w:rsidR="284D2FDF" w:rsidRPr="302FF8A2">
        <w:rPr>
          <w:rFonts w:ascii="Times New Roman" w:hAnsi="Times New Roman"/>
          <w:sz w:val="24"/>
          <w:szCs w:val="24"/>
          <w:lang w:val="lt-LT" w:eastAsia="lt-LT"/>
        </w:rPr>
        <w:t>planavo</w:t>
      </w:r>
      <w:r w:rsidRPr="302FF8A2">
        <w:rPr>
          <w:rFonts w:ascii="Times New Roman" w:hAnsi="Times New Roman"/>
          <w:sz w:val="24"/>
          <w:szCs w:val="24"/>
          <w:lang w:val="lt-LT" w:eastAsia="lt-LT"/>
        </w:rPr>
        <w:t xml:space="preserve"> suorganizuoti ir įgyvendinti mokymus bent vienai „Red Hat“ mokymų kurso grupei. Šis planas buvo sėkmingai įgyvendintas ir net viršytas.</w:t>
      </w:r>
    </w:p>
    <w:p w14:paraId="4A7238EB" w14:textId="15B5D675" w:rsidR="5414A815" w:rsidRPr="00E831BA" w:rsidRDefault="5414A815" w:rsidP="001D5BC4">
      <w:pPr>
        <w:spacing w:line="276" w:lineRule="auto"/>
        <w:ind w:firstLine="1134"/>
        <w:jc w:val="both"/>
        <w:rPr>
          <w:lang w:val="lt-LT"/>
        </w:rPr>
      </w:pPr>
      <w:r w:rsidRPr="302FF8A2">
        <w:rPr>
          <w:rFonts w:ascii="Times New Roman" w:hAnsi="Times New Roman"/>
          <w:sz w:val="24"/>
          <w:szCs w:val="24"/>
          <w:lang w:val="lt-LT" w:eastAsia="lt-LT"/>
        </w:rPr>
        <w:t>Akademijoje buvo įgyvendinti net trys skirtingi pažengusiųjų lygio kursai, skirti IT specialistų kvalifikacijai gilinti ir praktiniams įgūdžiams stiprinti:</w:t>
      </w:r>
    </w:p>
    <w:p w14:paraId="21CB7AD4" w14:textId="52B6153C" w:rsidR="1D9A4CDF" w:rsidRPr="00E831BA" w:rsidRDefault="1D9A4CDF" w:rsidP="001D5BC4">
      <w:pPr>
        <w:spacing w:line="276" w:lineRule="auto"/>
        <w:ind w:firstLine="1134"/>
        <w:jc w:val="both"/>
        <w:rPr>
          <w:lang w:val="lt-LT"/>
        </w:rPr>
      </w:pPr>
      <w:r w:rsidRPr="302FF8A2">
        <w:rPr>
          <w:rFonts w:ascii="Times New Roman" w:hAnsi="Times New Roman"/>
          <w:sz w:val="24"/>
          <w:szCs w:val="24"/>
          <w:lang w:val="lt-LT" w:eastAsia="lt-LT"/>
        </w:rPr>
        <w:t>Kibernetinis</w:t>
      </w:r>
      <w:r w:rsidR="5414A815" w:rsidRPr="302FF8A2">
        <w:rPr>
          <w:rFonts w:ascii="Times New Roman" w:hAnsi="Times New Roman"/>
          <w:sz w:val="24"/>
          <w:szCs w:val="24"/>
          <w:lang w:val="lt-LT" w:eastAsia="lt-LT"/>
        </w:rPr>
        <w:t xml:space="preserve"> valdymas – orientuotas į </w:t>
      </w:r>
      <w:proofErr w:type="spellStart"/>
      <w:r w:rsidR="5414A815" w:rsidRPr="302FF8A2">
        <w:rPr>
          <w:rFonts w:ascii="Times New Roman" w:hAnsi="Times New Roman"/>
          <w:sz w:val="24"/>
          <w:szCs w:val="24"/>
          <w:lang w:val="lt-LT" w:eastAsia="lt-LT"/>
        </w:rPr>
        <w:t>konteinerizuotų</w:t>
      </w:r>
      <w:proofErr w:type="spellEnd"/>
      <w:r w:rsidR="5414A815" w:rsidRPr="302FF8A2">
        <w:rPr>
          <w:rFonts w:ascii="Times New Roman" w:hAnsi="Times New Roman"/>
          <w:sz w:val="24"/>
          <w:szCs w:val="24"/>
          <w:lang w:val="lt-LT" w:eastAsia="lt-LT"/>
        </w:rPr>
        <w:t xml:space="preserve"> aplikacijų diegimą, valdymą ir priežiūrą;</w:t>
      </w:r>
    </w:p>
    <w:p w14:paraId="20016D45" w14:textId="3B559D07" w:rsidR="5414A815" w:rsidRPr="00E831BA" w:rsidRDefault="5414A815" w:rsidP="302FF8A2">
      <w:pPr>
        <w:spacing w:line="276" w:lineRule="auto"/>
        <w:ind w:firstLine="1134"/>
        <w:jc w:val="both"/>
        <w:rPr>
          <w:lang w:val="es-ES"/>
        </w:rPr>
      </w:pPr>
      <w:r w:rsidRPr="302FF8A2">
        <w:rPr>
          <w:rFonts w:ascii="Times New Roman" w:hAnsi="Times New Roman"/>
          <w:sz w:val="24"/>
          <w:szCs w:val="24"/>
          <w:lang w:val="lt-LT" w:eastAsia="lt-LT"/>
        </w:rPr>
        <w:t>Debesijos paslaugų valdymas – apimantis debesų infrastruktūros, paslaugų ir resursų administravimą;</w:t>
      </w:r>
    </w:p>
    <w:p w14:paraId="0B66BF39" w14:textId="5BD66D89" w:rsidR="5414A815" w:rsidRPr="00E831BA" w:rsidRDefault="5414A815" w:rsidP="302FF8A2">
      <w:pPr>
        <w:spacing w:line="276" w:lineRule="auto"/>
        <w:ind w:firstLine="1134"/>
        <w:jc w:val="both"/>
        <w:rPr>
          <w:lang w:val="es-ES"/>
        </w:rPr>
      </w:pPr>
      <w:r w:rsidRPr="302FF8A2">
        <w:rPr>
          <w:rFonts w:ascii="Times New Roman" w:hAnsi="Times New Roman"/>
          <w:sz w:val="24"/>
          <w:szCs w:val="24"/>
          <w:lang w:val="lt-LT" w:eastAsia="lt-LT"/>
        </w:rPr>
        <w:t>Rutininių veiksmų automatizacijos sprendimai – skirtas efektyvinti IT procesus pasitelkiant automatizavimo įrankius ir gerąsias praktikas.</w:t>
      </w:r>
    </w:p>
    <w:p w14:paraId="60B23C9C" w14:textId="1007CA5C" w:rsidR="5414A815" w:rsidRPr="00E831BA" w:rsidRDefault="5414A815" w:rsidP="302FF8A2">
      <w:pPr>
        <w:spacing w:line="276" w:lineRule="auto"/>
        <w:ind w:firstLine="1134"/>
        <w:jc w:val="both"/>
        <w:rPr>
          <w:lang w:val="lt-LT"/>
        </w:rPr>
      </w:pPr>
      <w:r w:rsidRPr="302FF8A2">
        <w:rPr>
          <w:rFonts w:ascii="Times New Roman" w:hAnsi="Times New Roman"/>
          <w:sz w:val="24"/>
          <w:szCs w:val="24"/>
          <w:lang w:val="lt-LT" w:eastAsia="lt-LT"/>
        </w:rPr>
        <w:t>Šiuos kursus sėkmingai baigė 1</w:t>
      </w:r>
      <w:r w:rsidR="5CF5C313" w:rsidRPr="302FF8A2">
        <w:rPr>
          <w:rFonts w:ascii="Times New Roman" w:hAnsi="Times New Roman"/>
          <w:sz w:val="24"/>
          <w:szCs w:val="24"/>
          <w:lang w:val="lt-LT" w:eastAsia="lt-LT"/>
        </w:rPr>
        <w:t>1</w:t>
      </w:r>
      <w:r w:rsidRPr="302FF8A2">
        <w:rPr>
          <w:rFonts w:ascii="Times New Roman" w:hAnsi="Times New Roman"/>
          <w:sz w:val="24"/>
          <w:szCs w:val="24"/>
          <w:lang w:val="lt-LT" w:eastAsia="lt-LT"/>
        </w:rPr>
        <w:t xml:space="preserve"> asmenų grupė, kuri įgijo pažangių teorinių žinių ir praktinių kompetencijų, atitinkančių šiuolaikinės IT rinkos poreikius. Mokymų rezultatai patvirtino mokyklos gebėjimą kokybiškai organizuoti aukšto lygio profesinius mokymus ir prisidėti prie specialistų kvalifikacijos kėlimo.</w:t>
      </w:r>
    </w:p>
    <w:p w14:paraId="224B9B90" w14:textId="315585E4" w:rsidR="302FF8A2" w:rsidRDefault="302FF8A2" w:rsidP="302FF8A2">
      <w:pPr>
        <w:spacing w:line="276" w:lineRule="auto"/>
        <w:jc w:val="both"/>
        <w:rPr>
          <w:rFonts w:ascii="Times New Roman" w:hAnsi="Times New Roman"/>
          <w:sz w:val="24"/>
          <w:szCs w:val="24"/>
          <w:lang w:val="lt-LT"/>
        </w:rPr>
      </w:pPr>
    </w:p>
    <w:p w14:paraId="4FCDE546" w14:textId="32ECBB28" w:rsidR="302FF8A2" w:rsidRPr="00E831BA" w:rsidRDefault="00DB0A8B" w:rsidP="00E831BA">
      <w:pPr>
        <w:spacing w:line="360" w:lineRule="auto"/>
        <w:jc w:val="center"/>
        <w:rPr>
          <w:rFonts w:ascii="Times New Roman" w:hAnsi="Times New Roman"/>
          <w:b/>
          <w:bCs/>
          <w:sz w:val="24"/>
          <w:szCs w:val="24"/>
          <w:lang w:val="lt-LT"/>
        </w:rPr>
      </w:pPr>
      <w:r w:rsidRPr="302FF8A2">
        <w:rPr>
          <w:rFonts w:ascii="Times New Roman" w:hAnsi="Times New Roman"/>
          <w:b/>
          <w:bCs/>
          <w:sz w:val="24"/>
          <w:szCs w:val="24"/>
          <w:lang w:val="lt-LT"/>
        </w:rPr>
        <w:t>SUAUGUSIŲJŲ PROFESINIS MOKYMAS</w:t>
      </w:r>
    </w:p>
    <w:p w14:paraId="65875243" w14:textId="4AD063E3" w:rsidR="005713AA" w:rsidRPr="00E831BA" w:rsidRDefault="6F66D9B3" w:rsidP="302FF8A2">
      <w:pPr>
        <w:spacing w:line="276" w:lineRule="auto"/>
        <w:ind w:firstLine="1134"/>
        <w:jc w:val="both"/>
        <w:rPr>
          <w:lang w:val="lt-LT"/>
        </w:rPr>
      </w:pPr>
      <w:r w:rsidRPr="302FF8A2">
        <w:rPr>
          <w:rFonts w:ascii="Times New Roman" w:eastAsia="Calibri" w:hAnsi="Times New Roman"/>
          <w:sz w:val="24"/>
          <w:szCs w:val="24"/>
          <w:lang w:val="lt-LT"/>
        </w:rPr>
        <w:t xml:space="preserve">Mokykla </w:t>
      </w:r>
      <w:r w:rsidR="204F6575" w:rsidRPr="302FF8A2">
        <w:rPr>
          <w:rFonts w:ascii="Times New Roman" w:eastAsia="Calibri" w:hAnsi="Times New Roman"/>
          <w:sz w:val="24"/>
          <w:szCs w:val="24"/>
          <w:lang w:val="lt-LT"/>
        </w:rPr>
        <w:t xml:space="preserve">2025 m. priėmė </w:t>
      </w:r>
      <w:r w:rsidRPr="302FF8A2">
        <w:rPr>
          <w:rFonts w:ascii="Times New Roman" w:eastAsia="Calibri" w:hAnsi="Times New Roman"/>
          <w:sz w:val="24"/>
          <w:szCs w:val="24"/>
          <w:lang w:val="lt-LT"/>
        </w:rPr>
        <w:t xml:space="preserve">mokytis į </w:t>
      </w:r>
      <w:r w:rsidR="29CB1914" w:rsidRPr="302FF8A2">
        <w:rPr>
          <w:rFonts w:ascii="Times New Roman" w:eastAsia="Calibri" w:hAnsi="Times New Roman"/>
          <w:sz w:val="24"/>
          <w:szCs w:val="24"/>
          <w:lang w:val="lt-LT"/>
        </w:rPr>
        <w:t xml:space="preserve">pirminio ir </w:t>
      </w:r>
      <w:r w:rsidRPr="302FF8A2">
        <w:rPr>
          <w:rFonts w:ascii="Times New Roman" w:eastAsia="Calibri" w:hAnsi="Times New Roman"/>
          <w:sz w:val="24"/>
          <w:szCs w:val="24"/>
          <w:lang w:val="lt-LT"/>
        </w:rPr>
        <w:t>tęstinio mokymo programas mokinius su Užimtumo tarnybos</w:t>
      </w:r>
      <w:r w:rsidR="5622DE0C" w:rsidRPr="302FF8A2">
        <w:rPr>
          <w:rFonts w:ascii="Times New Roman" w:eastAsia="Calibri" w:hAnsi="Times New Roman"/>
          <w:sz w:val="24"/>
          <w:szCs w:val="24"/>
          <w:lang w:val="lt-LT"/>
        </w:rPr>
        <w:t xml:space="preserve"> (UŽT)</w:t>
      </w:r>
      <w:r w:rsidRPr="302FF8A2">
        <w:rPr>
          <w:rFonts w:ascii="Times New Roman" w:eastAsia="Calibri" w:hAnsi="Times New Roman"/>
          <w:sz w:val="24"/>
          <w:szCs w:val="24"/>
          <w:lang w:val="lt-LT"/>
        </w:rPr>
        <w:t xml:space="preserve"> mokymo kuponais. Jiems taikomos tokios pat mokymosi sąlygos, kaip ir kitiems </w:t>
      </w:r>
      <w:r w:rsidR="32BA2E93" w:rsidRPr="302FF8A2">
        <w:rPr>
          <w:rFonts w:ascii="Times New Roman" w:eastAsia="Calibri" w:hAnsi="Times New Roman"/>
          <w:sz w:val="24"/>
          <w:szCs w:val="24"/>
          <w:lang w:val="lt-LT"/>
        </w:rPr>
        <w:t xml:space="preserve">pirminio ir </w:t>
      </w:r>
      <w:r w:rsidRPr="302FF8A2">
        <w:rPr>
          <w:rFonts w:ascii="Times New Roman" w:eastAsia="Calibri" w:hAnsi="Times New Roman"/>
          <w:sz w:val="24"/>
          <w:szCs w:val="24"/>
          <w:lang w:val="lt-LT"/>
        </w:rPr>
        <w:t>tęstinio mokymosi profesinio mokymo programų mokiniams</w:t>
      </w:r>
      <w:r w:rsidRPr="302FF8A2">
        <w:rPr>
          <w:rFonts w:ascii="Times New Roman" w:eastAsia="Calibri" w:hAnsi="Times New Roman"/>
          <w:color w:val="FF0000"/>
          <w:sz w:val="24"/>
          <w:szCs w:val="24"/>
          <w:lang w:val="lt-LT"/>
        </w:rPr>
        <w:t xml:space="preserve">. </w:t>
      </w:r>
      <w:bookmarkStart w:id="3" w:name="_Hlk158722168"/>
      <w:r w:rsidRPr="302FF8A2">
        <w:rPr>
          <w:rFonts w:ascii="Times New Roman" w:eastAsia="Calibri" w:hAnsi="Times New Roman"/>
          <w:sz w:val="24"/>
          <w:szCs w:val="24"/>
          <w:lang w:val="lt-LT"/>
        </w:rPr>
        <w:t>202</w:t>
      </w:r>
      <w:r w:rsidR="053A16D2"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metais mokykloje su Užimtumo tarnybos kuponais pagal formaliojo mokymo programas </w:t>
      </w:r>
      <w:r w:rsidR="5D9BAB92" w:rsidRPr="302FF8A2">
        <w:rPr>
          <w:rFonts w:ascii="Times New Roman" w:eastAsia="Calibri" w:hAnsi="Times New Roman"/>
          <w:sz w:val="24"/>
          <w:szCs w:val="24"/>
          <w:lang w:val="lt-LT"/>
        </w:rPr>
        <w:t xml:space="preserve">buvo </w:t>
      </w:r>
      <w:r w:rsidR="5D9BAB92" w:rsidRPr="302FF8A2">
        <w:rPr>
          <w:rFonts w:ascii="Times New Roman" w:eastAsia="Calibri" w:hAnsi="Times New Roman"/>
          <w:sz w:val="24"/>
          <w:szCs w:val="24"/>
          <w:lang w:val="lt-LT"/>
        </w:rPr>
        <w:lastRenderedPageBreak/>
        <w:t>priimta 17</w:t>
      </w:r>
      <w:r w:rsidRPr="302FF8A2">
        <w:rPr>
          <w:rFonts w:ascii="Times New Roman" w:eastAsia="Calibri" w:hAnsi="Times New Roman"/>
          <w:sz w:val="24"/>
          <w:szCs w:val="24"/>
          <w:lang w:val="lt-LT"/>
        </w:rPr>
        <w:t xml:space="preserve"> </w:t>
      </w:r>
      <w:r w:rsidR="7E2697F9" w:rsidRPr="302FF8A2">
        <w:rPr>
          <w:rFonts w:ascii="Times New Roman" w:eastAsia="Calibri" w:hAnsi="Times New Roman"/>
          <w:sz w:val="24"/>
          <w:szCs w:val="24"/>
          <w:lang w:val="lt-LT"/>
        </w:rPr>
        <w:t>asmen</w:t>
      </w:r>
      <w:r w:rsidR="6020E3A8" w:rsidRPr="302FF8A2">
        <w:rPr>
          <w:rFonts w:ascii="Times New Roman" w:eastAsia="Calibri" w:hAnsi="Times New Roman"/>
          <w:sz w:val="24"/>
          <w:szCs w:val="24"/>
          <w:lang w:val="lt-LT"/>
        </w:rPr>
        <w:t>ų</w:t>
      </w:r>
      <w:r w:rsidR="2DC99CB7" w:rsidRPr="302FF8A2">
        <w:rPr>
          <w:rFonts w:ascii="Times New Roman" w:eastAsia="Calibri" w:hAnsi="Times New Roman"/>
          <w:sz w:val="24"/>
          <w:szCs w:val="24"/>
          <w:lang w:val="lt-LT"/>
        </w:rPr>
        <w:t xml:space="preserve">, tęsė mokslą - </w:t>
      </w:r>
      <w:r w:rsidR="2A1DD803" w:rsidRPr="302FF8A2">
        <w:rPr>
          <w:rFonts w:ascii="Times New Roman" w:eastAsia="Calibri" w:hAnsi="Times New Roman"/>
          <w:sz w:val="24"/>
          <w:szCs w:val="24"/>
          <w:lang w:val="lt-LT"/>
        </w:rPr>
        <w:t>31</w:t>
      </w:r>
      <w:r w:rsidR="5B88EBD8" w:rsidRPr="302FF8A2">
        <w:rPr>
          <w:rFonts w:ascii="Times New Roman" w:eastAsia="Calibri" w:hAnsi="Times New Roman"/>
          <w:sz w:val="24"/>
          <w:szCs w:val="24"/>
          <w:lang w:val="lt-LT"/>
        </w:rPr>
        <w:t>.</w:t>
      </w:r>
      <w:r w:rsidR="6020E3A8" w:rsidRPr="302FF8A2">
        <w:rPr>
          <w:rFonts w:ascii="Times New Roman" w:eastAsia="Calibri" w:hAnsi="Times New Roman"/>
          <w:sz w:val="24"/>
          <w:szCs w:val="24"/>
          <w:lang w:val="lt-LT"/>
        </w:rPr>
        <w:t xml:space="preserve"> </w:t>
      </w:r>
      <w:bookmarkEnd w:id="3"/>
      <w:r w:rsidR="1D0F3059" w:rsidRPr="302FF8A2">
        <w:rPr>
          <w:rFonts w:ascii="Times New Roman" w:hAnsi="Times New Roman"/>
          <w:sz w:val="24"/>
          <w:szCs w:val="24"/>
          <w:lang w:val="lt-LT"/>
        </w:rPr>
        <w:t>2025 metais mokinių priėmimas su Užimtumo tarnybos</w:t>
      </w:r>
      <w:r w:rsidR="4E208B1B" w:rsidRPr="302FF8A2">
        <w:rPr>
          <w:rFonts w:ascii="Times New Roman" w:hAnsi="Times New Roman"/>
          <w:sz w:val="24"/>
          <w:szCs w:val="24"/>
          <w:lang w:val="lt-LT"/>
        </w:rPr>
        <w:t xml:space="preserve"> </w:t>
      </w:r>
      <w:r w:rsidR="1D0F3059" w:rsidRPr="302FF8A2">
        <w:rPr>
          <w:rFonts w:ascii="Times New Roman" w:hAnsi="Times New Roman"/>
          <w:sz w:val="24"/>
          <w:szCs w:val="24"/>
          <w:lang w:val="lt-LT"/>
        </w:rPr>
        <w:t xml:space="preserve">kuponais sumažėjo dėl </w:t>
      </w:r>
      <w:r w:rsidR="0D6A700B" w:rsidRPr="302FF8A2">
        <w:rPr>
          <w:rFonts w:ascii="Times New Roman" w:hAnsi="Times New Roman"/>
          <w:sz w:val="24"/>
          <w:szCs w:val="24"/>
          <w:lang w:val="lt-LT"/>
        </w:rPr>
        <w:t xml:space="preserve">riboto </w:t>
      </w:r>
      <w:r w:rsidR="1D0F3059" w:rsidRPr="302FF8A2">
        <w:rPr>
          <w:rFonts w:ascii="Times New Roman" w:hAnsi="Times New Roman"/>
          <w:sz w:val="24"/>
          <w:szCs w:val="24"/>
          <w:lang w:val="lt-LT"/>
        </w:rPr>
        <w:t>projekto finansavimo.</w:t>
      </w:r>
      <w:r w:rsidR="33B576BC" w:rsidRPr="302FF8A2">
        <w:rPr>
          <w:rFonts w:ascii="Times New Roman" w:hAnsi="Times New Roman"/>
          <w:sz w:val="24"/>
          <w:szCs w:val="24"/>
          <w:lang w:val="lt-LT"/>
        </w:rPr>
        <w:t xml:space="preserve"> </w:t>
      </w:r>
      <w:r w:rsidR="1D0F3059" w:rsidRPr="302FF8A2">
        <w:rPr>
          <w:rFonts w:ascii="Times New Roman" w:hAnsi="Times New Roman"/>
          <w:sz w:val="24"/>
          <w:szCs w:val="24"/>
          <w:lang w:val="lt-LT"/>
        </w:rPr>
        <w:t>Dėl šios priežasties sumažėjo galimybės priimti mokinius pagal UŽT finansavim</w:t>
      </w:r>
      <w:r w:rsidR="47DF9F19" w:rsidRPr="302FF8A2">
        <w:rPr>
          <w:rFonts w:ascii="Times New Roman" w:hAnsi="Times New Roman"/>
          <w:sz w:val="24"/>
          <w:szCs w:val="24"/>
          <w:lang w:val="lt-LT"/>
        </w:rPr>
        <w:t>ą</w:t>
      </w:r>
      <w:r w:rsidR="1D0F3059" w:rsidRPr="302FF8A2">
        <w:rPr>
          <w:rFonts w:ascii="Times New Roman" w:hAnsi="Times New Roman"/>
          <w:sz w:val="24"/>
          <w:szCs w:val="24"/>
          <w:lang w:val="lt-LT"/>
        </w:rPr>
        <w:t>.</w:t>
      </w:r>
    </w:p>
    <w:p w14:paraId="5E8FEC32" w14:textId="00AB2930" w:rsidR="005713AA" w:rsidRPr="00E831BA" w:rsidRDefault="378C4E93" w:rsidP="302FF8A2">
      <w:pPr>
        <w:spacing w:line="276" w:lineRule="auto"/>
        <w:jc w:val="both"/>
        <w:rPr>
          <w:lang w:val="lt-LT"/>
        </w:rPr>
      </w:pPr>
      <w:r w:rsidRPr="302FF8A2">
        <w:rPr>
          <w:rFonts w:ascii="Times New Roman" w:hAnsi="Times New Roman"/>
          <w:sz w:val="24"/>
          <w:szCs w:val="24"/>
          <w:lang w:val="lt-LT"/>
        </w:rPr>
        <w:t xml:space="preserve">2025 metais RedHat akademijoje buvo priimta 11 asmenų. Mokykla taip pat teikė neformaliojo suaugusiųjų </w:t>
      </w:r>
      <w:r w:rsidR="06631A1A" w:rsidRPr="302FF8A2">
        <w:rPr>
          <w:rFonts w:ascii="Times New Roman" w:hAnsi="Times New Roman"/>
          <w:sz w:val="24"/>
          <w:szCs w:val="24"/>
          <w:lang w:val="lt-LT"/>
        </w:rPr>
        <w:t xml:space="preserve">profesinio </w:t>
      </w:r>
      <w:r w:rsidRPr="302FF8A2">
        <w:rPr>
          <w:rFonts w:ascii="Times New Roman" w:hAnsi="Times New Roman"/>
          <w:sz w:val="24"/>
          <w:szCs w:val="24"/>
          <w:lang w:val="lt-LT"/>
        </w:rPr>
        <w:t xml:space="preserve">mokymo paslaugą pagal mokymų programą „3D modeliavimas </w:t>
      </w:r>
      <w:proofErr w:type="spellStart"/>
      <w:r w:rsidRPr="302FF8A2">
        <w:rPr>
          <w:rFonts w:ascii="Times New Roman" w:hAnsi="Times New Roman"/>
          <w:sz w:val="24"/>
          <w:szCs w:val="24"/>
          <w:lang w:val="lt-LT"/>
        </w:rPr>
        <w:t>Blender</w:t>
      </w:r>
      <w:proofErr w:type="spellEnd"/>
      <w:r w:rsidRPr="302FF8A2">
        <w:rPr>
          <w:rFonts w:ascii="Times New Roman" w:hAnsi="Times New Roman"/>
          <w:sz w:val="24"/>
          <w:szCs w:val="24"/>
          <w:lang w:val="lt-LT"/>
        </w:rPr>
        <w:t xml:space="preserve"> programa pakuočių kūrimui“, kurioje dalyvavo ir buvo apmokyti 3 asmenys iš įmonių.</w:t>
      </w:r>
      <w:r w:rsidRPr="302FF8A2">
        <w:rPr>
          <w:rFonts w:ascii="Times New Roman" w:eastAsia="Calibri" w:hAnsi="Times New Roman"/>
          <w:sz w:val="24"/>
          <w:szCs w:val="24"/>
          <w:lang w:val="lt-LT"/>
        </w:rPr>
        <w:t xml:space="preserve"> </w:t>
      </w:r>
    </w:p>
    <w:p w14:paraId="3D689789" w14:textId="51FB7F70" w:rsidR="005713AA" w:rsidRPr="00E831BA" w:rsidRDefault="750B43E8" w:rsidP="302FF8A2">
      <w:pPr>
        <w:spacing w:line="276" w:lineRule="auto"/>
        <w:jc w:val="both"/>
        <w:rPr>
          <w:lang w:val="es-ES"/>
        </w:rPr>
      </w:pPr>
      <w:r w:rsidRPr="302FF8A2">
        <w:rPr>
          <w:rFonts w:ascii="Times New Roman" w:hAnsi="Times New Roman"/>
          <w:color w:val="000000" w:themeColor="text1"/>
          <w:sz w:val="24"/>
          <w:szCs w:val="24"/>
          <w:lang w:val="lt-LT"/>
        </w:rPr>
        <w:t>Uždirbtos  lėšos</w:t>
      </w:r>
      <w:r w:rsidR="05F988D6" w:rsidRPr="302FF8A2">
        <w:rPr>
          <w:rFonts w:ascii="Times New Roman" w:hAnsi="Times New Roman"/>
          <w:color w:val="000000" w:themeColor="text1"/>
          <w:sz w:val="24"/>
          <w:szCs w:val="24"/>
          <w:lang w:val="lt-LT"/>
        </w:rPr>
        <w:t xml:space="preserve"> už teikiamas mokymo paslaugas</w:t>
      </w:r>
      <w:r w:rsidRPr="302FF8A2">
        <w:rPr>
          <w:rFonts w:ascii="Times New Roman" w:hAnsi="Times New Roman"/>
          <w:color w:val="000000" w:themeColor="text1"/>
          <w:sz w:val="24"/>
          <w:szCs w:val="24"/>
          <w:lang w:val="lt-LT"/>
        </w:rPr>
        <w:t xml:space="preserve"> – 136109,57eur</w:t>
      </w:r>
      <w:r w:rsidR="7455A6FA" w:rsidRPr="302FF8A2">
        <w:rPr>
          <w:rFonts w:ascii="Times New Roman" w:hAnsi="Times New Roman"/>
          <w:sz w:val="24"/>
          <w:szCs w:val="24"/>
          <w:lang w:val="lt-LT"/>
        </w:rPr>
        <w:t>.</w:t>
      </w:r>
    </w:p>
    <w:p w14:paraId="129BBE5C" w14:textId="3999A9F4" w:rsidR="005713AA" w:rsidRPr="00E831BA" w:rsidRDefault="378C4E93" w:rsidP="1E528A82">
      <w:pPr>
        <w:spacing w:line="276" w:lineRule="auto"/>
        <w:ind w:firstLine="1134"/>
        <w:jc w:val="both"/>
        <w:rPr>
          <w:lang w:val="es-ES"/>
        </w:rPr>
      </w:pPr>
      <w:r w:rsidRPr="302FF8A2">
        <w:rPr>
          <w:rFonts w:ascii="Times New Roman" w:eastAsia="Calibri" w:hAnsi="Times New Roman"/>
          <w:sz w:val="24"/>
          <w:szCs w:val="24"/>
          <w:lang w:val="lt-LT"/>
        </w:rPr>
        <w:t>Suaugusiųjų asmenų profesinio mokymo priėmimo</w:t>
      </w:r>
      <w:r w:rsidR="0D675EB7" w:rsidRPr="302FF8A2">
        <w:rPr>
          <w:rFonts w:ascii="Times New Roman" w:eastAsia="Calibri" w:hAnsi="Times New Roman"/>
          <w:sz w:val="24"/>
          <w:szCs w:val="24"/>
          <w:lang w:val="lt-LT"/>
        </w:rPr>
        <w:t xml:space="preserve"> skaiči</w:t>
      </w:r>
      <w:r w:rsidR="36BB9945" w:rsidRPr="302FF8A2">
        <w:rPr>
          <w:rFonts w:ascii="Times New Roman" w:eastAsia="Calibri" w:hAnsi="Times New Roman"/>
          <w:sz w:val="24"/>
          <w:szCs w:val="24"/>
          <w:lang w:val="lt-LT"/>
        </w:rPr>
        <w:t xml:space="preserve">us </w:t>
      </w:r>
      <w:r w:rsidR="0D675EB7" w:rsidRPr="302FF8A2">
        <w:rPr>
          <w:rFonts w:ascii="Times New Roman" w:eastAsia="Calibri" w:hAnsi="Times New Roman"/>
          <w:sz w:val="24"/>
          <w:szCs w:val="24"/>
          <w:lang w:val="lt-LT"/>
        </w:rPr>
        <w:t>matomas 1</w:t>
      </w:r>
      <w:r w:rsidR="4C226A64" w:rsidRPr="302FF8A2">
        <w:rPr>
          <w:rFonts w:ascii="Times New Roman" w:eastAsia="Calibri" w:hAnsi="Times New Roman"/>
          <w:sz w:val="24"/>
          <w:szCs w:val="24"/>
          <w:lang w:val="lt-LT"/>
        </w:rPr>
        <w:t>7</w:t>
      </w:r>
      <w:r w:rsidR="0D675EB7" w:rsidRPr="302FF8A2">
        <w:rPr>
          <w:rFonts w:ascii="Times New Roman" w:eastAsia="Calibri" w:hAnsi="Times New Roman"/>
          <w:sz w:val="24"/>
          <w:szCs w:val="24"/>
          <w:lang w:val="lt-LT"/>
        </w:rPr>
        <w:t xml:space="preserve"> diagramoje.</w:t>
      </w:r>
    </w:p>
    <w:p w14:paraId="48538872" w14:textId="3E2D4D88" w:rsidR="005713AA" w:rsidRPr="00C0018E" w:rsidRDefault="22E72E33" w:rsidP="302FF8A2">
      <w:pPr>
        <w:overflowPunct/>
        <w:spacing w:line="276" w:lineRule="auto"/>
        <w:jc w:val="center"/>
        <w:textAlignment w:val="auto"/>
        <w:rPr>
          <w:rFonts w:ascii="Times New Roman" w:eastAsia="HelveticaLT" w:hAnsi="Times New Roman"/>
          <w:sz w:val="24"/>
          <w:szCs w:val="24"/>
          <w:lang w:val="es-ES"/>
        </w:rPr>
      </w:pPr>
      <w:r>
        <w:rPr>
          <w:noProof/>
        </w:rPr>
        <w:drawing>
          <wp:inline distT="0" distB="0" distL="0" distR="0" wp14:anchorId="64738A78" wp14:editId="07CBDD12">
            <wp:extent cx="3781425" cy="2217103"/>
            <wp:effectExtent l="0" t="0" r="0" b="0"/>
            <wp:docPr id="10875756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20212" name="Picture 1553320212"/>
                    <pic:cNvPicPr/>
                  </pic:nvPicPr>
                  <pic:blipFill>
                    <a:blip r:embed="rId27">
                      <a:extLst>
                        <a:ext uri="{28A0092B-C50C-407E-A947-70E740481C1C}">
                          <a14:useLocalDpi xmlns:a14="http://schemas.microsoft.com/office/drawing/2010/main"/>
                        </a:ext>
                      </a:extLst>
                    </a:blip>
                    <a:stretch>
                      <a:fillRect/>
                    </a:stretch>
                  </pic:blipFill>
                  <pic:spPr>
                    <a:xfrm>
                      <a:off x="0" y="0"/>
                      <a:ext cx="3800576" cy="2228332"/>
                    </a:xfrm>
                    <a:prstGeom prst="rect">
                      <a:avLst/>
                    </a:prstGeom>
                  </pic:spPr>
                </pic:pic>
              </a:graphicData>
            </a:graphic>
          </wp:inline>
        </w:drawing>
      </w:r>
    </w:p>
    <w:p w14:paraId="46C0A686" w14:textId="597AD7BB" w:rsidR="005713AA" w:rsidRPr="00E831BA" w:rsidRDefault="22E72E33" w:rsidP="302FF8A2">
      <w:pPr>
        <w:overflowPunct/>
        <w:spacing w:line="360" w:lineRule="auto"/>
        <w:jc w:val="center"/>
        <w:textAlignment w:val="auto"/>
        <w:rPr>
          <w:lang w:val="es-ES"/>
        </w:rPr>
      </w:pPr>
      <w:r w:rsidRPr="302FF8A2">
        <w:rPr>
          <w:rFonts w:ascii="Times New Roman" w:eastAsia="HelveticaLT" w:hAnsi="Times New Roman"/>
          <w:sz w:val="24"/>
          <w:szCs w:val="24"/>
          <w:lang w:val="es-ES"/>
        </w:rPr>
        <w:t>17 diagrama</w:t>
      </w:r>
      <w:r w:rsidRPr="302FF8A2">
        <w:rPr>
          <w:rFonts w:ascii="Times New Roman" w:eastAsia="HelveticaLT" w:hAnsi="Times New Roman"/>
          <w:sz w:val="24"/>
          <w:szCs w:val="24"/>
          <w:lang w:val="lt-LT"/>
        </w:rPr>
        <w:t>. Suaugusiųjų besimokančiųjų asmenų skaičius</w:t>
      </w:r>
    </w:p>
    <w:p w14:paraId="3DA162D3" w14:textId="441E8787" w:rsidR="00000649" w:rsidRPr="00C0018E" w:rsidRDefault="00000649" w:rsidP="00E831BA">
      <w:pPr>
        <w:overflowPunct/>
        <w:spacing w:line="360" w:lineRule="auto"/>
        <w:jc w:val="center"/>
        <w:textAlignment w:val="auto"/>
        <w:rPr>
          <w:rFonts w:ascii="Times New Roman" w:hAnsi="Times New Roman"/>
          <w:b/>
          <w:bCs/>
          <w:sz w:val="24"/>
          <w:szCs w:val="24"/>
          <w:lang w:val="lt-LT"/>
        </w:rPr>
      </w:pPr>
      <w:bookmarkStart w:id="4" w:name="_Hlk158722189"/>
      <w:bookmarkEnd w:id="4"/>
      <w:r w:rsidRPr="302FF8A2">
        <w:rPr>
          <w:rFonts w:ascii="Times New Roman" w:hAnsi="Times New Roman"/>
          <w:b/>
          <w:bCs/>
          <w:sz w:val="24"/>
          <w:szCs w:val="24"/>
          <w:lang w:val="lt-LT"/>
        </w:rPr>
        <w:t>KOMPETENCIJŲ VERTINIMAS</w:t>
      </w:r>
    </w:p>
    <w:p w14:paraId="09C3A047" w14:textId="3FE84849" w:rsidR="2EBE7DDE" w:rsidRPr="00E831BA" w:rsidRDefault="4DD3A2C9"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202</w:t>
      </w:r>
      <w:r w:rsidR="337FB63D"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metais Mokykloje  buvo vykdomas asmens įgytų kompetencijų vertinimas</w:t>
      </w:r>
      <w:r w:rsidR="2894709A" w:rsidRPr="302FF8A2">
        <w:rPr>
          <w:rFonts w:ascii="Times New Roman" w:eastAsia="Calibri" w:hAnsi="Times New Roman"/>
          <w:sz w:val="24"/>
          <w:szCs w:val="24"/>
          <w:lang w:val="lt-LT"/>
        </w:rPr>
        <w:t>, kadangi KITM</w:t>
      </w:r>
      <w:r w:rsidRPr="302FF8A2">
        <w:rPr>
          <w:rFonts w:ascii="Times New Roman" w:eastAsia="Calibri" w:hAnsi="Times New Roman"/>
          <w:sz w:val="24"/>
          <w:szCs w:val="24"/>
          <w:lang w:val="lt-LT"/>
        </w:rPr>
        <w:t xml:space="preserve"> </w:t>
      </w:r>
      <w:r w:rsidR="13BF0BDA" w:rsidRPr="302FF8A2">
        <w:rPr>
          <w:rFonts w:ascii="Times New Roman" w:eastAsia="Calibri" w:hAnsi="Times New Roman"/>
          <w:sz w:val="24"/>
          <w:szCs w:val="24"/>
          <w:lang w:val="lt-LT"/>
        </w:rPr>
        <w:t>yra</w:t>
      </w:r>
      <w:r w:rsidRPr="302FF8A2">
        <w:rPr>
          <w:rFonts w:ascii="Times New Roman" w:eastAsia="Calibri" w:hAnsi="Times New Roman"/>
          <w:sz w:val="24"/>
          <w:szCs w:val="24"/>
          <w:lang w:val="lt-LT"/>
        </w:rPr>
        <w:t xml:space="preserve">  IRT srities programų kompetencijų vertinimo </w:t>
      </w:r>
      <w:r w:rsidR="580BD98D" w:rsidRPr="302FF8A2">
        <w:rPr>
          <w:rFonts w:ascii="Times New Roman" w:eastAsia="Calibri" w:hAnsi="Times New Roman"/>
          <w:sz w:val="24"/>
          <w:szCs w:val="24"/>
          <w:lang w:val="lt-LT"/>
        </w:rPr>
        <w:t>centr</w:t>
      </w:r>
      <w:r w:rsidR="6706CD28" w:rsidRPr="302FF8A2">
        <w:rPr>
          <w:rFonts w:ascii="Times New Roman" w:eastAsia="Calibri" w:hAnsi="Times New Roman"/>
          <w:sz w:val="24"/>
          <w:szCs w:val="24"/>
          <w:lang w:val="lt-LT"/>
        </w:rPr>
        <w:t>as, k</w:t>
      </w:r>
      <w:r w:rsidRPr="302FF8A2">
        <w:rPr>
          <w:rFonts w:ascii="Times New Roman" w:eastAsia="Calibri" w:hAnsi="Times New Roman"/>
          <w:sz w:val="24"/>
          <w:szCs w:val="24"/>
          <w:lang w:val="lt-LT"/>
        </w:rPr>
        <w:t>ompetencijas įsivertino ne tik Mokyklos mokiniai, bet ir eksternai, asmenys iš Užimtumo tarnybos</w:t>
      </w:r>
      <w:r w:rsidR="1C083A61" w:rsidRPr="302FF8A2">
        <w:rPr>
          <w:rFonts w:ascii="Times New Roman" w:eastAsia="Calibri" w:hAnsi="Times New Roman"/>
          <w:sz w:val="24"/>
          <w:szCs w:val="24"/>
          <w:lang w:val="lt-LT"/>
        </w:rPr>
        <w:t xml:space="preserve"> ir </w:t>
      </w:r>
      <w:r w:rsidR="2B4C58EA" w:rsidRPr="302FF8A2">
        <w:rPr>
          <w:rFonts w:ascii="Times New Roman" w:eastAsia="Calibri" w:hAnsi="Times New Roman"/>
          <w:sz w:val="24"/>
          <w:szCs w:val="24"/>
          <w:lang w:val="lt-LT"/>
        </w:rPr>
        <w:t>iš kitų mokymo įstaigų</w:t>
      </w:r>
      <w:r w:rsidR="22033B04" w:rsidRPr="302FF8A2">
        <w:rPr>
          <w:rFonts w:ascii="Times New Roman" w:eastAsia="Calibri" w:hAnsi="Times New Roman"/>
          <w:sz w:val="24"/>
          <w:szCs w:val="24"/>
          <w:lang w:val="lt-LT"/>
        </w:rPr>
        <w:t>.</w:t>
      </w:r>
      <w:r w:rsidRPr="302FF8A2">
        <w:rPr>
          <w:rFonts w:ascii="Times New Roman" w:eastAsia="Calibri" w:hAnsi="Times New Roman"/>
          <w:sz w:val="24"/>
          <w:szCs w:val="24"/>
          <w:lang w:val="lt-LT"/>
        </w:rPr>
        <w:t xml:space="preserve">  Iš viso mokykla </w:t>
      </w:r>
      <w:bookmarkStart w:id="5" w:name="_Hlk158722207"/>
      <w:r w:rsidRPr="302FF8A2">
        <w:rPr>
          <w:rFonts w:ascii="Times New Roman" w:eastAsia="Calibri" w:hAnsi="Times New Roman"/>
          <w:sz w:val="24"/>
          <w:szCs w:val="24"/>
          <w:lang w:val="lt-LT"/>
        </w:rPr>
        <w:t>per 202</w:t>
      </w:r>
      <w:r w:rsidR="374B7878"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metus parengė  </w:t>
      </w:r>
      <w:r w:rsidR="44B8538B" w:rsidRPr="302FF8A2">
        <w:rPr>
          <w:rFonts w:ascii="Times New Roman" w:eastAsia="Calibri" w:hAnsi="Times New Roman"/>
          <w:sz w:val="24"/>
          <w:szCs w:val="24"/>
          <w:lang w:val="lt-LT"/>
        </w:rPr>
        <w:t>19</w:t>
      </w:r>
      <w:r w:rsidR="760E1D44" w:rsidRPr="302FF8A2">
        <w:rPr>
          <w:rFonts w:ascii="Times New Roman" w:eastAsia="Calibri" w:hAnsi="Times New Roman"/>
          <w:sz w:val="24"/>
          <w:szCs w:val="24"/>
          <w:lang w:val="lt-LT"/>
        </w:rPr>
        <w:t>6</w:t>
      </w:r>
      <w:r w:rsidRPr="302FF8A2">
        <w:rPr>
          <w:rFonts w:ascii="Times New Roman" w:eastAsia="Calibri" w:hAnsi="Times New Roman"/>
          <w:sz w:val="24"/>
          <w:szCs w:val="24"/>
          <w:lang w:val="lt-LT"/>
        </w:rPr>
        <w:t xml:space="preserve"> kvalifikuotus specialistus</w:t>
      </w:r>
      <w:r w:rsidR="3799627D" w:rsidRPr="302FF8A2">
        <w:rPr>
          <w:rFonts w:ascii="Times New Roman" w:eastAsia="Calibri" w:hAnsi="Times New Roman"/>
          <w:sz w:val="24"/>
          <w:szCs w:val="24"/>
          <w:lang w:val="lt-LT"/>
        </w:rPr>
        <w:t>.</w:t>
      </w:r>
      <w:r w:rsidRPr="302FF8A2">
        <w:rPr>
          <w:rFonts w:ascii="Times New Roman" w:eastAsia="Calibri" w:hAnsi="Times New Roman"/>
          <w:color w:val="FF0000"/>
          <w:sz w:val="24"/>
          <w:szCs w:val="24"/>
          <w:lang w:val="lt-LT"/>
        </w:rPr>
        <w:t xml:space="preserve"> </w:t>
      </w:r>
      <w:r w:rsidRPr="302FF8A2">
        <w:rPr>
          <w:rFonts w:ascii="Times New Roman" w:eastAsia="Calibri" w:hAnsi="Times New Roman"/>
          <w:sz w:val="24"/>
          <w:szCs w:val="24"/>
          <w:lang w:val="lt-LT"/>
        </w:rPr>
        <w:t xml:space="preserve">Pirminio profesinio mokymo absolventų, kurie mokėsi tik profesijos  skaičius – </w:t>
      </w:r>
      <w:r w:rsidR="65EA861C" w:rsidRPr="302FF8A2">
        <w:rPr>
          <w:rFonts w:ascii="Times New Roman" w:eastAsia="Calibri" w:hAnsi="Times New Roman"/>
          <w:sz w:val="24"/>
          <w:szCs w:val="24"/>
          <w:lang w:val="lt-LT"/>
        </w:rPr>
        <w:t>89</w:t>
      </w:r>
      <w:r w:rsidRPr="302FF8A2">
        <w:rPr>
          <w:rFonts w:ascii="Times New Roman" w:eastAsia="Calibri" w:hAnsi="Times New Roman"/>
          <w:sz w:val="24"/>
          <w:szCs w:val="24"/>
          <w:lang w:val="lt-LT"/>
        </w:rPr>
        <w:t xml:space="preserve">, su viduriniu išsilavinimu – </w:t>
      </w:r>
      <w:r w:rsidR="230D6FDF" w:rsidRPr="302FF8A2">
        <w:rPr>
          <w:rFonts w:ascii="Times New Roman" w:eastAsia="Calibri" w:hAnsi="Times New Roman"/>
          <w:sz w:val="24"/>
          <w:szCs w:val="24"/>
          <w:lang w:val="lt-LT"/>
        </w:rPr>
        <w:t>75</w:t>
      </w:r>
      <w:r w:rsidRPr="302FF8A2">
        <w:rPr>
          <w:rFonts w:ascii="Times New Roman" w:eastAsia="Calibri" w:hAnsi="Times New Roman"/>
          <w:sz w:val="24"/>
          <w:szCs w:val="24"/>
          <w:lang w:val="lt-LT"/>
        </w:rPr>
        <w:t xml:space="preserve">, tęstinio profesinio mokymo absolventų skaičius – </w:t>
      </w:r>
      <w:r w:rsidR="7CB4F65E" w:rsidRPr="302FF8A2">
        <w:rPr>
          <w:rFonts w:ascii="Times New Roman" w:eastAsia="Calibri" w:hAnsi="Times New Roman"/>
          <w:sz w:val="24"/>
          <w:szCs w:val="24"/>
          <w:lang w:val="lt-LT"/>
        </w:rPr>
        <w:t>32</w:t>
      </w:r>
      <w:r w:rsidRPr="302FF8A2">
        <w:rPr>
          <w:rFonts w:ascii="Times New Roman" w:eastAsia="Calibri" w:hAnsi="Times New Roman"/>
          <w:sz w:val="24"/>
          <w:szCs w:val="24"/>
          <w:lang w:val="lt-LT"/>
        </w:rPr>
        <w:t>.</w:t>
      </w:r>
      <w:r w:rsidR="07DDC434" w:rsidRPr="302FF8A2">
        <w:rPr>
          <w:rFonts w:ascii="Times New Roman" w:eastAsia="Calibri" w:hAnsi="Times New Roman"/>
          <w:sz w:val="24"/>
          <w:szCs w:val="24"/>
          <w:lang w:val="lt-LT"/>
        </w:rPr>
        <w:t xml:space="preserve"> </w:t>
      </w:r>
      <w:r w:rsidR="732E3AFC" w:rsidRPr="302FF8A2">
        <w:rPr>
          <w:rFonts w:ascii="Times New Roman" w:eastAsia="Calibri" w:hAnsi="Times New Roman"/>
          <w:sz w:val="24"/>
          <w:szCs w:val="24"/>
          <w:lang w:val="lt-LT"/>
        </w:rPr>
        <w:t>Iš kitų mokymosi įstaigų Mokykloje</w:t>
      </w:r>
      <w:r w:rsidR="63B2EBAA" w:rsidRPr="302FF8A2">
        <w:rPr>
          <w:rFonts w:ascii="Times New Roman" w:eastAsia="Calibri" w:hAnsi="Times New Roman"/>
          <w:sz w:val="24"/>
          <w:szCs w:val="24"/>
          <w:lang w:val="lt-LT"/>
        </w:rPr>
        <w:t>, kaip kompetencijų vertinimo centre,</w:t>
      </w:r>
      <w:r w:rsidR="732E3AFC" w:rsidRPr="302FF8A2">
        <w:rPr>
          <w:rFonts w:ascii="Times New Roman" w:eastAsia="Calibri" w:hAnsi="Times New Roman"/>
          <w:sz w:val="24"/>
          <w:szCs w:val="24"/>
          <w:lang w:val="lt-LT"/>
        </w:rPr>
        <w:t xml:space="preserve"> kompetencijas įsivertino  </w:t>
      </w:r>
      <w:r w:rsidR="56293557" w:rsidRPr="302FF8A2">
        <w:rPr>
          <w:rFonts w:ascii="Times New Roman" w:eastAsia="Calibri" w:hAnsi="Times New Roman"/>
          <w:sz w:val="24"/>
          <w:szCs w:val="24"/>
          <w:lang w:val="lt-LT"/>
        </w:rPr>
        <w:t>154</w:t>
      </w:r>
      <w:r w:rsidR="732E3AFC" w:rsidRPr="302FF8A2">
        <w:rPr>
          <w:rFonts w:ascii="Times New Roman" w:eastAsia="Calibri" w:hAnsi="Times New Roman"/>
          <w:sz w:val="24"/>
          <w:szCs w:val="24"/>
          <w:lang w:val="lt-LT"/>
        </w:rPr>
        <w:t xml:space="preserve">  mokiniai</w:t>
      </w:r>
      <w:r w:rsidR="089F6EBF" w:rsidRPr="302FF8A2">
        <w:rPr>
          <w:rFonts w:ascii="Times New Roman" w:eastAsia="Calibri" w:hAnsi="Times New Roman"/>
          <w:sz w:val="24"/>
          <w:szCs w:val="24"/>
          <w:lang w:val="lt-LT"/>
        </w:rPr>
        <w:t>, bei atvyko 10 eksternų</w:t>
      </w:r>
      <w:r w:rsidR="089F6EBF" w:rsidRPr="00E831BA">
        <w:rPr>
          <w:rFonts w:ascii="Times New Roman" w:eastAsia="Calibri" w:hAnsi="Times New Roman"/>
          <w:sz w:val="24"/>
          <w:szCs w:val="24"/>
          <w:lang w:val="lt-LT"/>
        </w:rPr>
        <w:t>.</w:t>
      </w:r>
      <w:bookmarkEnd w:id="5"/>
    </w:p>
    <w:p w14:paraId="2D953238" w14:textId="1C04118B" w:rsidR="2EBE7DDE" w:rsidRPr="00C0018E" w:rsidRDefault="4DD3A2C9" w:rsidP="302FF8A2">
      <w:pPr>
        <w:spacing w:line="276" w:lineRule="auto"/>
        <w:ind w:firstLine="1134"/>
        <w:jc w:val="both"/>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2021-202</w:t>
      </w:r>
      <w:r w:rsidR="2DDCEE65"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metų absolventų skaičius pateiktas </w:t>
      </w:r>
      <w:r w:rsidR="78E04EE1" w:rsidRPr="302FF8A2">
        <w:rPr>
          <w:rFonts w:ascii="Times New Roman" w:eastAsia="Calibri" w:hAnsi="Times New Roman"/>
          <w:sz w:val="24"/>
          <w:szCs w:val="24"/>
          <w:lang w:val="lt-LT"/>
        </w:rPr>
        <w:t>1</w:t>
      </w:r>
      <w:r w:rsidR="21826D6F" w:rsidRPr="302FF8A2">
        <w:rPr>
          <w:rFonts w:ascii="Times New Roman" w:eastAsia="Calibri" w:hAnsi="Times New Roman"/>
          <w:sz w:val="24"/>
          <w:szCs w:val="24"/>
          <w:lang w:val="lt-LT"/>
        </w:rPr>
        <w:t>8</w:t>
      </w:r>
      <w:r w:rsidRPr="302FF8A2">
        <w:rPr>
          <w:rFonts w:ascii="Times New Roman" w:eastAsia="Calibri" w:hAnsi="Times New Roman"/>
          <w:sz w:val="24"/>
          <w:szCs w:val="24"/>
          <w:lang w:val="lt-LT"/>
        </w:rPr>
        <w:t xml:space="preserve"> diagramoje. Mažėjantis priimtų mokinių skaičius ir esant nemažam nebaigusių mokinių skaičiui, atitinkamai mažėja ir absolventų skaičius.</w:t>
      </w:r>
    </w:p>
    <w:p w14:paraId="0AEBAB9E" w14:textId="5156EF38" w:rsidR="2EBE7DDE" w:rsidRPr="00C0018E" w:rsidRDefault="00A70AA5" w:rsidP="302FF8A2">
      <w:pPr>
        <w:spacing w:line="360" w:lineRule="auto"/>
        <w:jc w:val="center"/>
      </w:pPr>
      <w:r>
        <w:rPr>
          <w:noProof/>
          <w:lang w:eastAsia="lt-LT"/>
        </w:rPr>
        <w:drawing>
          <wp:inline distT="0" distB="0" distL="0" distR="0" wp14:anchorId="0F241D2D" wp14:editId="777FF50D">
            <wp:extent cx="4584700" cy="2371725"/>
            <wp:effectExtent l="0" t="0" r="635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371725"/>
                    </a:xfrm>
                    <a:prstGeom prst="rect">
                      <a:avLst/>
                    </a:prstGeom>
                    <a:noFill/>
                  </pic:spPr>
                </pic:pic>
              </a:graphicData>
            </a:graphic>
          </wp:inline>
        </w:drawing>
      </w:r>
    </w:p>
    <w:p w14:paraId="7B95A202" w14:textId="08C60AEB" w:rsidR="5C01124B" w:rsidRPr="00C0018E" w:rsidRDefault="56785F6E" w:rsidP="302FF8A2">
      <w:pPr>
        <w:spacing w:line="360" w:lineRule="auto"/>
        <w:jc w:val="center"/>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1</w:t>
      </w:r>
      <w:r w:rsidR="53AEC969" w:rsidRPr="302FF8A2">
        <w:rPr>
          <w:rFonts w:ascii="Times New Roman" w:eastAsia="Calibri" w:hAnsi="Times New Roman"/>
          <w:sz w:val="24"/>
          <w:szCs w:val="24"/>
          <w:lang w:val="lt-LT"/>
        </w:rPr>
        <w:t>8</w:t>
      </w:r>
      <w:r w:rsidR="4DD3A2C9" w:rsidRPr="302FF8A2">
        <w:rPr>
          <w:rFonts w:ascii="Times New Roman" w:eastAsia="Calibri" w:hAnsi="Times New Roman"/>
          <w:sz w:val="24"/>
          <w:szCs w:val="24"/>
          <w:lang w:val="lt-LT"/>
        </w:rPr>
        <w:t xml:space="preserve"> diagrama. Profesinio mokymo programų absolventai </w:t>
      </w:r>
    </w:p>
    <w:p w14:paraId="57860876" w14:textId="3CC83945" w:rsidR="15396D5C" w:rsidRPr="00C0018E" w:rsidRDefault="15396D5C" w:rsidP="007F21BC">
      <w:pPr>
        <w:jc w:val="center"/>
        <w:rPr>
          <w:rFonts w:ascii="Times New Roman" w:hAnsi="Times New Roman"/>
          <w:color w:val="FF0000"/>
          <w:sz w:val="24"/>
          <w:szCs w:val="24"/>
          <w:lang w:val="lt-LT"/>
        </w:rPr>
      </w:pPr>
    </w:p>
    <w:p w14:paraId="49F833C5" w14:textId="0E44593F" w:rsidR="2EBE7DDE" w:rsidRPr="00C0018E" w:rsidRDefault="4DD3A2C9" w:rsidP="302FF8A2">
      <w:pPr>
        <w:spacing w:line="276" w:lineRule="auto"/>
        <w:ind w:firstLine="1134"/>
        <w:jc w:val="both"/>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202</w:t>
      </w:r>
      <w:r w:rsidR="74529CAB"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metų absolventų skaičiaus pasiskirstymas pagal profesinio mokymo programas pateiktas 1</w:t>
      </w:r>
      <w:r w:rsidR="0BD82729" w:rsidRPr="302FF8A2">
        <w:rPr>
          <w:rFonts w:ascii="Times New Roman" w:eastAsia="Calibri" w:hAnsi="Times New Roman"/>
          <w:sz w:val="24"/>
          <w:szCs w:val="24"/>
          <w:lang w:val="lt-LT"/>
        </w:rPr>
        <w:t>9</w:t>
      </w:r>
      <w:r w:rsidRPr="302FF8A2">
        <w:rPr>
          <w:rFonts w:ascii="Times New Roman" w:eastAsia="Calibri" w:hAnsi="Times New Roman"/>
          <w:sz w:val="24"/>
          <w:szCs w:val="24"/>
          <w:lang w:val="lt-LT"/>
        </w:rPr>
        <w:t xml:space="preserve"> diagramoje.</w:t>
      </w:r>
    </w:p>
    <w:p w14:paraId="1CEA3925" w14:textId="77777777" w:rsidR="007F21BC" w:rsidRPr="00C0018E" w:rsidRDefault="007F21BC" w:rsidP="1E528A82">
      <w:pPr>
        <w:ind w:firstLine="1134"/>
        <w:jc w:val="both"/>
        <w:rPr>
          <w:rFonts w:ascii="Times New Roman" w:eastAsia="Calibri" w:hAnsi="Times New Roman"/>
          <w:color w:val="000000" w:themeColor="text1"/>
          <w:sz w:val="24"/>
          <w:szCs w:val="24"/>
          <w:lang w:val="lt-LT"/>
        </w:rPr>
      </w:pPr>
    </w:p>
    <w:p w14:paraId="7C19AACD" w14:textId="6333142D" w:rsidR="2EBE7DDE" w:rsidRPr="00C0018E" w:rsidRDefault="00A70AA5" w:rsidP="302FF8A2">
      <w:pPr>
        <w:spacing w:line="360" w:lineRule="auto"/>
        <w:jc w:val="center"/>
      </w:pPr>
      <w:r>
        <w:rPr>
          <w:noProof/>
          <w:lang w:eastAsia="lt-LT"/>
        </w:rPr>
        <w:drawing>
          <wp:inline distT="0" distB="0" distL="0" distR="0" wp14:anchorId="3999E661" wp14:editId="6B928DB6">
            <wp:extent cx="5905527" cy="206449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3443" cy="2070760"/>
                    </a:xfrm>
                    <a:prstGeom prst="rect">
                      <a:avLst/>
                    </a:prstGeom>
                    <a:noFill/>
                  </pic:spPr>
                </pic:pic>
              </a:graphicData>
            </a:graphic>
          </wp:inline>
        </w:drawing>
      </w:r>
    </w:p>
    <w:p w14:paraId="0D4484B9" w14:textId="766D0926" w:rsidR="2EBE7DDE" w:rsidRPr="00C0018E" w:rsidRDefault="4DD3A2C9" w:rsidP="302FF8A2">
      <w:pPr>
        <w:spacing w:line="360" w:lineRule="auto"/>
        <w:ind w:firstLine="1134"/>
        <w:jc w:val="center"/>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1</w:t>
      </w:r>
      <w:r w:rsidR="263E75BE" w:rsidRPr="302FF8A2">
        <w:rPr>
          <w:rFonts w:ascii="Times New Roman" w:eastAsia="Calibri" w:hAnsi="Times New Roman"/>
          <w:sz w:val="24"/>
          <w:szCs w:val="24"/>
          <w:lang w:val="lt-LT"/>
        </w:rPr>
        <w:t>9</w:t>
      </w:r>
      <w:r w:rsidRPr="302FF8A2">
        <w:rPr>
          <w:rFonts w:ascii="Times New Roman" w:eastAsia="Calibri" w:hAnsi="Times New Roman"/>
          <w:sz w:val="24"/>
          <w:szCs w:val="24"/>
          <w:lang w:val="lt-LT"/>
        </w:rPr>
        <w:t xml:space="preserve"> diagrama. Absolventų skaičius pagal profesinio mokymo programas</w:t>
      </w:r>
    </w:p>
    <w:p w14:paraId="69D019F2" w14:textId="69A6C96C" w:rsidR="521C0A4A" w:rsidRPr="00C0018E" w:rsidRDefault="521C0A4A" w:rsidP="302FF8A2">
      <w:pPr>
        <w:rPr>
          <w:rFonts w:ascii="Times New Roman" w:hAnsi="Times New Roman"/>
          <w:b/>
          <w:bCs/>
          <w:sz w:val="24"/>
          <w:szCs w:val="24"/>
          <w:lang w:val="lt-LT"/>
        </w:rPr>
      </w:pPr>
    </w:p>
    <w:p w14:paraId="0881E3EC" w14:textId="2922FF2C" w:rsidR="302FF8A2" w:rsidRPr="00E3796F" w:rsidRDefault="2EC7F50E" w:rsidP="00E3796F">
      <w:pPr>
        <w:jc w:val="center"/>
        <w:rPr>
          <w:lang w:val="es-ES"/>
        </w:rPr>
      </w:pPr>
      <w:r w:rsidRPr="302FF8A2">
        <w:rPr>
          <w:rFonts w:ascii="Times New Roman" w:hAnsi="Times New Roman"/>
          <w:b/>
          <w:bCs/>
          <w:sz w:val="24"/>
          <w:szCs w:val="24"/>
          <w:lang w:val="lt-LT"/>
        </w:rPr>
        <w:t>BENDROJO UGDYMO PROGRAMŲ ĮGYVENDINIMAS</w:t>
      </w:r>
    </w:p>
    <w:p w14:paraId="3722FE7A" w14:textId="3040CAFD" w:rsidR="521C0A4A" w:rsidRPr="00C0018E" w:rsidRDefault="2EC7F50E" w:rsidP="1E528A82">
      <w:pPr>
        <w:jc w:val="center"/>
        <w:rPr>
          <w:rFonts w:ascii="Times New Roman" w:hAnsi="Times New Roman"/>
          <w:b/>
          <w:bCs/>
          <w:sz w:val="24"/>
          <w:szCs w:val="24"/>
          <w:lang w:val="lt-LT"/>
        </w:rPr>
      </w:pPr>
      <w:r w:rsidRPr="00C0018E">
        <w:rPr>
          <w:rFonts w:ascii="Times New Roman" w:hAnsi="Times New Roman"/>
          <w:b/>
          <w:bCs/>
          <w:sz w:val="24"/>
          <w:szCs w:val="24"/>
          <w:lang w:val="lt-LT"/>
        </w:rPr>
        <w:t xml:space="preserve">Mokinių priėmimas </w:t>
      </w:r>
    </w:p>
    <w:p w14:paraId="23D3EE5D" w14:textId="262B6FD7" w:rsidR="521C0A4A" w:rsidRPr="00C0018E" w:rsidRDefault="4D453AE4" w:rsidP="045D4B07">
      <w:pPr>
        <w:spacing w:line="276" w:lineRule="auto"/>
        <w:ind w:firstLine="810"/>
        <w:jc w:val="both"/>
        <w:rPr>
          <w:rFonts w:ascii="Times New Roman" w:hAnsi="Times New Roman"/>
          <w:sz w:val="24"/>
          <w:szCs w:val="24"/>
          <w:lang w:val="lt-LT"/>
        </w:rPr>
      </w:pPr>
      <w:r w:rsidRPr="4D453AE4">
        <w:rPr>
          <w:rFonts w:ascii="Times New Roman" w:hAnsi="Times New Roman"/>
          <w:sz w:val="24"/>
          <w:szCs w:val="24"/>
          <w:lang w:val="lt-LT"/>
        </w:rPr>
        <w:t>2025 metais mokykla priėmė mokinius į I-</w:t>
      </w:r>
      <w:proofErr w:type="spellStart"/>
      <w:r w:rsidRPr="4D453AE4">
        <w:rPr>
          <w:rFonts w:ascii="Times New Roman" w:hAnsi="Times New Roman"/>
          <w:sz w:val="24"/>
          <w:szCs w:val="24"/>
          <w:lang w:val="lt-LT"/>
        </w:rPr>
        <w:t>ąsias</w:t>
      </w:r>
      <w:proofErr w:type="spellEnd"/>
      <w:r w:rsidRPr="4D453AE4">
        <w:rPr>
          <w:rFonts w:ascii="Times New Roman" w:hAnsi="Times New Roman"/>
          <w:sz w:val="24"/>
          <w:szCs w:val="24"/>
          <w:lang w:val="lt-LT"/>
        </w:rPr>
        <w:t xml:space="preserve"> gimnazijos klases, kuriose ugdymas vykdomas pagal pagrindinio ugdymo programos antrąją dalį kartu su profesinio mokymo programomis: multimedijos techniko, jaunesniojo programuotojo ir kompiuterių tinklų aptarnavimo techniko. Taip pat buvo priimti mokiniai į III-</w:t>
      </w:r>
      <w:proofErr w:type="spellStart"/>
      <w:r w:rsidRPr="4D453AE4">
        <w:rPr>
          <w:rFonts w:ascii="Times New Roman" w:hAnsi="Times New Roman"/>
          <w:sz w:val="24"/>
          <w:szCs w:val="24"/>
          <w:lang w:val="lt-LT"/>
        </w:rPr>
        <w:t>ąsias</w:t>
      </w:r>
      <w:proofErr w:type="spellEnd"/>
      <w:r w:rsidRPr="4D453AE4">
        <w:rPr>
          <w:rFonts w:ascii="Times New Roman" w:hAnsi="Times New Roman"/>
          <w:sz w:val="24"/>
          <w:szCs w:val="24"/>
          <w:lang w:val="lt-LT"/>
        </w:rPr>
        <w:t xml:space="preserve"> gimnazijos klases, kuriose mokomasi pagal vidurinio ugdymo programą, kartu su tomis pačiomis profesinio mokymo programomis.</w:t>
      </w:r>
    </w:p>
    <w:p w14:paraId="18E13A39" w14:textId="71259826" w:rsidR="4D453AE4" w:rsidRPr="00E831BA" w:rsidRDefault="4D453AE4" w:rsidP="4D453AE4">
      <w:pPr>
        <w:spacing w:line="276" w:lineRule="auto"/>
        <w:ind w:firstLine="900"/>
        <w:jc w:val="both"/>
        <w:rPr>
          <w:lang w:val="lt-LT"/>
        </w:rPr>
      </w:pPr>
      <w:r w:rsidRPr="4D453AE4">
        <w:rPr>
          <w:rFonts w:ascii="Times New Roman" w:hAnsi="Times New Roman"/>
          <w:sz w:val="24"/>
          <w:szCs w:val="24"/>
          <w:lang w:val="lt-LT"/>
        </w:rPr>
        <w:t>Priėmimo analizė rodo, kad mokinių skaičius I gimnazijos klasėse pastaruosius trejus metus išlieka stabiliai aukštas, o tai leidžia teigti, jog mokyklos siūlomos profesinio mokymo programos yra patrauklios ir atitinka mokinių bei jų tėvų lūkesčius. 2025 metais į I gimnazijos klases priimta 70 mokinių, išlaikant ankstesnių metų priėmimo lygį.</w:t>
      </w:r>
    </w:p>
    <w:p w14:paraId="7459F2C6" w14:textId="39F66F92" w:rsidR="521C0A4A" w:rsidRPr="00737AB4" w:rsidRDefault="4D453AE4" w:rsidP="00737AB4">
      <w:pPr>
        <w:spacing w:line="276" w:lineRule="auto"/>
        <w:ind w:firstLine="900"/>
        <w:jc w:val="both"/>
        <w:rPr>
          <w:rFonts w:ascii="Times New Roman" w:hAnsi="Times New Roman"/>
          <w:sz w:val="24"/>
          <w:szCs w:val="24"/>
          <w:lang w:val="lt-LT"/>
        </w:rPr>
      </w:pPr>
      <w:r w:rsidRPr="302FF8A2">
        <w:rPr>
          <w:rFonts w:ascii="Times New Roman" w:hAnsi="Times New Roman"/>
          <w:sz w:val="24"/>
          <w:szCs w:val="24"/>
          <w:lang w:val="lt-LT"/>
        </w:rPr>
        <w:t xml:space="preserve">Tuo tarpu priėmimas į III gimnazijos klases 2025 metais sumažėjo. Per </w:t>
      </w:r>
      <w:proofErr w:type="spellStart"/>
      <w:r w:rsidR="1B948511" w:rsidRPr="302FF8A2">
        <w:rPr>
          <w:rFonts w:ascii="Times New Roman" w:hAnsi="Times New Roman"/>
          <w:sz w:val="24"/>
          <w:szCs w:val="24"/>
          <w:lang w:val="lt-LT"/>
        </w:rPr>
        <w:t>M</w:t>
      </w:r>
      <w:r w:rsidRPr="302FF8A2">
        <w:rPr>
          <w:rFonts w:ascii="Times New Roman" w:hAnsi="Times New Roman"/>
          <w:sz w:val="24"/>
          <w:szCs w:val="24"/>
          <w:lang w:val="lt-LT"/>
        </w:rPr>
        <w:t>okausi.lt</w:t>
      </w:r>
      <w:proofErr w:type="spellEnd"/>
      <w:r w:rsidRPr="302FF8A2">
        <w:rPr>
          <w:rFonts w:ascii="Times New Roman" w:hAnsi="Times New Roman"/>
          <w:sz w:val="24"/>
          <w:szCs w:val="24"/>
          <w:lang w:val="lt-LT"/>
        </w:rPr>
        <w:t xml:space="preserve"> sistemą į III klases įstojo 53 mokiniai, o dar 43 mokiniai mokęsi eksperimentinėse grupėse, tęsė mokslus. Iš viso III gimnazijos klasėse mokėsi 96 mokiniai. Ši situacija rodo, kad nors bendras mokinių skaičius išlieka pakankamas, būtina stiprinti III gimnazijos klasių patrauklumą ir ieškoti papildomų mokinių pritraukimo būdų.</w:t>
      </w:r>
    </w:p>
    <w:p w14:paraId="7503BC4F" w14:textId="4FF88B20" w:rsidR="521C0A4A" w:rsidRPr="00C0018E" w:rsidRDefault="25CEDD53" w:rsidP="045D4B07">
      <w:pPr>
        <w:spacing w:line="360" w:lineRule="auto"/>
        <w:jc w:val="center"/>
      </w:pPr>
      <w:r>
        <w:rPr>
          <w:noProof/>
        </w:rPr>
        <w:drawing>
          <wp:inline distT="0" distB="0" distL="0" distR="0" wp14:anchorId="68E8F1A4" wp14:editId="48890896">
            <wp:extent cx="3797992" cy="2285876"/>
            <wp:effectExtent l="0" t="0" r="0" b="635"/>
            <wp:docPr id="1700323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3561" name="Picture 1700323561"/>
                    <pic:cNvPicPr/>
                  </pic:nvPicPr>
                  <pic:blipFill>
                    <a:blip r:embed="rId30">
                      <a:extLst>
                        <a:ext uri="{28A0092B-C50C-407E-A947-70E740481C1C}">
                          <a14:useLocalDpi xmlns:a14="http://schemas.microsoft.com/office/drawing/2010/main"/>
                        </a:ext>
                      </a:extLst>
                    </a:blip>
                    <a:stretch>
                      <a:fillRect/>
                    </a:stretch>
                  </pic:blipFill>
                  <pic:spPr>
                    <a:xfrm>
                      <a:off x="0" y="0"/>
                      <a:ext cx="3820461" cy="2299399"/>
                    </a:xfrm>
                    <a:prstGeom prst="rect">
                      <a:avLst/>
                    </a:prstGeom>
                  </pic:spPr>
                </pic:pic>
              </a:graphicData>
            </a:graphic>
          </wp:inline>
        </w:drawing>
      </w:r>
    </w:p>
    <w:p w14:paraId="09504073" w14:textId="07F276EB" w:rsidR="51F3E00F" w:rsidRPr="00737AB4" w:rsidRDefault="09C89194" w:rsidP="00737AB4">
      <w:pPr>
        <w:spacing w:line="360" w:lineRule="auto"/>
        <w:jc w:val="center"/>
        <w:rPr>
          <w:rFonts w:ascii="Times New Roman" w:hAnsi="Times New Roman"/>
          <w:sz w:val="22"/>
          <w:szCs w:val="22"/>
          <w:lang w:val="lt-LT"/>
        </w:rPr>
      </w:pPr>
      <w:r w:rsidRPr="00737AB4">
        <w:rPr>
          <w:rFonts w:ascii="Times New Roman" w:hAnsi="Times New Roman"/>
          <w:sz w:val="22"/>
          <w:szCs w:val="22"/>
          <w:lang w:val="lt-LT"/>
        </w:rPr>
        <w:t>20</w:t>
      </w:r>
      <w:r w:rsidR="2EC7F50E" w:rsidRPr="00737AB4">
        <w:rPr>
          <w:rFonts w:ascii="Times New Roman" w:hAnsi="Times New Roman"/>
          <w:sz w:val="22"/>
          <w:szCs w:val="22"/>
          <w:lang w:val="lt-LT"/>
        </w:rPr>
        <w:t xml:space="preserve"> diagrama. Mokinių</w:t>
      </w:r>
      <w:r w:rsidR="2EC7F50E" w:rsidRPr="00737AB4">
        <w:rPr>
          <w:rFonts w:ascii="Times New Roman" w:hAnsi="Times New Roman"/>
          <w:color w:val="FF0000"/>
          <w:sz w:val="22"/>
          <w:szCs w:val="22"/>
          <w:lang w:val="lt-LT"/>
        </w:rPr>
        <w:t xml:space="preserve"> </w:t>
      </w:r>
      <w:r w:rsidR="2EC7F50E" w:rsidRPr="00737AB4">
        <w:rPr>
          <w:rFonts w:ascii="Times New Roman" w:hAnsi="Times New Roman"/>
          <w:color w:val="000000" w:themeColor="text1"/>
          <w:sz w:val="22"/>
          <w:szCs w:val="22"/>
          <w:lang w:val="lt-LT"/>
        </w:rPr>
        <w:t>s</w:t>
      </w:r>
      <w:r w:rsidR="09F360F9" w:rsidRPr="00737AB4">
        <w:rPr>
          <w:rFonts w:ascii="Times New Roman" w:hAnsi="Times New Roman"/>
          <w:color w:val="000000" w:themeColor="text1"/>
          <w:sz w:val="22"/>
          <w:szCs w:val="22"/>
          <w:lang w:val="lt-LT"/>
        </w:rPr>
        <w:t>kaičius</w:t>
      </w:r>
      <w:r w:rsidR="2EC7F50E" w:rsidRPr="00737AB4">
        <w:rPr>
          <w:rFonts w:ascii="Times New Roman" w:hAnsi="Times New Roman"/>
          <w:color w:val="FF0000"/>
          <w:sz w:val="22"/>
          <w:szCs w:val="22"/>
          <w:lang w:val="lt-LT"/>
        </w:rPr>
        <w:t xml:space="preserve"> </w:t>
      </w:r>
      <w:r w:rsidR="2EC7F50E" w:rsidRPr="00737AB4">
        <w:rPr>
          <w:rFonts w:ascii="Times New Roman" w:hAnsi="Times New Roman"/>
          <w:sz w:val="22"/>
          <w:szCs w:val="22"/>
          <w:lang w:val="lt-LT"/>
        </w:rPr>
        <w:t xml:space="preserve"> I-</w:t>
      </w:r>
      <w:proofErr w:type="spellStart"/>
      <w:r w:rsidR="0D389F7D" w:rsidRPr="00737AB4">
        <w:rPr>
          <w:rFonts w:ascii="Times New Roman" w:hAnsi="Times New Roman"/>
          <w:sz w:val="22"/>
          <w:szCs w:val="22"/>
          <w:lang w:val="lt-LT"/>
        </w:rPr>
        <w:t>ose</w:t>
      </w:r>
      <w:proofErr w:type="spellEnd"/>
      <w:r w:rsidR="2EC7F50E" w:rsidRPr="00737AB4">
        <w:rPr>
          <w:rFonts w:ascii="Times New Roman" w:hAnsi="Times New Roman"/>
          <w:sz w:val="22"/>
          <w:szCs w:val="22"/>
          <w:lang w:val="lt-LT"/>
        </w:rPr>
        <w:t xml:space="preserve"> ir III-</w:t>
      </w:r>
      <w:proofErr w:type="spellStart"/>
      <w:r w:rsidR="15DBFA02" w:rsidRPr="00737AB4">
        <w:rPr>
          <w:rFonts w:ascii="Times New Roman" w:hAnsi="Times New Roman"/>
          <w:sz w:val="22"/>
          <w:szCs w:val="22"/>
          <w:lang w:val="lt-LT"/>
        </w:rPr>
        <w:t>ose</w:t>
      </w:r>
      <w:proofErr w:type="spellEnd"/>
      <w:r w:rsidR="2EC7F50E" w:rsidRPr="00737AB4">
        <w:rPr>
          <w:rFonts w:ascii="Times New Roman" w:hAnsi="Times New Roman"/>
          <w:sz w:val="22"/>
          <w:szCs w:val="22"/>
          <w:lang w:val="lt-LT"/>
        </w:rPr>
        <w:t xml:space="preserve"> gimnazijos klases.</w:t>
      </w:r>
    </w:p>
    <w:p w14:paraId="6C2197F1" w14:textId="3A66F01F" w:rsidR="125A88D9" w:rsidRPr="00C0018E" w:rsidRDefault="4D453AE4" w:rsidP="1E528A82">
      <w:pPr>
        <w:jc w:val="center"/>
        <w:rPr>
          <w:rFonts w:ascii="Times New Roman" w:hAnsi="Times New Roman"/>
          <w:b/>
          <w:bCs/>
          <w:color w:val="000000" w:themeColor="text1"/>
          <w:sz w:val="24"/>
          <w:szCs w:val="24"/>
          <w:lang w:val="lt-LT" w:eastAsia="lt-LT"/>
        </w:rPr>
      </w:pPr>
      <w:r w:rsidRPr="4D453AE4">
        <w:rPr>
          <w:rFonts w:ascii="Times New Roman" w:hAnsi="Times New Roman"/>
          <w:b/>
          <w:bCs/>
          <w:sz w:val="24"/>
          <w:szCs w:val="24"/>
          <w:lang w:val="lt-LT"/>
        </w:rPr>
        <w:lastRenderedPageBreak/>
        <w:t>BENDROJO UGDYMO DALYKŲ METINIAI ĮVERTINIMAI</w:t>
      </w:r>
    </w:p>
    <w:p w14:paraId="26A13B96" w14:textId="58029BE4" w:rsidR="4D453AE4" w:rsidRPr="00E831BA" w:rsidRDefault="4D453AE4" w:rsidP="4D453AE4">
      <w:pPr>
        <w:spacing w:before="240" w:after="240" w:line="276" w:lineRule="auto"/>
        <w:ind w:firstLine="900"/>
        <w:jc w:val="both"/>
        <w:rPr>
          <w:lang w:val="lt-LT"/>
        </w:rPr>
      </w:pPr>
      <w:r w:rsidRPr="4D453AE4">
        <w:rPr>
          <w:rFonts w:ascii="Times New Roman" w:hAnsi="Times New Roman"/>
          <w:sz w:val="24"/>
          <w:szCs w:val="24"/>
          <w:lang w:val="lt-LT"/>
        </w:rPr>
        <w:t>Mokinių, besimokančių pagal pagrindinio ugdymo programos antrąją dalį kartu su profesinio mokymo programa, bendrojo ugdymo dalykų metinių įvertinimų vidurkių amplitudė per pastaruosius ketverius metus svyravo nežymiai – nuo 7,24 iki 7,4 balo. Tai rodo stabilų ir nuoseklų mokinių mokymosi pasiekimų lygį. 2025 metais šios mokinių grupės metinių įvertinimų vidurkis siekė 7,3 balo, kuris atitinka ankstesnių metų rezultatų lygį.</w:t>
      </w:r>
    </w:p>
    <w:p w14:paraId="7FC88830" w14:textId="1E842F5C" w:rsidR="4D453AE4" w:rsidRPr="00E831BA" w:rsidRDefault="4D453AE4" w:rsidP="4D453AE4">
      <w:pPr>
        <w:spacing w:before="240" w:after="240" w:line="276" w:lineRule="auto"/>
        <w:ind w:firstLine="810"/>
        <w:jc w:val="both"/>
        <w:rPr>
          <w:lang w:val="lt-LT"/>
        </w:rPr>
      </w:pPr>
      <w:r w:rsidRPr="4D453AE4">
        <w:rPr>
          <w:rFonts w:ascii="Times New Roman" w:hAnsi="Times New Roman"/>
          <w:sz w:val="24"/>
          <w:szCs w:val="24"/>
          <w:lang w:val="lt-LT"/>
        </w:rPr>
        <w:t>Mokinių, kurie mokosi pagal vidurinio ugdymo programą kartu su profesinio mokymo programa, bendrojo ugdymo dalykų metinių įvertinimų vidurkiai per pastaruosius ketverius metus svyravo nuo 7,1 iki 7,20 balo. Šie duomenys taip pat rodo stabilius mokinių mokymosi pasiekimus. 2025 metais šios grupės mokinių metinių įvertinimų vidurkis siekė 7,20 balo, kas leidžia teigti, jog mokinių akademinis lygis išlieka pastovus, nepaisant papildomo mokymosi krūvio derinant bendrąjį ir profesinį ugdymą.</w:t>
      </w:r>
    </w:p>
    <w:p w14:paraId="45B4EFC2" w14:textId="412DD4F0" w:rsidR="000173DD" w:rsidRPr="00C0018E" w:rsidRDefault="000173DD" w:rsidP="1E528A82">
      <w:pPr>
        <w:spacing w:line="276" w:lineRule="auto"/>
        <w:ind w:firstLine="1134"/>
        <w:jc w:val="both"/>
        <w:rPr>
          <w:rFonts w:ascii="Times New Roman" w:hAnsi="Times New Roman"/>
          <w:color w:val="FF0000"/>
          <w:sz w:val="24"/>
          <w:szCs w:val="24"/>
          <w:lang w:val="lt-LT" w:eastAsia="lt-LT"/>
        </w:rPr>
      </w:pPr>
    </w:p>
    <w:p w14:paraId="2D5F366B" w14:textId="0864B91E" w:rsidR="302FF8A2" w:rsidRDefault="11B3D6B6" w:rsidP="00D746EE">
      <w:pPr>
        <w:spacing w:line="276" w:lineRule="auto"/>
        <w:jc w:val="center"/>
      </w:pPr>
      <w:r>
        <w:rPr>
          <w:noProof/>
        </w:rPr>
        <w:drawing>
          <wp:inline distT="0" distB="0" distL="0" distR="0" wp14:anchorId="64661B03" wp14:editId="2EBC49B7">
            <wp:extent cx="4415406" cy="2657475"/>
            <wp:effectExtent l="0" t="0" r="4445" b="0"/>
            <wp:docPr id="1764530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0474" name="Picture 1764530474"/>
                    <pic:cNvPicPr/>
                  </pic:nvPicPr>
                  <pic:blipFill>
                    <a:blip r:embed="rId31">
                      <a:extLst>
                        <a:ext uri="{28A0092B-C50C-407E-A947-70E740481C1C}">
                          <a14:useLocalDpi xmlns:a14="http://schemas.microsoft.com/office/drawing/2010/main"/>
                        </a:ext>
                      </a:extLst>
                    </a:blip>
                    <a:stretch>
                      <a:fillRect/>
                    </a:stretch>
                  </pic:blipFill>
                  <pic:spPr>
                    <a:xfrm>
                      <a:off x="0" y="0"/>
                      <a:ext cx="4416711" cy="2658260"/>
                    </a:xfrm>
                    <a:prstGeom prst="rect">
                      <a:avLst/>
                    </a:prstGeom>
                  </pic:spPr>
                </pic:pic>
              </a:graphicData>
            </a:graphic>
          </wp:inline>
        </w:drawing>
      </w:r>
    </w:p>
    <w:p w14:paraId="34D3AA9F" w14:textId="2868794C" w:rsidR="302FF8A2" w:rsidRDefault="302FF8A2" w:rsidP="302FF8A2">
      <w:pPr>
        <w:jc w:val="center"/>
        <w:rPr>
          <w:rFonts w:ascii="Times New Roman" w:hAnsi="Times New Roman"/>
          <w:sz w:val="22"/>
          <w:szCs w:val="22"/>
          <w:lang w:val="lt-LT"/>
        </w:rPr>
      </w:pPr>
    </w:p>
    <w:p w14:paraId="00F9A0B6" w14:textId="783A3FAF" w:rsidR="125A88D9" w:rsidRPr="00000649" w:rsidRDefault="0F16EC8F" w:rsidP="00000649">
      <w:pPr>
        <w:jc w:val="center"/>
        <w:rPr>
          <w:rFonts w:ascii="Times New Roman" w:hAnsi="Times New Roman"/>
          <w:color w:val="000000" w:themeColor="text1"/>
          <w:sz w:val="22"/>
          <w:szCs w:val="22"/>
          <w:lang w:val="lt-LT"/>
        </w:rPr>
      </w:pPr>
      <w:r w:rsidRPr="302FF8A2">
        <w:rPr>
          <w:rFonts w:ascii="Times New Roman" w:hAnsi="Times New Roman"/>
          <w:sz w:val="22"/>
          <w:szCs w:val="22"/>
          <w:lang w:val="lt-LT"/>
        </w:rPr>
        <w:t xml:space="preserve"> </w:t>
      </w:r>
      <w:r w:rsidR="4FACC003" w:rsidRPr="302FF8A2">
        <w:rPr>
          <w:rFonts w:ascii="Times New Roman" w:hAnsi="Times New Roman"/>
          <w:sz w:val="22"/>
          <w:szCs w:val="22"/>
          <w:lang w:val="lt-LT"/>
        </w:rPr>
        <w:t xml:space="preserve">21 </w:t>
      </w:r>
      <w:r w:rsidRPr="302FF8A2">
        <w:rPr>
          <w:rFonts w:ascii="Times New Roman" w:hAnsi="Times New Roman"/>
          <w:sz w:val="22"/>
          <w:szCs w:val="22"/>
          <w:lang w:val="lt-LT" w:eastAsia="lt-LT"/>
        </w:rPr>
        <w:t>Diagrama. Asmenų, baigusių pagrindinio ugdymo programą, vidurinio ugdymo programą ir  įgijusių pagrindinį ir vidurinį  išsilavinimą, vidutinis bendrojo ugdymo dalykų metinių įvertinimų balų vidurkis.</w:t>
      </w:r>
    </w:p>
    <w:p w14:paraId="02FCB877" w14:textId="5A31D2D5" w:rsidR="00D64585" w:rsidRPr="00C0018E" w:rsidRDefault="00D64585" w:rsidP="1E528A82">
      <w:pPr>
        <w:overflowPunct/>
        <w:autoSpaceDE/>
        <w:autoSpaceDN/>
        <w:adjustRightInd/>
        <w:textAlignment w:val="auto"/>
        <w:rPr>
          <w:rFonts w:ascii="Times New Roman" w:hAnsi="Times New Roman"/>
          <w:b/>
          <w:bCs/>
          <w:color w:val="FF0000"/>
          <w:sz w:val="24"/>
          <w:szCs w:val="24"/>
          <w:lang w:val="lt-LT" w:eastAsia="lt-LT"/>
        </w:rPr>
      </w:pPr>
    </w:p>
    <w:p w14:paraId="520114CB" w14:textId="73FB77EC" w:rsidR="00000649" w:rsidRDefault="00000649" w:rsidP="00D746EE">
      <w:pPr>
        <w:jc w:val="center"/>
        <w:rPr>
          <w:rFonts w:ascii="Times New Roman" w:hAnsi="Times New Roman"/>
          <w:b/>
          <w:bCs/>
          <w:sz w:val="24"/>
          <w:szCs w:val="24"/>
          <w:lang w:val="lt-LT"/>
        </w:rPr>
      </w:pPr>
      <w:r w:rsidRPr="00C0018E">
        <w:rPr>
          <w:rFonts w:ascii="Times New Roman" w:hAnsi="Times New Roman"/>
          <w:b/>
          <w:bCs/>
          <w:sz w:val="24"/>
          <w:szCs w:val="24"/>
          <w:lang w:val="lt-LT"/>
        </w:rPr>
        <w:t>PAŽANGUMAS</w:t>
      </w:r>
    </w:p>
    <w:p w14:paraId="64D5690F" w14:textId="77777777" w:rsidR="00D746EE" w:rsidRPr="00C0018E" w:rsidRDefault="00D746EE" w:rsidP="00D746EE">
      <w:pPr>
        <w:jc w:val="center"/>
        <w:rPr>
          <w:rFonts w:ascii="Times New Roman" w:hAnsi="Times New Roman"/>
          <w:b/>
          <w:bCs/>
          <w:sz w:val="24"/>
          <w:szCs w:val="24"/>
          <w:lang w:val="lt-LT"/>
        </w:rPr>
      </w:pPr>
    </w:p>
    <w:p w14:paraId="74A2CB5F" w14:textId="7E8B06F8" w:rsidR="4D453AE4" w:rsidRPr="00E831BA" w:rsidRDefault="4D453AE4" w:rsidP="00D746EE">
      <w:pPr>
        <w:ind w:firstLine="900"/>
        <w:jc w:val="both"/>
        <w:rPr>
          <w:lang w:val="lt-LT"/>
        </w:rPr>
      </w:pPr>
      <w:r w:rsidRPr="4D453AE4">
        <w:rPr>
          <w:rFonts w:ascii="Times New Roman" w:hAnsi="Times New Roman"/>
          <w:sz w:val="24"/>
          <w:szCs w:val="24"/>
          <w:lang w:val="lt-LT"/>
        </w:rPr>
        <w:t>2025 metais tiek pagrindinio, tiek vidurinio ugdymo programų mokinių pažangumo ir įgyto išsilavinimo rodikliai buvo geri ir atspindėjo sėkmingą ugdymo proceso organizavimą. Mokinių, besimokančių pagal pagrindinio ugdymo programą kartu su profesinio mokymo programomis, pažangumo lygis siekė 100 procentų. Visi gimnazistai pasiekė Pagrindinio ugdymo pasiekimų patikrinimo (PUPP) slenkstinį lygį ir gavo teigiamus įvertinimus, kas rodo nuoseklų mokinių pasirengimą ir stabilų mokymosi rezultatų lygį.</w:t>
      </w:r>
    </w:p>
    <w:p w14:paraId="0F2F2FF3" w14:textId="11347BCB" w:rsidR="00083936" w:rsidRDefault="4D453AE4" w:rsidP="00D746EE">
      <w:pPr>
        <w:ind w:firstLine="810"/>
        <w:jc w:val="both"/>
        <w:rPr>
          <w:rFonts w:ascii="Times New Roman" w:hAnsi="Times New Roman"/>
          <w:sz w:val="24"/>
          <w:szCs w:val="24"/>
          <w:lang w:val="lt-LT"/>
        </w:rPr>
      </w:pPr>
      <w:r w:rsidRPr="4D453AE4">
        <w:rPr>
          <w:rFonts w:ascii="Times New Roman" w:hAnsi="Times New Roman"/>
          <w:sz w:val="24"/>
          <w:szCs w:val="24"/>
          <w:lang w:val="lt-LT"/>
        </w:rPr>
        <w:t>Mokinių, besimokančių pagal vidurinio ugdymo programą kartu su profesinio mokymo programomis, pažangumo lygis 2025 metais siekė 88,8 procento. Pažymėtina, kad šie mokiniai laikė tik valstybinius brandos egzaminus, kurie pasižymi aukštesniais reikalavimais, todėl šis rodiklis yra žemiausias per pastaruosius ketverius metus.</w:t>
      </w:r>
    </w:p>
    <w:p w14:paraId="326771E2" w14:textId="77777777" w:rsidR="00E3796F" w:rsidRPr="00D746EE" w:rsidRDefault="00E3796F" w:rsidP="00D746EE">
      <w:pPr>
        <w:ind w:firstLine="810"/>
        <w:jc w:val="both"/>
        <w:rPr>
          <w:lang w:val="lt-LT"/>
        </w:rPr>
      </w:pPr>
    </w:p>
    <w:p w14:paraId="265DB383" w14:textId="3014407E" w:rsidR="08B90B36" w:rsidRPr="00C0018E" w:rsidRDefault="40B622A9" w:rsidP="045D4B07">
      <w:pPr>
        <w:spacing w:line="360" w:lineRule="auto"/>
        <w:jc w:val="center"/>
      </w:pPr>
      <w:r>
        <w:rPr>
          <w:noProof/>
        </w:rPr>
        <w:lastRenderedPageBreak/>
        <w:drawing>
          <wp:inline distT="0" distB="0" distL="0" distR="0" wp14:anchorId="4C2E29D8" wp14:editId="0F9B158C">
            <wp:extent cx="4133850" cy="2488016"/>
            <wp:effectExtent l="0" t="0" r="0" b="7620"/>
            <wp:docPr id="7313552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55290" name="Picture 731355290"/>
                    <pic:cNvPicPr/>
                  </pic:nvPicPr>
                  <pic:blipFill>
                    <a:blip r:embed="rId32">
                      <a:extLst>
                        <a:ext uri="{28A0092B-C50C-407E-A947-70E740481C1C}">
                          <a14:useLocalDpi xmlns:a14="http://schemas.microsoft.com/office/drawing/2010/main"/>
                        </a:ext>
                      </a:extLst>
                    </a:blip>
                    <a:stretch>
                      <a:fillRect/>
                    </a:stretch>
                  </pic:blipFill>
                  <pic:spPr>
                    <a:xfrm>
                      <a:off x="0" y="0"/>
                      <a:ext cx="4152981" cy="2499530"/>
                    </a:xfrm>
                    <a:prstGeom prst="rect">
                      <a:avLst/>
                    </a:prstGeom>
                  </pic:spPr>
                </pic:pic>
              </a:graphicData>
            </a:graphic>
          </wp:inline>
        </w:drawing>
      </w:r>
    </w:p>
    <w:p w14:paraId="05706C73" w14:textId="2B5D6B7F" w:rsidR="521C0A4A" w:rsidRPr="00D746EE" w:rsidRDefault="0F16EC8F" w:rsidP="00000649">
      <w:pPr>
        <w:spacing w:line="276" w:lineRule="auto"/>
        <w:jc w:val="center"/>
        <w:rPr>
          <w:rFonts w:ascii="Times New Roman" w:hAnsi="Times New Roman"/>
          <w:color w:val="000000" w:themeColor="text1"/>
          <w:sz w:val="22"/>
          <w:szCs w:val="22"/>
          <w:lang w:val="lt-LT"/>
        </w:rPr>
      </w:pPr>
      <w:r w:rsidRPr="00D746EE">
        <w:rPr>
          <w:rFonts w:ascii="Times New Roman" w:hAnsi="Times New Roman"/>
          <w:sz w:val="22"/>
          <w:szCs w:val="22"/>
          <w:lang w:val="lt-LT"/>
        </w:rPr>
        <w:t>2</w:t>
      </w:r>
      <w:r w:rsidR="4FAC5780" w:rsidRPr="00D746EE">
        <w:rPr>
          <w:rFonts w:ascii="Times New Roman" w:hAnsi="Times New Roman"/>
          <w:sz w:val="22"/>
          <w:szCs w:val="22"/>
          <w:lang w:val="lt-LT"/>
        </w:rPr>
        <w:t>2</w:t>
      </w:r>
      <w:r w:rsidRPr="00D746EE">
        <w:rPr>
          <w:rFonts w:ascii="Times New Roman" w:hAnsi="Times New Roman"/>
          <w:sz w:val="22"/>
          <w:szCs w:val="22"/>
          <w:lang w:val="lt-LT"/>
        </w:rPr>
        <w:t xml:space="preserve">  diagrama.  Pagrindinio ir vidurinio ugdymo programų mokinių  išsilavinimo įgijimas (%) nuo įstojimo ir  pagrindinio  ir vidurinio ugdymo programos baigimo</w:t>
      </w:r>
    </w:p>
    <w:p w14:paraId="6EA109DD" w14:textId="77777777" w:rsidR="48ADCCAC" w:rsidRPr="00C0018E" w:rsidRDefault="48ADCCAC" w:rsidP="1E528A82">
      <w:pPr>
        <w:spacing w:line="360" w:lineRule="auto"/>
        <w:jc w:val="center"/>
        <w:rPr>
          <w:rFonts w:ascii="Times New Roman" w:hAnsi="Times New Roman"/>
          <w:color w:val="FF0000"/>
          <w:sz w:val="24"/>
          <w:szCs w:val="24"/>
          <w:lang w:val="lt-LT"/>
        </w:rPr>
      </w:pPr>
    </w:p>
    <w:p w14:paraId="23A3FAF5" w14:textId="77777777" w:rsidR="00E3796F" w:rsidRDefault="00E3796F" w:rsidP="00D746EE">
      <w:pPr>
        <w:jc w:val="center"/>
        <w:rPr>
          <w:rFonts w:ascii="Times New Roman" w:hAnsi="Times New Roman"/>
          <w:b/>
          <w:bCs/>
          <w:sz w:val="24"/>
          <w:szCs w:val="24"/>
          <w:lang w:val="lt-LT"/>
        </w:rPr>
      </w:pPr>
    </w:p>
    <w:p w14:paraId="645F1E00" w14:textId="77777777" w:rsidR="00E3796F" w:rsidRDefault="00E3796F" w:rsidP="00D746EE">
      <w:pPr>
        <w:jc w:val="center"/>
        <w:rPr>
          <w:rFonts w:ascii="Times New Roman" w:hAnsi="Times New Roman"/>
          <w:b/>
          <w:bCs/>
          <w:sz w:val="24"/>
          <w:szCs w:val="24"/>
          <w:lang w:val="lt-LT"/>
        </w:rPr>
      </w:pPr>
    </w:p>
    <w:p w14:paraId="457BEA8F" w14:textId="64DF44CB" w:rsidR="045D4B07" w:rsidRPr="00D746EE" w:rsidRDefault="045D4B07" w:rsidP="00D746EE">
      <w:pPr>
        <w:jc w:val="center"/>
        <w:rPr>
          <w:rFonts w:ascii="Times New Roman" w:hAnsi="Times New Roman"/>
          <w:b/>
          <w:bCs/>
          <w:color w:val="000000" w:themeColor="text1"/>
          <w:sz w:val="24"/>
          <w:szCs w:val="24"/>
          <w:lang w:val="lt-LT"/>
        </w:rPr>
      </w:pPr>
      <w:r w:rsidRPr="045D4B07">
        <w:rPr>
          <w:rFonts w:ascii="Times New Roman" w:hAnsi="Times New Roman"/>
          <w:b/>
          <w:bCs/>
          <w:sz w:val="24"/>
          <w:szCs w:val="24"/>
          <w:lang w:val="lt-LT"/>
        </w:rPr>
        <w:t>BRANDOS EGZAMINAI</w:t>
      </w:r>
    </w:p>
    <w:p w14:paraId="1C0BECB0" w14:textId="6411415A" w:rsidR="4D453AE4" w:rsidRPr="00E831BA" w:rsidRDefault="4D453AE4" w:rsidP="4D453AE4">
      <w:pPr>
        <w:spacing w:before="240" w:after="240"/>
        <w:ind w:firstLine="810"/>
        <w:jc w:val="both"/>
        <w:rPr>
          <w:lang w:val="lt-LT"/>
        </w:rPr>
      </w:pPr>
      <w:r w:rsidRPr="4D453AE4">
        <w:rPr>
          <w:rFonts w:ascii="Times New Roman" w:hAnsi="Times New Roman"/>
          <w:sz w:val="24"/>
          <w:szCs w:val="24"/>
          <w:lang w:val="lt-LT"/>
        </w:rPr>
        <w:t>Norint baigti vidurinio u</w:t>
      </w:r>
      <w:r w:rsidR="00D746EE">
        <w:rPr>
          <w:rFonts w:ascii="Times New Roman" w:hAnsi="Times New Roman"/>
          <w:sz w:val="24"/>
          <w:szCs w:val="24"/>
          <w:lang w:val="lt-LT"/>
        </w:rPr>
        <w:t>g</w:t>
      </w:r>
      <w:r w:rsidRPr="4D453AE4">
        <w:rPr>
          <w:rFonts w:ascii="Times New Roman" w:hAnsi="Times New Roman"/>
          <w:sz w:val="24"/>
          <w:szCs w:val="24"/>
          <w:lang w:val="lt-LT"/>
        </w:rPr>
        <w:t>dymo programą ir įgyti brandos atestatą, abiturientai privalo išlaikyti ne mažiau kaip du brandos egzaminus, iš kurių vienas yra privalomasis lietuvių kalbos ir literatūros brandos egzaminas. Mūsų mokyklos mokiniai laikė valstybinį lietuvių kalbos ir literatūros brandos egzaminą B lygiu. 2025 metais šį egzaminą išlaikė 88,8 procento mokinių.</w:t>
      </w:r>
    </w:p>
    <w:p w14:paraId="1EC1F7D9" w14:textId="3FD9D8DB" w:rsidR="4D453AE4" w:rsidRPr="00E831BA" w:rsidRDefault="4D453AE4" w:rsidP="4D453AE4">
      <w:pPr>
        <w:spacing w:before="240" w:after="240"/>
        <w:ind w:firstLine="630"/>
        <w:jc w:val="both"/>
        <w:rPr>
          <w:lang w:val="lt-LT"/>
        </w:rPr>
      </w:pPr>
      <w:r w:rsidRPr="4D453AE4">
        <w:rPr>
          <w:rFonts w:ascii="Times New Roman" w:hAnsi="Times New Roman"/>
          <w:sz w:val="24"/>
          <w:szCs w:val="24"/>
          <w:lang w:val="lt-LT"/>
        </w:rPr>
        <w:t>Didžiausias IV gimnazijos klasės mokinių pasirinktas laikyti brandos egzaminų skaičius buvo šeši. 2025 metais mokiniai laikė šiuos valstybinius brandos egzaminus: lietuvių kalbos ir literatūros, matematikos, istorijos, geografijos, ekonomikos ir verslumo, biologijos, fizikos, užsienio kalbos (anglų) ir informatikos. Egzaminų pasirinkimų įvairovė rodo mokinių motyvaciją bei skirtingus jų akademinius ir profesinius interesus.</w:t>
      </w:r>
    </w:p>
    <w:p w14:paraId="146B9591" w14:textId="61CABC7F" w:rsidR="4D453AE4" w:rsidRDefault="4D453AE4" w:rsidP="4D453AE4">
      <w:pPr>
        <w:spacing w:line="276" w:lineRule="auto"/>
        <w:ind w:firstLine="1170"/>
        <w:jc w:val="both"/>
        <w:rPr>
          <w:rFonts w:ascii="Times New Roman" w:hAnsi="Times New Roman"/>
          <w:color w:val="000000" w:themeColor="text1"/>
          <w:sz w:val="24"/>
          <w:szCs w:val="24"/>
          <w:lang w:val="lt-LT"/>
        </w:rPr>
      </w:pPr>
    </w:p>
    <w:p w14:paraId="32DFA0C3" w14:textId="28E663EB" w:rsidR="00BA36B3" w:rsidRPr="00C0018E" w:rsidRDefault="045D4B07" w:rsidP="00EC13F6">
      <w:pPr>
        <w:spacing w:line="360" w:lineRule="auto"/>
        <w:jc w:val="center"/>
        <w:rPr>
          <w:rFonts w:ascii="Times New Roman" w:hAnsi="Times New Roman"/>
          <w:b/>
          <w:bCs/>
          <w:color w:val="000000" w:themeColor="text1"/>
          <w:sz w:val="24"/>
          <w:szCs w:val="24"/>
          <w:lang w:val="lt-LT"/>
        </w:rPr>
      </w:pPr>
      <w:r w:rsidRPr="045D4B07">
        <w:rPr>
          <w:rFonts w:ascii="Times New Roman" w:hAnsi="Times New Roman"/>
          <w:sz w:val="24"/>
          <w:szCs w:val="24"/>
          <w:lang w:val="lt-LT"/>
        </w:rPr>
        <w:t xml:space="preserve"> </w:t>
      </w:r>
      <w:r w:rsidRPr="045D4B07">
        <w:rPr>
          <w:rFonts w:ascii="Times New Roman" w:hAnsi="Times New Roman"/>
          <w:b/>
          <w:bCs/>
          <w:sz w:val="24"/>
          <w:szCs w:val="24"/>
          <w:lang w:val="lt-LT"/>
        </w:rPr>
        <w:t>PAGRINDINIO IR VIDURINIO UGDYMO PROGRAMOS BAIGIMAS</w:t>
      </w:r>
    </w:p>
    <w:p w14:paraId="3F249D7C" w14:textId="22E13D00" w:rsidR="4D453AE4" w:rsidRPr="00E831BA" w:rsidRDefault="4D453AE4" w:rsidP="4D453AE4">
      <w:pPr>
        <w:spacing w:before="240" w:after="240"/>
        <w:ind w:firstLine="810"/>
        <w:jc w:val="both"/>
        <w:rPr>
          <w:lang w:val="lt-LT"/>
        </w:rPr>
      </w:pPr>
      <w:r w:rsidRPr="4D453AE4">
        <w:rPr>
          <w:rFonts w:ascii="Times New Roman" w:hAnsi="Times New Roman"/>
          <w:sz w:val="24"/>
          <w:szCs w:val="24"/>
          <w:lang w:val="lt-LT"/>
        </w:rPr>
        <w:t>Per pastaruosius ketverius metus asmenų, baigusių pagrindinio ugdymo programą ir įgijusių pagrindinį išsilavinimą, dalis nuo visų programoje besimokiusių asmenų svyravo nežymiai, išlaikydama aukštą lygį. 2025 metais šis rodiklis ypač džiuginantis – nubyrėjimas siekė vos 3,8 procento, o tai rodo efektyvų mokinių išlaikymą ir sėkmingą ugdymo proceso organizavimą.</w:t>
      </w:r>
    </w:p>
    <w:p w14:paraId="6C20A52B" w14:textId="6D25332B" w:rsidR="4D453AE4" w:rsidRPr="00E831BA" w:rsidRDefault="4D453AE4" w:rsidP="4D453AE4">
      <w:pPr>
        <w:spacing w:before="240" w:after="240"/>
        <w:ind w:firstLine="900"/>
        <w:jc w:val="both"/>
        <w:rPr>
          <w:lang w:val="lt-LT"/>
        </w:rPr>
      </w:pPr>
      <w:r w:rsidRPr="4D453AE4">
        <w:rPr>
          <w:rFonts w:ascii="Times New Roman" w:hAnsi="Times New Roman"/>
          <w:sz w:val="24"/>
          <w:szCs w:val="24"/>
          <w:lang w:val="lt-LT"/>
        </w:rPr>
        <w:t>Analizuojant duomenis apie asmenų, baigusių vidurinio ugdymo programą ir įgijusių vidurinį išsilavinimą, dalį, matyti, kad programos baigimo rodiklis per ketverius metus svyravo nuo 84,5 iki 92,9 procento. 2025 metais vidurinio ugdymo programos nebaigė 9,2 procento mokinių. Pagrindinės programos nebaigimo priežastys -  išvykimas gyventi į užsienį, mokyklos keitimas bei asmeninės mokinių problemos.</w:t>
      </w:r>
    </w:p>
    <w:p w14:paraId="05118528" w14:textId="124F13EC" w:rsidR="4D453AE4" w:rsidRDefault="4D453AE4" w:rsidP="4D453AE4">
      <w:pPr>
        <w:spacing w:line="276" w:lineRule="auto"/>
        <w:ind w:firstLine="1134"/>
        <w:jc w:val="both"/>
        <w:rPr>
          <w:rFonts w:ascii="Times New Roman" w:hAnsi="Times New Roman"/>
          <w:sz w:val="24"/>
          <w:szCs w:val="24"/>
          <w:lang w:val="lt-LT" w:eastAsia="lt-LT"/>
        </w:rPr>
      </w:pPr>
    </w:p>
    <w:p w14:paraId="207000E6" w14:textId="7A9E7B1D" w:rsidR="00D52F26" w:rsidRPr="00E831BA" w:rsidRDefault="00D52F26" w:rsidP="1E528A82">
      <w:pPr>
        <w:spacing w:line="276" w:lineRule="auto"/>
        <w:jc w:val="center"/>
        <w:rPr>
          <w:lang w:val="lt-LT"/>
        </w:rPr>
      </w:pPr>
    </w:p>
    <w:p w14:paraId="4E4B3266" w14:textId="35C68C22" w:rsidR="045D4B07" w:rsidRDefault="045D4B07" w:rsidP="045D4B07">
      <w:pPr>
        <w:spacing w:line="276" w:lineRule="auto"/>
        <w:jc w:val="center"/>
      </w:pPr>
      <w:r>
        <w:rPr>
          <w:noProof/>
        </w:rPr>
        <w:lastRenderedPageBreak/>
        <w:drawing>
          <wp:inline distT="0" distB="0" distL="0" distR="0" wp14:anchorId="5491D484" wp14:editId="36F3BAD0">
            <wp:extent cx="4578493" cy="2755631"/>
            <wp:effectExtent l="0" t="0" r="0" b="0"/>
            <wp:docPr id="15771545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4545" name="Picture 1577154545"/>
                    <pic:cNvPicPr/>
                  </pic:nvPicPr>
                  <pic:blipFill>
                    <a:blip r:embed="rId33">
                      <a:extLst>
                        <a:ext uri="{28A0092B-C50C-407E-A947-70E740481C1C}">
                          <a14:useLocalDpi xmlns:a14="http://schemas.microsoft.com/office/drawing/2010/main"/>
                        </a:ext>
                      </a:extLst>
                    </a:blip>
                    <a:stretch>
                      <a:fillRect/>
                    </a:stretch>
                  </pic:blipFill>
                  <pic:spPr>
                    <a:xfrm>
                      <a:off x="0" y="0"/>
                      <a:ext cx="4578493" cy="2755631"/>
                    </a:xfrm>
                    <a:prstGeom prst="rect">
                      <a:avLst/>
                    </a:prstGeom>
                  </pic:spPr>
                </pic:pic>
              </a:graphicData>
            </a:graphic>
          </wp:inline>
        </w:drawing>
      </w:r>
    </w:p>
    <w:p w14:paraId="41414883" w14:textId="501FFCB6" w:rsidR="00E3796F" w:rsidRPr="00737AB4" w:rsidRDefault="45AABF32" w:rsidP="00737AB4">
      <w:pPr>
        <w:spacing w:line="257" w:lineRule="auto"/>
        <w:jc w:val="center"/>
      </w:pPr>
      <w:r w:rsidRPr="302FF8A2">
        <w:rPr>
          <w:rFonts w:ascii="Times New Roman" w:hAnsi="Times New Roman"/>
          <w:sz w:val="24"/>
          <w:szCs w:val="24"/>
          <w:lang w:val="lt-LT" w:eastAsia="lt-LT"/>
        </w:rPr>
        <w:t>2</w:t>
      </w:r>
      <w:r w:rsidR="2F14D171" w:rsidRPr="302FF8A2">
        <w:rPr>
          <w:rFonts w:ascii="Times New Roman" w:hAnsi="Times New Roman"/>
          <w:sz w:val="24"/>
          <w:szCs w:val="24"/>
          <w:lang w:val="lt-LT" w:eastAsia="lt-LT"/>
        </w:rPr>
        <w:t>3</w:t>
      </w:r>
      <w:r w:rsidRPr="302FF8A2">
        <w:rPr>
          <w:rFonts w:ascii="Times New Roman" w:hAnsi="Times New Roman"/>
          <w:sz w:val="24"/>
          <w:szCs w:val="24"/>
          <w:lang w:val="lt-LT" w:eastAsia="lt-LT"/>
        </w:rPr>
        <w:t xml:space="preserve"> Diagrama. Asmenų, baigusių pagrindinio ir vidurinio ugdymo programą ir įgijusių pagrindinį ir vidurinį išsilavinimą dalis (%) nuo visų programoje besimokiusių asmenų</w:t>
      </w:r>
      <w:r w:rsidR="41B2236C" w:rsidRPr="302FF8A2">
        <w:rPr>
          <w:rFonts w:ascii="Times New Roman" w:hAnsi="Times New Roman"/>
          <w:sz w:val="24"/>
          <w:szCs w:val="24"/>
          <w:lang w:val="lt-LT" w:eastAsia="lt-LT"/>
        </w:rPr>
        <w:t>.</w:t>
      </w:r>
    </w:p>
    <w:p w14:paraId="2A4EC7DE" w14:textId="77777777" w:rsidR="00EC13F6" w:rsidRDefault="00EC13F6" w:rsidP="00C0018E">
      <w:pPr>
        <w:overflowPunct/>
        <w:jc w:val="center"/>
        <w:textAlignment w:val="auto"/>
        <w:rPr>
          <w:rFonts w:ascii="Times New Roman" w:eastAsiaTheme="minorEastAsia" w:hAnsi="Times New Roman"/>
          <w:b/>
          <w:bCs/>
          <w:sz w:val="24"/>
          <w:szCs w:val="24"/>
          <w:lang w:val="lt-LT" w:eastAsia="lt-LT"/>
        </w:rPr>
      </w:pPr>
    </w:p>
    <w:p w14:paraId="54BD0999" w14:textId="2993E898" w:rsidR="1E528A82" w:rsidRPr="00C0018E" w:rsidRDefault="04AB616E" w:rsidP="00C0018E">
      <w:pPr>
        <w:overflowPunct/>
        <w:jc w:val="center"/>
        <w:textAlignment w:val="auto"/>
        <w:rPr>
          <w:rFonts w:ascii="Times New Roman" w:eastAsiaTheme="minorEastAsia" w:hAnsi="Times New Roman"/>
          <w:b/>
          <w:bCs/>
          <w:color w:val="000000" w:themeColor="text1"/>
          <w:sz w:val="24"/>
          <w:szCs w:val="24"/>
          <w:lang w:val="lt-LT" w:eastAsia="lt-LT"/>
        </w:rPr>
      </w:pPr>
      <w:r w:rsidRPr="00C0018E">
        <w:rPr>
          <w:rFonts w:ascii="Times New Roman" w:eastAsiaTheme="minorEastAsia" w:hAnsi="Times New Roman"/>
          <w:b/>
          <w:bCs/>
          <w:sz w:val="24"/>
          <w:szCs w:val="24"/>
          <w:lang w:val="lt-LT" w:eastAsia="lt-LT"/>
        </w:rPr>
        <w:t>PROJEKTAI</w:t>
      </w:r>
    </w:p>
    <w:p w14:paraId="1D996045" w14:textId="65DA44AB" w:rsidR="1E528A82" w:rsidRPr="00C0018E" w:rsidRDefault="1E528A82" w:rsidP="1E528A82">
      <w:pPr>
        <w:jc w:val="center"/>
        <w:rPr>
          <w:rFonts w:ascii="Times New Roman" w:eastAsiaTheme="minorEastAsia" w:hAnsi="Times New Roman"/>
          <w:b/>
          <w:bCs/>
          <w:sz w:val="24"/>
          <w:szCs w:val="24"/>
          <w:lang w:val="lt-LT" w:eastAsia="lt-LT"/>
        </w:rPr>
      </w:pPr>
    </w:p>
    <w:p w14:paraId="42A52CF7" w14:textId="45E0B676" w:rsidR="00041C36" w:rsidRPr="00000649" w:rsidRDefault="1B748B4C" w:rsidP="302FF8A2">
      <w:pPr>
        <w:ind w:firstLine="1134"/>
        <w:jc w:val="both"/>
        <w:rPr>
          <w:rFonts w:ascii="Times New Roman" w:eastAsiaTheme="minorEastAsia" w:hAnsi="Times New Roman"/>
          <w:color w:val="000000" w:themeColor="text1"/>
          <w:sz w:val="24"/>
          <w:szCs w:val="24"/>
          <w:lang w:val="lt-LT" w:eastAsia="lt-LT"/>
        </w:rPr>
      </w:pPr>
      <w:r w:rsidRPr="3B89DB86">
        <w:rPr>
          <w:rFonts w:ascii="Times New Roman" w:eastAsiaTheme="minorEastAsia" w:hAnsi="Times New Roman"/>
          <w:color w:val="000000" w:themeColor="text1"/>
          <w:sz w:val="24"/>
          <w:szCs w:val="24"/>
          <w:lang w:val="lt-LT" w:eastAsia="lt-LT"/>
        </w:rPr>
        <w:t xml:space="preserve"> </w:t>
      </w:r>
      <w:r w:rsidR="42134D9B" w:rsidRPr="3B89DB86">
        <w:rPr>
          <w:rFonts w:ascii="Times New Roman" w:eastAsiaTheme="minorEastAsia" w:hAnsi="Times New Roman"/>
          <w:color w:val="000000" w:themeColor="text1"/>
          <w:sz w:val="24"/>
          <w:szCs w:val="24"/>
          <w:lang w:val="lt-LT" w:eastAsia="lt-LT"/>
        </w:rPr>
        <w:t>2025</w:t>
      </w:r>
      <w:r w:rsidR="716498B6" w:rsidRPr="3B89DB86">
        <w:rPr>
          <w:rFonts w:ascii="Times New Roman" w:eastAsiaTheme="minorEastAsia" w:hAnsi="Times New Roman"/>
          <w:color w:val="000000" w:themeColor="text1"/>
          <w:sz w:val="24"/>
          <w:szCs w:val="24"/>
          <w:lang w:val="lt-LT" w:eastAsia="lt-LT"/>
        </w:rPr>
        <w:t xml:space="preserve"> </w:t>
      </w:r>
      <w:r w:rsidR="42134D9B" w:rsidRPr="3B89DB86">
        <w:rPr>
          <w:rFonts w:ascii="Times New Roman" w:eastAsiaTheme="minorEastAsia" w:hAnsi="Times New Roman"/>
          <w:color w:val="000000" w:themeColor="text1"/>
          <w:sz w:val="24"/>
          <w:szCs w:val="24"/>
          <w:lang w:val="lt-LT" w:eastAsia="lt-LT"/>
        </w:rPr>
        <w:t>m.</w:t>
      </w:r>
      <w:r w:rsidR="5325FB03" w:rsidRPr="3B89DB86">
        <w:rPr>
          <w:rFonts w:ascii="Times New Roman" w:eastAsiaTheme="minorEastAsia" w:hAnsi="Times New Roman"/>
          <w:color w:val="000000" w:themeColor="text1"/>
          <w:sz w:val="24"/>
          <w:szCs w:val="24"/>
          <w:lang w:val="lt-LT" w:eastAsia="lt-LT"/>
        </w:rPr>
        <w:t xml:space="preserve"> </w:t>
      </w:r>
      <w:r w:rsidR="6DE02274" w:rsidRPr="3B89DB86">
        <w:rPr>
          <w:rFonts w:ascii="Times New Roman" w:eastAsiaTheme="minorEastAsia" w:hAnsi="Times New Roman"/>
          <w:color w:val="000000" w:themeColor="text1"/>
          <w:sz w:val="24"/>
          <w:szCs w:val="24"/>
          <w:lang w:val="lt-LT" w:eastAsia="lt-LT"/>
        </w:rPr>
        <w:t xml:space="preserve">rugsėjo mėn. </w:t>
      </w:r>
      <w:r w:rsidR="42134D9B" w:rsidRPr="3B89DB86">
        <w:rPr>
          <w:rFonts w:ascii="Times New Roman" w:eastAsiaTheme="minorEastAsia" w:hAnsi="Times New Roman"/>
          <w:color w:val="000000" w:themeColor="text1"/>
          <w:sz w:val="24"/>
          <w:szCs w:val="24"/>
          <w:lang w:val="lt-LT" w:eastAsia="lt-LT"/>
        </w:rPr>
        <w:t xml:space="preserve">mokykla </w:t>
      </w:r>
      <w:r w:rsidR="5779013F" w:rsidRPr="3B89DB86">
        <w:rPr>
          <w:rFonts w:ascii="Times New Roman" w:eastAsiaTheme="minorEastAsia" w:hAnsi="Times New Roman"/>
          <w:color w:val="000000" w:themeColor="text1"/>
          <w:sz w:val="24"/>
          <w:szCs w:val="24"/>
          <w:lang w:val="lt-LT" w:eastAsia="lt-LT"/>
        </w:rPr>
        <w:t xml:space="preserve">įsitraukė į programą </w:t>
      </w:r>
      <w:r w:rsidR="00117CD3" w:rsidRPr="3B89DB86">
        <w:rPr>
          <w:rFonts w:ascii="Times New Roman" w:eastAsiaTheme="minorEastAsia" w:hAnsi="Times New Roman"/>
          <w:color w:val="000000" w:themeColor="text1"/>
          <w:sz w:val="24"/>
          <w:szCs w:val="24"/>
          <w:lang w:val="lt-LT" w:eastAsia="lt-LT"/>
        </w:rPr>
        <w:t xml:space="preserve">„Mokyklos – Europos Parlamento ambasadorės“ (MEPA) Lietuvoje, </w:t>
      </w:r>
      <w:r w:rsidR="27B9C1EC" w:rsidRPr="3B89DB86">
        <w:rPr>
          <w:rFonts w:ascii="Times New Roman" w:eastAsiaTheme="minorEastAsia" w:hAnsi="Times New Roman"/>
          <w:color w:val="000000" w:themeColor="text1"/>
          <w:sz w:val="24"/>
          <w:szCs w:val="24"/>
          <w:lang w:val="lt-LT" w:eastAsia="lt-LT"/>
        </w:rPr>
        <w:t>kurią koordinuoja Europos Parlamento biuras Lietuvoje (EPBL). Šia programa siekiama įg</w:t>
      </w:r>
      <w:r w:rsidR="5467DEE9" w:rsidRPr="3B89DB86">
        <w:rPr>
          <w:rFonts w:ascii="Times New Roman" w:eastAsiaTheme="minorEastAsia" w:hAnsi="Times New Roman"/>
          <w:color w:val="000000" w:themeColor="text1"/>
          <w:sz w:val="24"/>
          <w:szCs w:val="24"/>
          <w:lang w:val="lt-LT" w:eastAsia="lt-LT"/>
        </w:rPr>
        <w:t>yvendinti MEPA programos veiklas pagal patvirtintus programos reikalavimus ir grafiką. Didinti mokinių ir mokytojų informuotumą apie Europos Sąjungos institucijų veiklą ir sprendimų priėmimo procesus. Ugdyti mokinių pilietinį sąmoningumą, kritinį mąstymą ir aktyv</w:t>
      </w:r>
      <w:r w:rsidR="728B7B7E" w:rsidRPr="3B89DB86">
        <w:rPr>
          <w:rFonts w:ascii="Times New Roman" w:eastAsiaTheme="minorEastAsia" w:hAnsi="Times New Roman"/>
          <w:color w:val="000000" w:themeColor="text1"/>
          <w:sz w:val="24"/>
          <w:szCs w:val="24"/>
          <w:lang w:val="lt-LT" w:eastAsia="lt-LT"/>
        </w:rPr>
        <w:t xml:space="preserve">ų </w:t>
      </w:r>
      <w:r w:rsidR="5467DEE9" w:rsidRPr="3B89DB86">
        <w:rPr>
          <w:rFonts w:ascii="Times New Roman" w:eastAsiaTheme="minorEastAsia" w:hAnsi="Times New Roman"/>
          <w:color w:val="000000" w:themeColor="text1"/>
          <w:sz w:val="24"/>
          <w:szCs w:val="24"/>
          <w:lang w:val="lt-LT" w:eastAsia="lt-LT"/>
        </w:rPr>
        <w:t>dalyvavim</w:t>
      </w:r>
      <w:r w:rsidR="178DFEB0" w:rsidRPr="3B89DB86">
        <w:rPr>
          <w:rFonts w:ascii="Times New Roman" w:eastAsiaTheme="minorEastAsia" w:hAnsi="Times New Roman"/>
          <w:color w:val="000000" w:themeColor="text1"/>
          <w:sz w:val="24"/>
          <w:szCs w:val="24"/>
          <w:lang w:val="lt-LT" w:eastAsia="lt-LT"/>
        </w:rPr>
        <w:t xml:space="preserve">ą </w:t>
      </w:r>
      <w:r w:rsidR="5467DEE9" w:rsidRPr="3B89DB86">
        <w:rPr>
          <w:rFonts w:ascii="Times New Roman" w:eastAsiaTheme="minorEastAsia" w:hAnsi="Times New Roman"/>
          <w:color w:val="000000" w:themeColor="text1"/>
          <w:sz w:val="24"/>
          <w:szCs w:val="24"/>
          <w:lang w:val="lt-LT" w:eastAsia="lt-LT"/>
        </w:rPr>
        <w:t xml:space="preserve">demokratiniuose procesuose. </w:t>
      </w:r>
      <w:r w:rsidR="4F5368B8" w:rsidRPr="3B89DB86">
        <w:rPr>
          <w:rFonts w:ascii="Times New Roman" w:eastAsiaTheme="minorEastAsia" w:hAnsi="Times New Roman"/>
          <w:color w:val="000000" w:themeColor="text1"/>
          <w:sz w:val="24"/>
          <w:szCs w:val="24"/>
          <w:lang w:val="lt-LT" w:eastAsia="lt-LT"/>
        </w:rPr>
        <w:t>Taip pat u</w:t>
      </w:r>
      <w:r w:rsidR="5467DEE9" w:rsidRPr="3B89DB86">
        <w:rPr>
          <w:rFonts w:ascii="Times New Roman" w:eastAsiaTheme="minorEastAsia" w:hAnsi="Times New Roman"/>
          <w:color w:val="000000" w:themeColor="text1"/>
          <w:sz w:val="24"/>
          <w:szCs w:val="24"/>
          <w:lang w:val="lt-LT" w:eastAsia="lt-LT"/>
        </w:rPr>
        <w:t>žtikrint</w:t>
      </w:r>
      <w:r w:rsidR="58DC5A91" w:rsidRPr="3B89DB86">
        <w:rPr>
          <w:rFonts w:ascii="Times New Roman" w:eastAsiaTheme="minorEastAsia" w:hAnsi="Times New Roman"/>
          <w:color w:val="000000" w:themeColor="text1"/>
          <w:sz w:val="24"/>
          <w:szCs w:val="24"/>
          <w:lang w:val="lt-LT" w:eastAsia="lt-LT"/>
        </w:rPr>
        <w:t xml:space="preserve">i </w:t>
      </w:r>
      <w:r w:rsidR="5467DEE9" w:rsidRPr="3B89DB86">
        <w:rPr>
          <w:rFonts w:ascii="Times New Roman" w:eastAsiaTheme="minorEastAsia" w:hAnsi="Times New Roman"/>
          <w:color w:val="000000" w:themeColor="text1"/>
          <w:sz w:val="24"/>
          <w:szCs w:val="24"/>
          <w:lang w:val="lt-LT" w:eastAsia="lt-LT"/>
        </w:rPr>
        <w:t>MEPA programos matomum</w:t>
      </w:r>
      <w:r w:rsidR="01DEBD03" w:rsidRPr="3B89DB86">
        <w:rPr>
          <w:rFonts w:ascii="Times New Roman" w:eastAsiaTheme="minorEastAsia" w:hAnsi="Times New Roman"/>
          <w:color w:val="000000" w:themeColor="text1"/>
          <w:sz w:val="24"/>
          <w:szCs w:val="24"/>
          <w:lang w:val="lt-LT" w:eastAsia="lt-LT"/>
        </w:rPr>
        <w:t xml:space="preserve">ą </w:t>
      </w:r>
      <w:r w:rsidR="5467DEE9" w:rsidRPr="3B89DB86">
        <w:rPr>
          <w:rFonts w:ascii="Times New Roman" w:eastAsiaTheme="minorEastAsia" w:hAnsi="Times New Roman"/>
          <w:color w:val="000000" w:themeColor="text1"/>
          <w:sz w:val="24"/>
          <w:szCs w:val="24"/>
          <w:lang w:val="lt-LT" w:eastAsia="lt-LT"/>
        </w:rPr>
        <w:t>ir rezultatų sklaid</w:t>
      </w:r>
      <w:r w:rsidR="66319A7E" w:rsidRPr="3B89DB86">
        <w:rPr>
          <w:rFonts w:ascii="Times New Roman" w:eastAsiaTheme="minorEastAsia" w:hAnsi="Times New Roman"/>
          <w:color w:val="000000" w:themeColor="text1"/>
          <w:sz w:val="24"/>
          <w:szCs w:val="24"/>
          <w:lang w:val="lt-LT" w:eastAsia="lt-LT"/>
        </w:rPr>
        <w:t xml:space="preserve">ą </w:t>
      </w:r>
      <w:r w:rsidR="5467DEE9" w:rsidRPr="3B89DB86">
        <w:rPr>
          <w:rFonts w:ascii="Times New Roman" w:eastAsiaTheme="minorEastAsia" w:hAnsi="Times New Roman"/>
          <w:color w:val="000000" w:themeColor="text1"/>
          <w:sz w:val="24"/>
          <w:szCs w:val="24"/>
          <w:lang w:val="lt-LT" w:eastAsia="lt-LT"/>
        </w:rPr>
        <w:t>mokykloje, MEPA puslapio naujienose.</w:t>
      </w:r>
    </w:p>
    <w:p w14:paraId="1CB4599E" w14:textId="1B2246BD" w:rsidR="00041C36" w:rsidRPr="00000649" w:rsidRDefault="6B04B9C8" w:rsidP="302FF8A2">
      <w:pPr>
        <w:jc w:val="both"/>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 </w:t>
      </w:r>
      <w:r w:rsidR="53BE02B2" w:rsidRPr="302FF8A2">
        <w:rPr>
          <w:rFonts w:ascii="Times New Roman" w:eastAsia="Calibri" w:hAnsi="Times New Roman"/>
          <w:color w:val="000000" w:themeColor="text1"/>
          <w:sz w:val="24"/>
          <w:szCs w:val="24"/>
          <w:lang w:val="lt-LT"/>
        </w:rPr>
        <w:t xml:space="preserve">             </w:t>
      </w:r>
      <w:r w:rsidRPr="302FF8A2">
        <w:rPr>
          <w:rFonts w:ascii="Times New Roman" w:eastAsia="Calibri" w:hAnsi="Times New Roman"/>
          <w:color w:val="000000" w:themeColor="text1"/>
          <w:sz w:val="24"/>
          <w:szCs w:val="24"/>
          <w:lang w:val="lt-LT"/>
        </w:rPr>
        <w:t xml:space="preserve"> </w:t>
      </w:r>
    </w:p>
    <w:p w14:paraId="546F95CF" w14:textId="747CA314" w:rsidR="00041C36" w:rsidRPr="00000649" w:rsidRDefault="1E7BA4A6" w:rsidP="302FF8A2">
      <w:pPr>
        <w:jc w:val="right"/>
        <w:rPr>
          <w:rFonts w:ascii="Times New Roman" w:eastAsia="Calibri" w:hAnsi="Times New Roman"/>
          <w:color w:val="000000" w:themeColor="text1"/>
          <w:sz w:val="24"/>
          <w:szCs w:val="24"/>
          <w:lang w:val="lt-LT"/>
        </w:rPr>
      </w:pPr>
      <w:r w:rsidRPr="302FF8A2">
        <w:rPr>
          <w:rFonts w:ascii="Times New Roman" w:eastAsiaTheme="minorEastAsia" w:hAnsi="Times New Roman"/>
          <w:b/>
          <w:bCs/>
          <w:color w:val="000000" w:themeColor="text1"/>
          <w:sz w:val="24"/>
          <w:szCs w:val="24"/>
          <w:lang w:val="lt-LT"/>
        </w:rPr>
        <w:t xml:space="preserve">4 lentelė. </w:t>
      </w:r>
      <w:r w:rsidRPr="302FF8A2">
        <w:rPr>
          <w:rFonts w:ascii="Times New Roman" w:eastAsiaTheme="minorEastAsia" w:hAnsi="Times New Roman"/>
          <w:color w:val="000000" w:themeColor="text1"/>
          <w:sz w:val="24"/>
          <w:szCs w:val="24"/>
          <w:lang w:val="lt-LT"/>
        </w:rPr>
        <w:t>Projektai</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670"/>
        <w:gridCol w:w="1455"/>
        <w:gridCol w:w="4713"/>
      </w:tblGrid>
      <w:tr w:rsidR="005713DE" w:rsidRPr="00C0018E" w14:paraId="555AE20B" w14:textId="77777777" w:rsidTr="302FF8A2">
        <w:trPr>
          <w:trHeight w:val="562"/>
        </w:trPr>
        <w:tc>
          <w:tcPr>
            <w:tcW w:w="629" w:type="dxa"/>
            <w:vAlign w:val="center"/>
          </w:tcPr>
          <w:p w14:paraId="48C16BB6" w14:textId="0BFE01FE" w:rsidR="005713DE" w:rsidRPr="00C0018E" w:rsidRDefault="39DDAB1E" w:rsidP="302FF8A2">
            <w:pPr>
              <w:overflowPunct/>
              <w:autoSpaceDE/>
              <w:autoSpaceDN/>
              <w:adjustRightInd/>
              <w:jc w:val="center"/>
              <w:textAlignment w:val="auto"/>
              <w:rPr>
                <w:rFonts w:ascii="Times New Roman" w:eastAsia="Times" w:hAnsi="Times New Roman"/>
                <w:color w:val="000000" w:themeColor="text1"/>
                <w:sz w:val="24"/>
                <w:szCs w:val="24"/>
                <w:lang w:val="lt-LT" w:eastAsia="lt-LT"/>
              </w:rPr>
            </w:pPr>
            <w:r w:rsidRPr="302FF8A2">
              <w:rPr>
                <w:rFonts w:ascii="Times New Roman" w:eastAsia="Times" w:hAnsi="Times New Roman"/>
                <w:color w:val="000000" w:themeColor="text1"/>
                <w:sz w:val="24"/>
                <w:szCs w:val="24"/>
                <w:lang w:val="lt-LT" w:eastAsia="lt-LT"/>
              </w:rPr>
              <w:t>Eil.  Nr.</w:t>
            </w:r>
          </w:p>
        </w:tc>
        <w:tc>
          <w:tcPr>
            <w:tcW w:w="2670" w:type="dxa"/>
            <w:vAlign w:val="center"/>
          </w:tcPr>
          <w:p w14:paraId="3F4DF391" w14:textId="134FA869" w:rsidR="005713DE" w:rsidRPr="00C0018E" w:rsidRDefault="39DDAB1E" w:rsidP="302FF8A2">
            <w:pPr>
              <w:overflowPunct/>
              <w:autoSpaceDE/>
              <w:autoSpaceDN/>
              <w:adjustRightInd/>
              <w:jc w:val="center"/>
              <w:textAlignment w:val="auto"/>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Projekto pavadinimas</w:t>
            </w:r>
          </w:p>
        </w:tc>
        <w:tc>
          <w:tcPr>
            <w:tcW w:w="1455" w:type="dxa"/>
            <w:vAlign w:val="center"/>
          </w:tcPr>
          <w:p w14:paraId="2C85E256" w14:textId="77777777" w:rsidR="005713DE" w:rsidRPr="00C0018E" w:rsidRDefault="54FC617B" w:rsidP="302FF8A2">
            <w:pPr>
              <w:overflowPunct/>
              <w:autoSpaceDE/>
              <w:autoSpaceDN/>
              <w:adjustRightInd/>
              <w:jc w:val="center"/>
              <w:textAlignment w:val="auto"/>
              <w:rPr>
                <w:rFonts w:ascii="Times New Roman" w:eastAsia="Times" w:hAnsi="Times New Roman"/>
                <w:color w:val="000000" w:themeColor="text1"/>
                <w:sz w:val="24"/>
                <w:szCs w:val="24"/>
                <w:shd w:val="clear" w:color="auto" w:fill="FFFFFF"/>
                <w:lang w:val="lt-LT"/>
              </w:rPr>
            </w:pPr>
            <w:r w:rsidRPr="00C0018E">
              <w:rPr>
                <w:rFonts w:ascii="Times New Roman" w:eastAsia="Times" w:hAnsi="Times New Roman"/>
                <w:color w:val="000000" w:themeColor="text1"/>
                <w:sz w:val="24"/>
                <w:szCs w:val="24"/>
                <w:shd w:val="clear" w:color="auto" w:fill="FFFFFF"/>
                <w:lang w:val="lt-LT"/>
              </w:rPr>
              <w:t>Data</w:t>
            </w:r>
          </w:p>
        </w:tc>
        <w:tc>
          <w:tcPr>
            <w:tcW w:w="4713" w:type="dxa"/>
            <w:vAlign w:val="center"/>
          </w:tcPr>
          <w:p w14:paraId="643B633C" w14:textId="255D14A6" w:rsidR="005713DE" w:rsidRPr="00C0018E" w:rsidRDefault="39DDAB1E" w:rsidP="302FF8A2">
            <w:pPr>
              <w:ind w:right="1080"/>
              <w:jc w:val="cente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Pastabos</w:t>
            </w:r>
          </w:p>
        </w:tc>
      </w:tr>
      <w:tr w:rsidR="7EE75903" w:rsidRPr="00C0018E" w14:paraId="501485C8" w14:textId="77777777" w:rsidTr="302FF8A2">
        <w:tc>
          <w:tcPr>
            <w:tcW w:w="629" w:type="dxa"/>
          </w:tcPr>
          <w:p w14:paraId="3E861A59" w14:textId="081ABA61" w:rsidR="4530DA70" w:rsidRPr="00C0018E" w:rsidRDefault="39DDAB1E"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 xml:space="preserve"> </w:t>
            </w:r>
            <w:r w:rsidR="440D13B5" w:rsidRPr="302FF8A2">
              <w:rPr>
                <w:rFonts w:ascii="Times New Roman" w:eastAsiaTheme="minorEastAsia" w:hAnsi="Times New Roman"/>
                <w:color w:val="000000" w:themeColor="text1"/>
                <w:sz w:val="24"/>
                <w:szCs w:val="24"/>
                <w:lang w:val="lt-LT"/>
              </w:rPr>
              <w:t>1</w:t>
            </w:r>
            <w:r w:rsidRPr="302FF8A2">
              <w:rPr>
                <w:rFonts w:ascii="Times New Roman" w:eastAsiaTheme="minorEastAsia" w:hAnsi="Times New Roman"/>
                <w:color w:val="000000" w:themeColor="text1"/>
                <w:sz w:val="24"/>
                <w:szCs w:val="24"/>
                <w:lang w:val="lt-LT"/>
              </w:rPr>
              <w:t>.</w:t>
            </w:r>
          </w:p>
        </w:tc>
        <w:tc>
          <w:tcPr>
            <w:tcW w:w="2670" w:type="dxa"/>
          </w:tcPr>
          <w:p w14:paraId="65CCB26D" w14:textId="47420113" w:rsidR="6FEED3FF" w:rsidRPr="00C0018E" w:rsidRDefault="3E760558"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Erasmus+ mobilumo projektas, Nr. </w:t>
            </w:r>
            <w:r w:rsidR="25494E06" w:rsidRPr="302FF8A2">
              <w:rPr>
                <w:rFonts w:ascii="Times New Roman" w:hAnsi="Times New Roman"/>
                <w:color w:val="000000" w:themeColor="text1"/>
                <w:sz w:val="24"/>
                <w:szCs w:val="24"/>
                <w:lang w:val="lt-LT"/>
              </w:rPr>
              <w:t>2023-1-LT01-KA121-VET-000137452</w:t>
            </w:r>
          </w:p>
        </w:tc>
        <w:tc>
          <w:tcPr>
            <w:tcW w:w="1455" w:type="dxa"/>
          </w:tcPr>
          <w:p w14:paraId="38E543C1" w14:textId="3A0D2966"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Pradžia:</w:t>
            </w:r>
          </w:p>
          <w:p w14:paraId="27B72485" w14:textId="58960366"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328C320E" w:rsidRPr="302FF8A2">
              <w:rPr>
                <w:rFonts w:ascii="Times New Roman" w:hAnsi="Times New Roman"/>
                <w:color w:val="000000" w:themeColor="text1"/>
                <w:sz w:val="24"/>
                <w:szCs w:val="24"/>
                <w:lang w:val="lt-LT"/>
              </w:rPr>
              <w:t>3</w:t>
            </w:r>
            <w:r w:rsidRPr="302FF8A2">
              <w:rPr>
                <w:rFonts w:ascii="Times New Roman" w:hAnsi="Times New Roman"/>
                <w:color w:val="000000" w:themeColor="text1"/>
                <w:sz w:val="24"/>
                <w:szCs w:val="24"/>
                <w:lang w:val="lt-LT"/>
              </w:rPr>
              <w:t>-</w:t>
            </w:r>
            <w:r w:rsidR="0F8D8325" w:rsidRPr="302FF8A2">
              <w:rPr>
                <w:rFonts w:ascii="Times New Roman" w:hAnsi="Times New Roman"/>
                <w:color w:val="000000" w:themeColor="text1"/>
                <w:sz w:val="24"/>
                <w:szCs w:val="24"/>
                <w:lang w:val="lt-LT"/>
              </w:rPr>
              <w:t>06</w:t>
            </w:r>
            <w:r w:rsidRPr="302FF8A2">
              <w:rPr>
                <w:rFonts w:ascii="Times New Roman" w:hAnsi="Times New Roman"/>
                <w:color w:val="000000" w:themeColor="text1"/>
                <w:sz w:val="24"/>
                <w:szCs w:val="24"/>
                <w:lang w:val="lt-LT"/>
              </w:rPr>
              <w:t>-</w:t>
            </w:r>
            <w:r w:rsidR="2C53E76F" w:rsidRPr="302FF8A2">
              <w:rPr>
                <w:rFonts w:ascii="Times New Roman" w:hAnsi="Times New Roman"/>
                <w:color w:val="000000" w:themeColor="text1"/>
                <w:sz w:val="24"/>
                <w:szCs w:val="24"/>
                <w:lang w:val="lt-LT"/>
              </w:rPr>
              <w:t>01</w:t>
            </w:r>
          </w:p>
          <w:p w14:paraId="0FC35A98" w14:textId="75CDC3ED"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Pabaiga:</w:t>
            </w:r>
          </w:p>
          <w:p w14:paraId="3953304F" w14:textId="74572558"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07A9DCED" w:rsidRPr="302FF8A2">
              <w:rPr>
                <w:rFonts w:ascii="Times New Roman" w:hAnsi="Times New Roman"/>
                <w:color w:val="000000" w:themeColor="text1"/>
                <w:sz w:val="24"/>
                <w:szCs w:val="24"/>
                <w:lang w:val="lt-LT"/>
              </w:rPr>
              <w:t>5</w:t>
            </w:r>
            <w:r w:rsidRPr="302FF8A2">
              <w:rPr>
                <w:rFonts w:ascii="Times New Roman" w:hAnsi="Times New Roman"/>
                <w:color w:val="000000" w:themeColor="text1"/>
                <w:sz w:val="24"/>
                <w:szCs w:val="24"/>
                <w:lang w:val="lt-LT"/>
              </w:rPr>
              <w:t>-</w:t>
            </w:r>
            <w:r w:rsidR="2D2F410F" w:rsidRPr="302FF8A2">
              <w:rPr>
                <w:rFonts w:ascii="Times New Roman" w:hAnsi="Times New Roman"/>
                <w:color w:val="000000" w:themeColor="text1"/>
                <w:sz w:val="24"/>
                <w:szCs w:val="24"/>
                <w:lang w:val="lt-LT"/>
              </w:rPr>
              <w:t>0</w:t>
            </w:r>
            <w:r w:rsidR="65EC2E8D" w:rsidRPr="302FF8A2">
              <w:rPr>
                <w:rFonts w:ascii="Times New Roman" w:hAnsi="Times New Roman"/>
                <w:color w:val="000000" w:themeColor="text1"/>
                <w:sz w:val="24"/>
                <w:szCs w:val="24"/>
                <w:lang w:val="lt-LT"/>
              </w:rPr>
              <w:t>5</w:t>
            </w:r>
            <w:r w:rsidRPr="302FF8A2">
              <w:rPr>
                <w:rFonts w:ascii="Times New Roman" w:hAnsi="Times New Roman"/>
                <w:color w:val="000000" w:themeColor="text1"/>
                <w:sz w:val="24"/>
                <w:szCs w:val="24"/>
                <w:lang w:val="lt-LT"/>
              </w:rPr>
              <w:t>-31</w:t>
            </w:r>
          </w:p>
        </w:tc>
        <w:tc>
          <w:tcPr>
            <w:tcW w:w="4713" w:type="dxa"/>
          </w:tcPr>
          <w:p w14:paraId="74284B2D" w14:textId="3918D5D7" w:rsidR="39E03058" w:rsidRPr="00C0018E" w:rsidRDefault="0C3B1C44" w:rsidP="302FF8A2">
            <w:pPr>
              <w:ind w:right="1080"/>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Įgyvendinant projektą, </w:t>
            </w:r>
            <w:r w:rsidR="3A7ED533" w:rsidRPr="302FF8A2">
              <w:rPr>
                <w:rFonts w:ascii="Times New Roman" w:hAnsi="Times New Roman"/>
                <w:color w:val="000000" w:themeColor="text1"/>
                <w:sz w:val="24"/>
                <w:szCs w:val="24"/>
                <w:lang w:val="lt-LT"/>
              </w:rPr>
              <w:t>kursų veiklose dalyvavo – 8 mokytojai, darbo stebėjimo veiklose – 10 mokytojų, įgyvendintas parengiamasis vizitas užsienyje – 2 mokytojai</w:t>
            </w:r>
            <w:r w:rsidRPr="302FF8A2">
              <w:rPr>
                <w:rFonts w:ascii="Times New Roman" w:hAnsi="Times New Roman"/>
                <w:color w:val="000000" w:themeColor="text1"/>
                <w:sz w:val="24"/>
                <w:szCs w:val="24"/>
                <w:lang w:val="lt-LT"/>
              </w:rPr>
              <w:t>.</w:t>
            </w:r>
            <w:r w:rsidR="2611A31F" w:rsidRPr="302FF8A2">
              <w:rPr>
                <w:rFonts w:ascii="Times New Roman" w:hAnsi="Times New Roman"/>
                <w:color w:val="000000" w:themeColor="text1"/>
                <w:sz w:val="24"/>
                <w:szCs w:val="24"/>
                <w:lang w:val="lt-LT"/>
              </w:rPr>
              <w:t xml:space="preserve"> Taip pat, </w:t>
            </w:r>
            <w:r w:rsidR="390142B5" w:rsidRPr="302FF8A2">
              <w:rPr>
                <w:rFonts w:ascii="Times New Roman" w:hAnsi="Times New Roman"/>
                <w:color w:val="000000" w:themeColor="text1"/>
                <w:sz w:val="24"/>
                <w:szCs w:val="24"/>
                <w:lang w:val="lt-LT"/>
              </w:rPr>
              <w:t>46 dienų praktiką užsienio įmonėse atliko – 29 mokiniai</w:t>
            </w:r>
            <w:r w:rsidR="2611A31F" w:rsidRPr="302FF8A2">
              <w:rPr>
                <w:rFonts w:ascii="Times New Roman" w:hAnsi="Times New Roman"/>
                <w:color w:val="000000" w:themeColor="text1"/>
                <w:sz w:val="24"/>
                <w:szCs w:val="24"/>
                <w:lang w:val="lt-LT"/>
              </w:rPr>
              <w:t>.</w:t>
            </w:r>
          </w:p>
        </w:tc>
      </w:tr>
      <w:tr w:rsidR="7EE75903" w:rsidRPr="005266F4" w14:paraId="763AB9E6" w14:textId="77777777" w:rsidTr="302FF8A2">
        <w:tc>
          <w:tcPr>
            <w:tcW w:w="629" w:type="dxa"/>
          </w:tcPr>
          <w:p w14:paraId="7003D19A" w14:textId="395F902C" w:rsidR="06BC7F0E" w:rsidRPr="00C0018E" w:rsidRDefault="6E0C1318"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2</w:t>
            </w:r>
            <w:r w:rsidR="39DDAB1E" w:rsidRPr="302FF8A2">
              <w:rPr>
                <w:rFonts w:ascii="Times New Roman" w:eastAsiaTheme="minorEastAsia" w:hAnsi="Times New Roman"/>
                <w:color w:val="000000" w:themeColor="text1"/>
                <w:sz w:val="24"/>
                <w:szCs w:val="24"/>
                <w:lang w:val="lt-LT"/>
              </w:rPr>
              <w:t>.</w:t>
            </w:r>
          </w:p>
        </w:tc>
        <w:tc>
          <w:tcPr>
            <w:tcW w:w="2670" w:type="dxa"/>
          </w:tcPr>
          <w:p w14:paraId="1CF8B40D" w14:textId="2904FB89" w:rsidR="3D1E277B" w:rsidRPr="00C0018E" w:rsidRDefault="08D2D118"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Erasmus+ mobilumo projektas, Nr. </w:t>
            </w:r>
            <w:r w:rsidR="076A72F6" w:rsidRPr="302FF8A2">
              <w:rPr>
                <w:rFonts w:ascii="Times New Roman" w:hAnsi="Times New Roman"/>
                <w:color w:val="000000" w:themeColor="text1"/>
                <w:sz w:val="24"/>
                <w:szCs w:val="24"/>
                <w:lang w:val="lt-LT"/>
              </w:rPr>
              <w:t>2024-1-LT01-KA121-VET-000234187</w:t>
            </w:r>
          </w:p>
        </w:tc>
        <w:tc>
          <w:tcPr>
            <w:tcW w:w="1455" w:type="dxa"/>
          </w:tcPr>
          <w:p w14:paraId="5B440E74" w14:textId="726D3CC9" w:rsidR="30D41B87"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Pradžia:</w:t>
            </w:r>
          </w:p>
          <w:p w14:paraId="13BE8035" w14:textId="43287638"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270FCF6A" w:rsidRPr="302FF8A2">
              <w:rPr>
                <w:rFonts w:ascii="Times New Roman" w:hAnsi="Times New Roman"/>
                <w:color w:val="000000" w:themeColor="text1"/>
                <w:sz w:val="24"/>
                <w:szCs w:val="24"/>
                <w:lang w:val="lt-LT"/>
              </w:rPr>
              <w:t>4</w:t>
            </w:r>
            <w:r w:rsidRPr="302FF8A2">
              <w:rPr>
                <w:rFonts w:ascii="Times New Roman" w:hAnsi="Times New Roman"/>
                <w:color w:val="000000" w:themeColor="text1"/>
                <w:sz w:val="24"/>
                <w:szCs w:val="24"/>
                <w:lang w:val="lt-LT"/>
              </w:rPr>
              <w:t>-</w:t>
            </w:r>
            <w:r w:rsidR="065BC24E" w:rsidRPr="302FF8A2">
              <w:rPr>
                <w:rFonts w:ascii="Times New Roman" w:hAnsi="Times New Roman"/>
                <w:color w:val="000000" w:themeColor="text1"/>
                <w:sz w:val="24"/>
                <w:szCs w:val="24"/>
                <w:lang w:val="lt-LT"/>
              </w:rPr>
              <w:t>06</w:t>
            </w:r>
            <w:r w:rsidRPr="302FF8A2">
              <w:rPr>
                <w:rFonts w:ascii="Times New Roman" w:hAnsi="Times New Roman"/>
                <w:color w:val="000000" w:themeColor="text1"/>
                <w:sz w:val="24"/>
                <w:szCs w:val="24"/>
                <w:lang w:val="lt-LT"/>
              </w:rPr>
              <w:t>-</w:t>
            </w:r>
            <w:r w:rsidR="7D4F6AD3" w:rsidRPr="302FF8A2">
              <w:rPr>
                <w:rFonts w:ascii="Times New Roman" w:hAnsi="Times New Roman"/>
                <w:color w:val="000000" w:themeColor="text1"/>
                <w:sz w:val="24"/>
                <w:szCs w:val="24"/>
                <w:lang w:val="lt-LT"/>
              </w:rPr>
              <w:t>01</w:t>
            </w:r>
          </w:p>
          <w:p w14:paraId="7D913BC6" w14:textId="2A9E755D"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Pabaiga:</w:t>
            </w:r>
          </w:p>
          <w:p w14:paraId="65C6181D" w14:textId="6FD48C24" w:rsidR="7EE75903" w:rsidRPr="00C0018E" w:rsidRDefault="39DDAB1E"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3D38FD37" w:rsidRPr="302FF8A2">
              <w:rPr>
                <w:rFonts w:ascii="Times New Roman" w:hAnsi="Times New Roman"/>
                <w:color w:val="000000" w:themeColor="text1"/>
                <w:sz w:val="24"/>
                <w:szCs w:val="24"/>
                <w:lang w:val="lt-LT"/>
              </w:rPr>
              <w:t>5</w:t>
            </w:r>
            <w:r w:rsidR="43359F60" w:rsidRPr="302FF8A2">
              <w:rPr>
                <w:rFonts w:ascii="Times New Roman" w:hAnsi="Times New Roman"/>
                <w:color w:val="000000" w:themeColor="text1"/>
                <w:sz w:val="24"/>
                <w:szCs w:val="24"/>
                <w:lang w:val="lt-LT"/>
              </w:rPr>
              <w:t>-</w:t>
            </w:r>
            <w:r w:rsidR="188284A6" w:rsidRPr="302FF8A2">
              <w:rPr>
                <w:rFonts w:ascii="Times New Roman" w:hAnsi="Times New Roman"/>
                <w:color w:val="000000" w:themeColor="text1"/>
                <w:sz w:val="24"/>
                <w:szCs w:val="24"/>
                <w:lang w:val="lt-LT"/>
              </w:rPr>
              <w:t>08</w:t>
            </w:r>
            <w:r w:rsidR="43359F60" w:rsidRPr="302FF8A2">
              <w:rPr>
                <w:rFonts w:ascii="Times New Roman" w:hAnsi="Times New Roman"/>
                <w:color w:val="000000" w:themeColor="text1"/>
                <w:sz w:val="24"/>
                <w:szCs w:val="24"/>
                <w:lang w:val="lt-LT"/>
              </w:rPr>
              <w:t>-3</w:t>
            </w:r>
            <w:r w:rsidR="78D666E5" w:rsidRPr="302FF8A2">
              <w:rPr>
                <w:rFonts w:ascii="Times New Roman" w:hAnsi="Times New Roman"/>
                <w:color w:val="000000" w:themeColor="text1"/>
                <w:sz w:val="24"/>
                <w:szCs w:val="24"/>
                <w:lang w:val="lt-LT"/>
              </w:rPr>
              <w:t>1</w:t>
            </w:r>
          </w:p>
        </w:tc>
        <w:tc>
          <w:tcPr>
            <w:tcW w:w="4713" w:type="dxa"/>
          </w:tcPr>
          <w:p w14:paraId="585A8FF7" w14:textId="77D316E1" w:rsidR="59916FE7" w:rsidRPr="00C0018E" w:rsidRDefault="39DDAB1E" w:rsidP="302FF8A2">
            <w:pPr>
              <w:ind w:right="1080"/>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Įgyvendinant projektą</w:t>
            </w:r>
            <w:r w:rsidR="6431C01F" w:rsidRPr="302FF8A2">
              <w:rPr>
                <w:rFonts w:ascii="Times New Roman" w:hAnsi="Times New Roman"/>
                <w:color w:val="000000" w:themeColor="text1"/>
                <w:sz w:val="24"/>
                <w:szCs w:val="24"/>
                <w:lang w:val="lt-LT"/>
              </w:rPr>
              <w:t xml:space="preserve">, </w:t>
            </w:r>
            <w:r w:rsidR="33EE1552" w:rsidRPr="302FF8A2">
              <w:rPr>
                <w:rFonts w:ascii="Times New Roman" w:hAnsi="Times New Roman"/>
                <w:color w:val="000000" w:themeColor="text1"/>
                <w:sz w:val="24"/>
                <w:szCs w:val="24"/>
                <w:lang w:val="lt-LT"/>
              </w:rPr>
              <w:t xml:space="preserve">darbo stebėjimo veiklose dalyvavo 19 mokytojų, </w:t>
            </w:r>
            <w:r w:rsidR="52623A87" w:rsidRPr="302FF8A2">
              <w:rPr>
                <w:rFonts w:ascii="Times New Roman" w:hAnsi="Times New Roman"/>
                <w:color w:val="000000" w:themeColor="text1"/>
                <w:sz w:val="24"/>
                <w:szCs w:val="24"/>
                <w:lang w:val="lt-LT"/>
              </w:rPr>
              <w:t xml:space="preserve">46 dienų praktiką užsienyje atliko – </w:t>
            </w:r>
            <w:r w:rsidR="4342236E" w:rsidRPr="302FF8A2">
              <w:rPr>
                <w:rFonts w:ascii="Times New Roman" w:hAnsi="Times New Roman"/>
                <w:color w:val="000000" w:themeColor="text1"/>
                <w:sz w:val="24"/>
                <w:szCs w:val="24"/>
                <w:lang w:val="lt-LT"/>
              </w:rPr>
              <w:t>36</w:t>
            </w:r>
            <w:r w:rsidR="52623A87" w:rsidRPr="302FF8A2">
              <w:rPr>
                <w:rFonts w:ascii="Times New Roman" w:hAnsi="Times New Roman"/>
                <w:color w:val="000000" w:themeColor="text1"/>
                <w:sz w:val="24"/>
                <w:szCs w:val="24"/>
                <w:lang w:val="lt-LT"/>
              </w:rPr>
              <w:t xml:space="preserve"> mokini</w:t>
            </w:r>
            <w:r w:rsidR="0BF024C1" w:rsidRPr="302FF8A2">
              <w:rPr>
                <w:rFonts w:ascii="Times New Roman" w:hAnsi="Times New Roman"/>
                <w:color w:val="000000" w:themeColor="text1"/>
                <w:sz w:val="24"/>
                <w:szCs w:val="24"/>
                <w:lang w:val="lt-LT"/>
              </w:rPr>
              <w:t>ai</w:t>
            </w:r>
            <w:r w:rsidR="1AE5C831" w:rsidRPr="302FF8A2">
              <w:rPr>
                <w:rFonts w:ascii="Times New Roman" w:hAnsi="Times New Roman"/>
                <w:color w:val="000000" w:themeColor="text1"/>
                <w:sz w:val="24"/>
                <w:szCs w:val="24"/>
                <w:lang w:val="lt-LT"/>
              </w:rPr>
              <w:t>.</w:t>
            </w:r>
          </w:p>
        </w:tc>
      </w:tr>
      <w:tr w:rsidR="7EE75903" w:rsidRPr="005266F4" w14:paraId="469ECF6C" w14:textId="77777777" w:rsidTr="302FF8A2">
        <w:tc>
          <w:tcPr>
            <w:tcW w:w="629" w:type="dxa"/>
          </w:tcPr>
          <w:p w14:paraId="1C09B065" w14:textId="175E33D9" w:rsidR="15766E8D" w:rsidRPr="00C0018E" w:rsidRDefault="5466AAFC"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3</w:t>
            </w:r>
            <w:r w:rsidR="3CC98FC2" w:rsidRPr="302FF8A2">
              <w:rPr>
                <w:rFonts w:ascii="Times New Roman" w:eastAsiaTheme="minorEastAsia" w:hAnsi="Times New Roman"/>
                <w:color w:val="000000" w:themeColor="text1"/>
                <w:sz w:val="24"/>
                <w:szCs w:val="24"/>
                <w:lang w:val="lt-LT"/>
              </w:rPr>
              <w:t>.</w:t>
            </w:r>
          </w:p>
        </w:tc>
        <w:tc>
          <w:tcPr>
            <w:tcW w:w="2670" w:type="dxa"/>
          </w:tcPr>
          <w:p w14:paraId="325DEEFC" w14:textId="560AABB9" w:rsidR="1295BD68" w:rsidRPr="00C0018E" w:rsidRDefault="09AAB899" w:rsidP="302FF8A2">
            <w:pPr>
              <w:pStyle w:val="Sraopastraipa"/>
              <w:numPr>
                <w:ilvl w:val="0"/>
                <w:numId w:val="31"/>
              </w:numPr>
              <w:ind w:left="0" w:hanging="25"/>
              <w:rPr>
                <w:rFonts w:eastAsia="Times"/>
                <w:color w:val="000000" w:themeColor="text1"/>
                <w:sz w:val="24"/>
                <w:szCs w:val="24"/>
              </w:rPr>
            </w:pPr>
            <w:r w:rsidRPr="302FF8A2">
              <w:rPr>
                <w:rFonts w:eastAsia="Times"/>
                <w:color w:val="000000" w:themeColor="text1"/>
                <w:sz w:val="24"/>
                <w:szCs w:val="24"/>
                <w:lang w:eastAsia="en-US"/>
              </w:rPr>
              <w:t>Eksperimentinių profesinio mokymo programų plėtojimas Kauno informacinių technologijų mokykloje</w:t>
            </w:r>
          </w:p>
          <w:p w14:paraId="75C99C14" w14:textId="4297EE6A" w:rsidR="1295BD68" w:rsidRPr="00C0018E" w:rsidRDefault="525317CF" w:rsidP="302FF8A2">
            <w:pPr>
              <w:pStyle w:val="Sraopastraipa"/>
              <w:numPr>
                <w:ilvl w:val="0"/>
                <w:numId w:val="31"/>
              </w:numPr>
              <w:ind w:left="-25" w:firstLine="0"/>
              <w:rPr>
                <w:rFonts w:eastAsia="Times"/>
                <w:color w:val="000000" w:themeColor="text1"/>
                <w:sz w:val="24"/>
                <w:szCs w:val="24"/>
              </w:rPr>
            </w:pPr>
            <w:r w:rsidRPr="302FF8A2">
              <w:rPr>
                <w:rFonts w:eastAsia="Times"/>
                <w:color w:val="000000" w:themeColor="text1"/>
                <w:sz w:val="24"/>
                <w:szCs w:val="24"/>
                <w:lang w:eastAsia="en-US"/>
              </w:rPr>
              <w:t xml:space="preserve">Jungtinis projektas „Pameistrystė – nauja </w:t>
            </w:r>
            <w:r w:rsidRPr="302FF8A2">
              <w:rPr>
                <w:rFonts w:eastAsia="Times"/>
                <w:color w:val="000000" w:themeColor="text1"/>
                <w:sz w:val="24"/>
                <w:szCs w:val="24"/>
                <w:lang w:eastAsia="en-US"/>
              </w:rPr>
              <w:lastRenderedPageBreak/>
              <w:t>galimybė man!” smulkaus ir vidutinio verslo įmonėse</w:t>
            </w:r>
          </w:p>
        </w:tc>
        <w:tc>
          <w:tcPr>
            <w:tcW w:w="1455" w:type="dxa"/>
          </w:tcPr>
          <w:p w14:paraId="158724C7" w14:textId="726D3CC9" w:rsidR="32714B95" w:rsidRPr="00C0018E" w:rsidRDefault="02001AFF"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lastRenderedPageBreak/>
              <w:t>Pradžia:</w:t>
            </w:r>
          </w:p>
          <w:p w14:paraId="02EAF0F0" w14:textId="7A062B7D" w:rsidR="32714B95" w:rsidRPr="00C0018E" w:rsidRDefault="60C19F78"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40399E1B"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-0</w:t>
            </w:r>
            <w:r w:rsidR="6F6A2876" w:rsidRPr="302FF8A2">
              <w:rPr>
                <w:rFonts w:ascii="Times New Roman" w:eastAsia="Times" w:hAnsi="Times New Roman"/>
                <w:color w:val="000000" w:themeColor="text1"/>
                <w:sz w:val="24"/>
                <w:szCs w:val="24"/>
                <w:lang w:val="lt-LT"/>
              </w:rPr>
              <w:t>1</w:t>
            </w:r>
            <w:r w:rsidRPr="302FF8A2">
              <w:rPr>
                <w:rFonts w:ascii="Times New Roman" w:eastAsia="Times" w:hAnsi="Times New Roman"/>
                <w:color w:val="000000" w:themeColor="text1"/>
                <w:sz w:val="24"/>
                <w:szCs w:val="24"/>
                <w:lang w:val="lt-LT"/>
              </w:rPr>
              <w:t>-01</w:t>
            </w:r>
          </w:p>
          <w:p w14:paraId="772A9B77" w14:textId="07CB27A3" w:rsidR="32714B95" w:rsidRPr="00C0018E" w:rsidRDefault="60C19F78"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Pabaiga:</w:t>
            </w:r>
            <w:r w:rsidR="2F6D97CA" w:rsidRPr="302FF8A2">
              <w:rPr>
                <w:rFonts w:ascii="Times New Roman" w:eastAsia="Times" w:hAnsi="Times New Roman"/>
                <w:color w:val="000000" w:themeColor="text1"/>
                <w:sz w:val="24"/>
                <w:szCs w:val="24"/>
                <w:lang w:val="lt-LT"/>
              </w:rPr>
              <w:t xml:space="preserve"> 202</w:t>
            </w:r>
            <w:r w:rsidR="197EDFD7" w:rsidRPr="302FF8A2">
              <w:rPr>
                <w:rFonts w:ascii="Times New Roman" w:eastAsia="Times" w:hAnsi="Times New Roman"/>
                <w:color w:val="000000" w:themeColor="text1"/>
                <w:sz w:val="24"/>
                <w:szCs w:val="24"/>
                <w:lang w:val="lt-LT"/>
              </w:rPr>
              <w:t>5</w:t>
            </w:r>
            <w:r w:rsidR="2F6D97CA" w:rsidRPr="302FF8A2">
              <w:rPr>
                <w:rFonts w:ascii="Times New Roman" w:eastAsia="Times" w:hAnsi="Times New Roman"/>
                <w:color w:val="000000" w:themeColor="text1"/>
                <w:sz w:val="24"/>
                <w:szCs w:val="24"/>
                <w:lang w:val="lt-LT"/>
              </w:rPr>
              <w:t>-12-31</w:t>
            </w:r>
          </w:p>
          <w:p w14:paraId="02A93758" w14:textId="38772A57" w:rsidR="1295BD68" w:rsidRPr="00C0018E" w:rsidRDefault="1295BD68" w:rsidP="302FF8A2">
            <w:pPr>
              <w:rPr>
                <w:rFonts w:ascii="Times New Roman" w:eastAsia="Times" w:hAnsi="Times New Roman"/>
                <w:color w:val="000000" w:themeColor="text1"/>
                <w:sz w:val="24"/>
                <w:szCs w:val="24"/>
                <w:lang w:val="lt-LT"/>
              </w:rPr>
            </w:pPr>
          </w:p>
        </w:tc>
        <w:tc>
          <w:tcPr>
            <w:tcW w:w="4713" w:type="dxa"/>
          </w:tcPr>
          <w:p w14:paraId="46E3AE4F" w14:textId="4C6B907C" w:rsidR="1295BD68" w:rsidRPr="00C0018E" w:rsidRDefault="375D6BDF" w:rsidP="302FF8A2">
            <w:pPr>
              <w:ind w:right="1080"/>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 xml:space="preserve">Vykdomos veiklos pagal paraiškas:  </w:t>
            </w:r>
          </w:p>
          <w:p w14:paraId="0340334C" w14:textId="1B4606C9" w:rsidR="1295BD68" w:rsidRPr="00C0018E" w:rsidRDefault="375D6BDF" w:rsidP="302FF8A2">
            <w:pPr>
              <w:pStyle w:val="Sraopastraipa"/>
              <w:numPr>
                <w:ilvl w:val="0"/>
                <w:numId w:val="30"/>
              </w:numPr>
              <w:ind w:left="0" w:right="1080" w:firstLine="0"/>
              <w:rPr>
                <w:rFonts w:eastAsia="Times"/>
                <w:color w:val="000000" w:themeColor="text1"/>
                <w:sz w:val="24"/>
                <w:szCs w:val="24"/>
                <w:lang w:eastAsia="en-US"/>
              </w:rPr>
            </w:pPr>
            <w:r w:rsidRPr="302FF8A2">
              <w:rPr>
                <w:rFonts w:eastAsia="Times"/>
                <w:color w:val="000000" w:themeColor="text1"/>
                <w:sz w:val="24"/>
                <w:szCs w:val="24"/>
                <w:lang w:eastAsia="en-US"/>
              </w:rPr>
              <w:t xml:space="preserve">„Eksperimentinių profesinio mokymo programų plėtojimas“ - </w:t>
            </w:r>
            <w:r w:rsidR="2F6C9781" w:rsidRPr="302FF8A2">
              <w:rPr>
                <w:rFonts w:eastAsia="Times"/>
                <w:color w:val="000000" w:themeColor="text1"/>
                <w:sz w:val="24"/>
                <w:szCs w:val="24"/>
                <w:lang w:eastAsia="en-US"/>
              </w:rPr>
              <w:t xml:space="preserve">buvo parengtos dvi paraiškos. Mokiniai, kurie yra baigę pagrindinio ugdymo programos pirmąją dalį, eksperimento tvarka </w:t>
            </w:r>
            <w:r w:rsidR="2F6C9781" w:rsidRPr="302FF8A2">
              <w:rPr>
                <w:rFonts w:eastAsia="Times"/>
                <w:color w:val="000000" w:themeColor="text1"/>
                <w:sz w:val="24"/>
                <w:szCs w:val="24"/>
                <w:lang w:eastAsia="en-US"/>
              </w:rPr>
              <w:lastRenderedPageBreak/>
              <w:t xml:space="preserve">mokosi pagal IV kvalifikacijos lygiui įgyti profesinio mokymo programas. </w:t>
            </w:r>
            <w:r w:rsidR="3F2BEFD0" w:rsidRPr="302FF8A2">
              <w:rPr>
                <w:rFonts w:eastAsia="Times"/>
                <w:color w:val="000000" w:themeColor="text1"/>
                <w:sz w:val="24"/>
                <w:szCs w:val="24"/>
                <w:lang w:eastAsia="en-US"/>
              </w:rPr>
              <w:t xml:space="preserve">  </w:t>
            </w:r>
          </w:p>
          <w:p w14:paraId="5AA302D2" w14:textId="15EB16FB" w:rsidR="1295BD68" w:rsidRPr="00C0018E" w:rsidRDefault="5A633FC6" w:rsidP="302FF8A2">
            <w:pPr>
              <w:pStyle w:val="Sraopastraipa"/>
              <w:numPr>
                <w:ilvl w:val="0"/>
                <w:numId w:val="30"/>
              </w:numPr>
              <w:ind w:left="0" w:right="1080" w:firstLine="0"/>
              <w:rPr>
                <w:rFonts w:eastAsia="Times"/>
                <w:color w:val="000000" w:themeColor="text1"/>
                <w:sz w:val="24"/>
                <w:szCs w:val="24"/>
                <w:lang w:eastAsia="en-US"/>
              </w:rPr>
            </w:pPr>
            <w:r w:rsidRPr="302FF8A2">
              <w:rPr>
                <w:rFonts w:eastAsia="Times"/>
                <w:color w:val="000000" w:themeColor="text1"/>
                <w:sz w:val="24"/>
                <w:szCs w:val="24"/>
              </w:rPr>
              <w:t xml:space="preserve">„Pameistrystė – nauja galimybė man!” - buvo parengtos dvi paraiškos. JP projekte sėkmingai dalyvavo ir veiklas įgyvendino </w:t>
            </w:r>
            <w:r w:rsidRPr="302FF8A2">
              <w:rPr>
                <w:rFonts w:eastAsia="Times"/>
                <w:b/>
                <w:bCs/>
                <w:color w:val="000000" w:themeColor="text1"/>
                <w:sz w:val="24"/>
                <w:szCs w:val="24"/>
              </w:rPr>
              <w:t>23</w:t>
            </w:r>
            <w:r w:rsidRPr="302FF8A2">
              <w:rPr>
                <w:rFonts w:eastAsia="Times"/>
                <w:color w:val="000000" w:themeColor="text1"/>
                <w:sz w:val="24"/>
                <w:szCs w:val="24"/>
              </w:rPr>
              <w:t xml:space="preserve"> profesinio mokymo įstaigos mokiniai, kurie buvo priimti mokytis pagal visą formaliojo pirminio arba tęstinio profesinio mokymo programą ir pabaigė mokymus pameistrystės forma 8 įmonėse.</w:t>
            </w:r>
          </w:p>
        </w:tc>
      </w:tr>
      <w:tr w:rsidR="7EE75903" w:rsidRPr="005266F4" w14:paraId="3CEC9F61" w14:textId="77777777" w:rsidTr="302FF8A2">
        <w:tc>
          <w:tcPr>
            <w:tcW w:w="629" w:type="dxa"/>
          </w:tcPr>
          <w:p w14:paraId="651D7090" w14:textId="5CB5E6E2" w:rsidR="2DD7CC64" w:rsidRPr="00C0018E" w:rsidRDefault="4233704F"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lastRenderedPageBreak/>
              <w:t>4</w:t>
            </w:r>
            <w:r w:rsidR="39DDAB1E" w:rsidRPr="302FF8A2">
              <w:rPr>
                <w:rFonts w:ascii="Times New Roman" w:eastAsiaTheme="minorEastAsia" w:hAnsi="Times New Roman"/>
                <w:color w:val="000000" w:themeColor="text1"/>
                <w:sz w:val="24"/>
                <w:szCs w:val="24"/>
                <w:lang w:val="lt-LT"/>
              </w:rPr>
              <w:t>.</w:t>
            </w:r>
          </w:p>
        </w:tc>
        <w:tc>
          <w:tcPr>
            <w:tcW w:w="2670" w:type="dxa"/>
          </w:tcPr>
          <w:p w14:paraId="67A466B1" w14:textId="6D1D79FC" w:rsidR="2DD7CC64" w:rsidRPr="00C0018E" w:rsidRDefault="54F553C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Bendradarbiavimas su Lietuvos darbdavių konfederacija (konsorciumu “Darna”)</w:t>
            </w:r>
          </w:p>
          <w:p w14:paraId="392C3A49" w14:textId="753160AC" w:rsidR="2DD7CC64" w:rsidRPr="00C0018E" w:rsidRDefault="2DD7CC64" w:rsidP="302FF8A2">
            <w:pPr>
              <w:rPr>
                <w:rFonts w:ascii="Times New Roman" w:eastAsia="Times" w:hAnsi="Times New Roman"/>
                <w:color w:val="000000" w:themeColor="text1"/>
                <w:sz w:val="24"/>
                <w:szCs w:val="24"/>
                <w:lang w:val="lt-LT"/>
              </w:rPr>
            </w:pPr>
          </w:p>
        </w:tc>
        <w:tc>
          <w:tcPr>
            <w:tcW w:w="1455" w:type="dxa"/>
          </w:tcPr>
          <w:p w14:paraId="0C09E0DC" w14:textId="74C3D15A" w:rsidR="47C6F15B" w:rsidRPr="00C0018E" w:rsidRDefault="54F553C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Pradžia:</w:t>
            </w:r>
          </w:p>
          <w:p w14:paraId="7F16F27C" w14:textId="4564559E" w:rsidR="47C6F15B" w:rsidRPr="00C0018E" w:rsidRDefault="54F553C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00400BAC"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-01-01</w:t>
            </w:r>
          </w:p>
          <w:p w14:paraId="383117FA" w14:textId="354B0035" w:rsidR="47C6F15B" w:rsidRPr="00C0018E" w:rsidRDefault="54F553C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Pabaiga:</w:t>
            </w:r>
          </w:p>
          <w:p w14:paraId="61B864A1" w14:textId="508889FA" w:rsidR="47C6F15B" w:rsidRPr="00C0018E" w:rsidRDefault="54F553C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79F511FC"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-12-31</w:t>
            </w:r>
          </w:p>
          <w:p w14:paraId="48A2AC32" w14:textId="1383F06C" w:rsidR="47C6F15B" w:rsidRPr="00C0018E" w:rsidRDefault="47C6F15B" w:rsidP="302FF8A2">
            <w:pPr>
              <w:rPr>
                <w:rFonts w:ascii="Times New Roman" w:eastAsia="Times" w:hAnsi="Times New Roman"/>
                <w:color w:val="000000" w:themeColor="text1"/>
                <w:sz w:val="24"/>
                <w:szCs w:val="24"/>
                <w:lang w:val="lt-LT"/>
              </w:rPr>
            </w:pPr>
          </w:p>
        </w:tc>
        <w:tc>
          <w:tcPr>
            <w:tcW w:w="4713" w:type="dxa"/>
          </w:tcPr>
          <w:p w14:paraId="5DFFCBE6" w14:textId="4B78E726" w:rsidR="7EE75903" w:rsidRPr="00C0018E" w:rsidRDefault="50FC3D85" w:rsidP="302FF8A2">
            <w:pPr>
              <w:ind w:right="1080"/>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 xml:space="preserve">Bendradarbiaujant su Lietuvos darbdavių konfederacija (konsorciumu “Darna”), į mobilumo veiklas užsienio šalių įmonėse buvo išsiųsti </w:t>
            </w:r>
            <w:r w:rsidR="1701DB34" w:rsidRPr="302FF8A2">
              <w:rPr>
                <w:rFonts w:ascii="Times New Roman" w:eastAsia="Times" w:hAnsi="Times New Roman"/>
                <w:color w:val="000000" w:themeColor="text1"/>
                <w:sz w:val="24"/>
                <w:szCs w:val="24"/>
                <w:lang w:val="lt-LT"/>
              </w:rPr>
              <w:t>1</w:t>
            </w:r>
            <w:r w:rsidRPr="302FF8A2">
              <w:rPr>
                <w:rFonts w:ascii="Times New Roman" w:eastAsia="Times" w:hAnsi="Times New Roman"/>
                <w:color w:val="000000" w:themeColor="text1"/>
                <w:sz w:val="24"/>
                <w:szCs w:val="24"/>
                <w:lang w:val="lt-LT"/>
              </w:rPr>
              <w:t xml:space="preserve">  mokin</w:t>
            </w:r>
            <w:r w:rsidR="5DED167F" w:rsidRPr="302FF8A2">
              <w:rPr>
                <w:rFonts w:ascii="Times New Roman" w:eastAsia="Times" w:hAnsi="Times New Roman"/>
                <w:color w:val="000000" w:themeColor="text1"/>
                <w:sz w:val="24"/>
                <w:szCs w:val="24"/>
                <w:lang w:val="lt-LT"/>
              </w:rPr>
              <w:t>ys</w:t>
            </w:r>
            <w:r w:rsidRPr="302FF8A2">
              <w:rPr>
                <w:rFonts w:ascii="Times New Roman" w:eastAsia="Times" w:hAnsi="Times New Roman"/>
                <w:color w:val="000000" w:themeColor="text1"/>
                <w:sz w:val="24"/>
                <w:szCs w:val="24"/>
                <w:lang w:val="lt-LT"/>
              </w:rPr>
              <w:t>/absolventa</w:t>
            </w:r>
            <w:r w:rsidR="37C1D170" w:rsidRPr="302FF8A2">
              <w:rPr>
                <w:rFonts w:ascii="Times New Roman" w:eastAsia="Times" w:hAnsi="Times New Roman"/>
                <w:color w:val="000000" w:themeColor="text1"/>
                <w:sz w:val="24"/>
                <w:szCs w:val="24"/>
                <w:lang w:val="lt-LT"/>
              </w:rPr>
              <w:t>s</w:t>
            </w:r>
            <w:r w:rsidRPr="302FF8A2">
              <w:rPr>
                <w:rFonts w:ascii="Times New Roman" w:eastAsia="Times" w:hAnsi="Times New Roman"/>
                <w:color w:val="000000" w:themeColor="text1"/>
                <w:sz w:val="24"/>
                <w:szCs w:val="24"/>
                <w:lang w:val="lt-LT"/>
              </w:rPr>
              <w:t xml:space="preserve"> bei 2 mokytojai.</w:t>
            </w:r>
          </w:p>
        </w:tc>
      </w:tr>
      <w:tr w:rsidR="26BB52AB" w:rsidRPr="00C0018E" w14:paraId="34E616B5" w14:textId="77777777" w:rsidTr="302FF8A2">
        <w:trPr>
          <w:trHeight w:val="300"/>
        </w:trPr>
        <w:tc>
          <w:tcPr>
            <w:tcW w:w="629" w:type="dxa"/>
          </w:tcPr>
          <w:p w14:paraId="52E3CB6A" w14:textId="40ACFE7B" w:rsidR="26BB52AB" w:rsidRPr="00C0018E" w:rsidRDefault="463BE919"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5.</w:t>
            </w:r>
          </w:p>
        </w:tc>
        <w:tc>
          <w:tcPr>
            <w:tcW w:w="2670" w:type="dxa"/>
          </w:tcPr>
          <w:p w14:paraId="1F5E49F1" w14:textId="1F3D9CA8" w:rsidR="26BB52AB" w:rsidRPr="00C0018E" w:rsidRDefault="6B15B7CE"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Užsienio partnerių Erasmus+ tarptautinių strateginių partnerysčių projektas</w:t>
            </w:r>
          </w:p>
        </w:tc>
        <w:tc>
          <w:tcPr>
            <w:tcW w:w="1455" w:type="dxa"/>
          </w:tcPr>
          <w:p w14:paraId="2D9803EE" w14:textId="3D5793F5" w:rsidR="26BB52AB" w:rsidRPr="00C0018E" w:rsidRDefault="463BE91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Pradžia:</w:t>
            </w:r>
          </w:p>
          <w:p w14:paraId="5E4BAEA4" w14:textId="7810335C" w:rsidR="26BB52AB" w:rsidRPr="00C0018E" w:rsidRDefault="463BE91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6FC73D4E"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w:t>
            </w:r>
            <w:r w:rsidR="3C2A7FE6" w:rsidRPr="302FF8A2">
              <w:rPr>
                <w:rFonts w:ascii="Times New Roman" w:eastAsia="Times" w:hAnsi="Times New Roman"/>
                <w:color w:val="000000" w:themeColor="text1"/>
                <w:sz w:val="24"/>
                <w:szCs w:val="24"/>
                <w:lang w:val="lt-LT"/>
              </w:rPr>
              <w:t>01</w:t>
            </w:r>
            <w:r w:rsidRPr="302FF8A2">
              <w:rPr>
                <w:rFonts w:ascii="Times New Roman" w:eastAsia="Times" w:hAnsi="Times New Roman"/>
                <w:color w:val="000000" w:themeColor="text1"/>
                <w:sz w:val="24"/>
                <w:szCs w:val="24"/>
                <w:lang w:val="lt-LT"/>
              </w:rPr>
              <w:t>-01</w:t>
            </w:r>
          </w:p>
          <w:p w14:paraId="4D21D7C1" w14:textId="0E076E64" w:rsidR="26BB52AB" w:rsidRPr="00C0018E" w:rsidRDefault="463BE91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Pabaiga:</w:t>
            </w:r>
          </w:p>
          <w:p w14:paraId="7D3DF3D1" w14:textId="53A1028A" w:rsidR="26BB52AB" w:rsidRPr="00C0018E" w:rsidRDefault="463BE919"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61B17DD2"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-1</w:t>
            </w:r>
            <w:r w:rsidR="52799485" w:rsidRPr="302FF8A2">
              <w:rPr>
                <w:rFonts w:ascii="Times New Roman" w:eastAsia="Times" w:hAnsi="Times New Roman"/>
                <w:color w:val="000000" w:themeColor="text1"/>
                <w:sz w:val="24"/>
                <w:szCs w:val="24"/>
                <w:lang w:val="lt-LT"/>
              </w:rPr>
              <w:t>2</w:t>
            </w:r>
            <w:r w:rsidRPr="302FF8A2">
              <w:rPr>
                <w:rFonts w:ascii="Times New Roman" w:eastAsia="Times" w:hAnsi="Times New Roman"/>
                <w:color w:val="000000" w:themeColor="text1"/>
                <w:sz w:val="24"/>
                <w:szCs w:val="24"/>
                <w:lang w:val="lt-LT"/>
              </w:rPr>
              <w:t>-3</w:t>
            </w:r>
            <w:r w:rsidR="745938B8" w:rsidRPr="302FF8A2">
              <w:rPr>
                <w:rFonts w:ascii="Times New Roman" w:eastAsia="Times" w:hAnsi="Times New Roman"/>
                <w:color w:val="000000" w:themeColor="text1"/>
                <w:sz w:val="24"/>
                <w:szCs w:val="24"/>
                <w:lang w:val="lt-LT"/>
              </w:rPr>
              <w:t>1</w:t>
            </w:r>
          </w:p>
        </w:tc>
        <w:tc>
          <w:tcPr>
            <w:tcW w:w="4713" w:type="dxa"/>
          </w:tcPr>
          <w:p w14:paraId="35EE1D6A" w14:textId="6461ED67" w:rsidR="26BB52AB" w:rsidRPr="00C0018E" w:rsidRDefault="6BF07C4E" w:rsidP="302FF8A2">
            <w:pPr>
              <w:ind w:right="1080"/>
              <w:rPr>
                <w:rFonts w:ascii="Times New Roman" w:eastAsia="Times" w:hAnsi="Times New Roman"/>
                <w:color w:val="000000" w:themeColor="text1"/>
                <w:sz w:val="24"/>
                <w:szCs w:val="24"/>
                <w:lang w:val="lt-LT"/>
              </w:rPr>
            </w:pPr>
            <w:proofErr w:type="spellStart"/>
            <w:r w:rsidRPr="302FF8A2">
              <w:rPr>
                <w:rFonts w:ascii="Times New Roman" w:eastAsia="Times" w:hAnsi="Times New Roman"/>
                <w:color w:val="000000" w:themeColor="text1"/>
                <w:sz w:val="24"/>
                <w:szCs w:val="24"/>
                <w:lang w:val="en-US"/>
              </w:rPr>
              <w:t>Dalyvavimas</w:t>
            </w:r>
            <w:proofErr w:type="spellEnd"/>
            <w:r w:rsidRPr="302FF8A2">
              <w:rPr>
                <w:rFonts w:ascii="Times New Roman" w:eastAsia="Times" w:hAnsi="Times New Roman"/>
                <w:color w:val="000000" w:themeColor="text1"/>
                <w:sz w:val="24"/>
                <w:szCs w:val="24"/>
                <w:lang w:val="en-US"/>
              </w:rPr>
              <w:t xml:space="preserve"> Erasmus+ programos </w:t>
            </w:r>
            <w:proofErr w:type="spellStart"/>
            <w:r w:rsidRPr="302FF8A2">
              <w:rPr>
                <w:rFonts w:ascii="Times New Roman" w:eastAsia="Times" w:hAnsi="Times New Roman"/>
                <w:color w:val="000000" w:themeColor="text1"/>
                <w:sz w:val="24"/>
                <w:szCs w:val="24"/>
                <w:lang w:val="en-US"/>
              </w:rPr>
              <w:t>projekte</w:t>
            </w:r>
            <w:proofErr w:type="spellEnd"/>
            <w:r w:rsidRPr="302FF8A2">
              <w:rPr>
                <w:rFonts w:ascii="Times New Roman" w:eastAsia="Times" w:hAnsi="Times New Roman"/>
                <w:color w:val="000000" w:themeColor="text1"/>
                <w:sz w:val="24"/>
                <w:szCs w:val="24"/>
                <w:lang w:val="en-US"/>
              </w:rPr>
              <w:t xml:space="preserve"> „D-STEAM </w:t>
            </w:r>
            <w:proofErr w:type="gramStart"/>
            <w:r w:rsidRPr="302FF8A2">
              <w:rPr>
                <w:rFonts w:ascii="Times New Roman" w:eastAsia="Times" w:hAnsi="Times New Roman"/>
                <w:color w:val="000000" w:themeColor="text1"/>
                <w:sz w:val="24"/>
                <w:szCs w:val="24"/>
                <w:lang w:val="en-US"/>
              </w:rPr>
              <w:t>Careers“ (</w:t>
            </w:r>
            <w:proofErr w:type="gramEnd"/>
            <w:r w:rsidRPr="302FF8A2">
              <w:rPr>
                <w:rFonts w:ascii="Times New Roman" w:eastAsia="Times" w:hAnsi="Times New Roman"/>
                <w:color w:val="000000" w:themeColor="text1"/>
                <w:sz w:val="24"/>
                <w:szCs w:val="24"/>
                <w:lang w:val="en-US"/>
              </w:rPr>
              <w:t xml:space="preserve">Nr. </w:t>
            </w:r>
            <w:r w:rsidRPr="302FF8A2">
              <w:rPr>
                <w:rFonts w:ascii="Times New Roman" w:eastAsia="Times" w:hAnsi="Times New Roman"/>
                <w:color w:val="000000" w:themeColor="text1"/>
                <w:sz w:val="24"/>
                <w:szCs w:val="24"/>
              </w:rPr>
              <w:t>2024-1-RO01-KA220-SCH-000251572).</w:t>
            </w:r>
            <w:r w:rsidRPr="302FF8A2">
              <w:rPr>
                <w:rFonts w:ascii="Times New Roman" w:eastAsia="Times" w:hAnsi="Times New Roman"/>
                <w:color w:val="000000" w:themeColor="text1"/>
                <w:sz w:val="24"/>
                <w:szCs w:val="24"/>
                <w:lang w:val="en-US"/>
              </w:rPr>
              <w:t xml:space="preserve"> </w:t>
            </w:r>
            <w:r w:rsidRPr="302FF8A2">
              <w:rPr>
                <w:rFonts w:ascii="Times New Roman" w:eastAsia="Times" w:hAnsi="Times New Roman"/>
                <w:color w:val="000000" w:themeColor="text1"/>
                <w:sz w:val="24"/>
                <w:szCs w:val="24"/>
              </w:rPr>
              <w:t>Per 202</w:t>
            </w:r>
            <w:r w:rsidR="27A3035E" w:rsidRPr="302FF8A2">
              <w:rPr>
                <w:rFonts w:ascii="Times New Roman" w:eastAsia="Times" w:hAnsi="Times New Roman"/>
                <w:color w:val="000000" w:themeColor="text1"/>
                <w:sz w:val="24"/>
                <w:szCs w:val="24"/>
              </w:rPr>
              <w:t>5</w:t>
            </w:r>
            <w:r w:rsidRPr="302FF8A2">
              <w:rPr>
                <w:rFonts w:ascii="Times New Roman" w:eastAsia="Times" w:hAnsi="Times New Roman"/>
                <w:color w:val="000000" w:themeColor="text1"/>
                <w:sz w:val="24"/>
                <w:szCs w:val="24"/>
              </w:rPr>
              <w:t xml:space="preserve"> m. </w:t>
            </w:r>
            <w:proofErr w:type="spellStart"/>
            <w:r w:rsidRPr="302FF8A2">
              <w:rPr>
                <w:rFonts w:ascii="Times New Roman" w:eastAsia="Times" w:hAnsi="Times New Roman"/>
                <w:color w:val="000000" w:themeColor="text1"/>
                <w:sz w:val="24"/>
                <w:szCs w:val="24"/>
                <w:lang w:val="en-US"/>
              </w:rPr>
              <w:t>sudalyvauta</w:t>
            </w:r>
            <w:proofErr w:type="spellEnd"/>
            <w:r w:rsidRPr="302FF8A2">
              <w:rPr>
                <w:rFonts w:ascii="Times New Roman" w:eastAsia="Times" w:hAnsi="Times New Roman"/>
                <w:color w:val="000000" w:themeColor="text1"/>
                <w:sz w:val="24"/>
                <w:szCs w:val="24"/>
                <w:lang w:val="en-US"/>
              </w:rPr>
              <w:t xml:space="preserve"> </w:t>
            </w:r>
            <w:r w:rsidR="4D9436DA" w:rsidRPr="302FF8A2">
              <w:rPr>
                <w:rFonts w:ascii="Times New Roman" w:eastAsia="Times" w:hAnsi="Times New Roman"/>
                <w:color w:val="000000" w:themeColor="text1"/>
                <w:sz w:val="24"/>
                <w:szCs w:val="24"/>
                <w:lang w:val="en-US"/>
              </w:rPr>
              <w:t>2</w:t>
            </w:r>
            <w:r w:rsidRPr="302FF8A2">
              <w:rPr>
                <w:rFonts w:ascii="Times New Roman" w:eastAsia="Times" w:hAnsi="Times New Roman"/>
                <w:color w:val="000000" w:themeColor="text1"/>
                <w:sz w:val="24"/>
                <w:szCs w:val="24"/>
                <w:lang w:val="en-US"/>
              </w:rPr>
              <w:t xml:space="preserve">-ajame </w:t>
            </w:r>
            <w:proofErr w:type="spellStart"/>
            <w:proofErr w:type="gramStart"/>
            <w:r w:rsidRPr="302FF8A2">
              <w:rPr>
                <w:rFonts w:ascii="Times New Roman" w:eastAsia="Times" w:hAnsi="Times New Roman"/>
                <w:color w:val="000000" w:themeColor="text1"/>
                <w:sz w:val="24"/>
                <w:szCs w:val="24"/>
                <w:lang w:val="en-US"/>
              </w:rPr>
              <w:t>tarptautiniame</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susitikime</w:t>
            </w:r>
            <w:proofErr w:type="spellEnd"/>
            <w:proofErr w:type="gram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Šalys</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partnerės</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Rumunija</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Slovakija</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Turkija</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Kroatija</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Čekija</w:t>
            </w:r>
            <w:proofErr w:type="spellEnd"/>
            <w:r w:rsidRPr="302FF8A2">
              <w:rPr>
                <w:rFonts w:ascii="Times New Roman" w:eastAsia="Times" w:hAnsi="Times New Roman"/>
                <w:color w:val="000000" w:themeColor="text1"/>
                <w:sz w:val="24"/>
                <w:szCs w:val="24"/>
                <w:lang w:val="en-US"/>
              </w:rPr>
              <w:t>.</w:t>
            </w:r>
          </w:p>
        </w:tc>
      </w:tr>
      <w:tr w:rsidR="26BB52AB" w:rsidRPr="005266F4" w14:paraId="7AC0F1B8" w14:textId="77777777" w:rsidTr="302FF8A2">
        <w:trPr>
          <w:trHeight w:val="300"/>
        </w:trPr>
        <w:tc>
          <w:tcPr>
            <w:tcW w:w="629" w:type="dxa"/>
          </w:tcPr>
          <w:p w14:paraId="5FE59AD8" w14:textId="18357F86" w:rsidR="4F51E0B7" w:rsidRPr="00C0018E" w:rsidRDefault="6DC1A440"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6.</w:t>
            </w:r>
          </w:p>
        </w:tc>
        <w:tc>
          <w:tcPr>
            <w:tcW w:w="2670" w:type="dxa"/>
          </w:tcPr>
          <w:p w14:paraId="5B624576" w14:textId="55DD2B04" w:rsidR="72504835" w:rsidRPr="00C0018E" w:rsidRDefault="0EA7ED9E"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Užsienio partnerių Erasmus+ mobilumo projektas</w:t>
            </w:r>
          </w:p>
          <w:p w14:paraId="30D445C1" w14:textId="2F9D87D4" w:rsidR="1295BD68" w:rsidRPr="00C0018E" w:rsidRDefault="1295BD68" w:rsidP="302FF8A2">
            <w:pPr>
              <w:rPr>
                <w:rFonts w:ascii="Times New Roman" w:eastAsia="Times" w:hAnsi="Times New Roman"/>
                <w:color w:val="000000" w:themeColor="text1"/>
                <w:sz w:val="24"/>
                <w:szCs w:val="24"/>
                <w:lang w:val="lt-LT"/>
              </w:rPr>
            </w:pPr>
          </w:p>
          <w:p w14:paraId="2BE01DE4" w14:textId="05B65F6B" w:rsidR="26BB52AB" w:rsidRPr="00C0018E" w:rsidRDefault="26BB52AB" w:rsidP="302FF8A2">
            <w:pPr>
              <w:rPr>
                <w:rFonts w:ascii="Times New Roman" w:eastAsia="Times" w:hAnsi="Times New Roman"/>
                <w:color w:val="000000" w:themeColor="text1"/>
                <w:sz w:val="24"/>
                <w:szCs w:val="24"/>
                <w:lang w:val="lt-LT"/>
              </w:rPr>
            </w:pPr>
          </w:p>
        </w:tc>
        <w:tc>
          <w:tcPr>
            <w:tcW w:w="1455" w:type="dxa"/>
          </w:tcPr>
          <w:p w14:paraId="01071F36" w14:textId="74C3D15A" w:rsidR="032224D4" w:rsidRPr="00C0018E" w:rsidRDefault="5AC41D95"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Pradžia:</w:t>
            </w:r>
          </w:p>
          <w:p w14:paraId="07715BD6" w14:textId="0357AA45" w:rsidR="032224D4" w:rsidRPr="00C0018E" w:rsidRDefault="5AC41D95"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61712EBF"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-01-01</w:t>
            </w:r>
          </w:p>
          <w:p w14:paraId="3A866B6F" w14:textId="354B0035" w:rsidR="032224D4" w:rsidRPr="00C0018E" w:rsidRDefault="5AC41D95"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Pabaiga:</w:t>
            </w:r>
          </w:p>
          <w:p w14:paraId="48B0BD9F" w14:textId="504FBE57" w:rsidR="032224D4" w:rsidRPr="00C0018E" w:rsidRDefault="5AC41D95"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34145E53"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-12-31</w:t>
            </w:r>
          </w:p>
        </w:tc>
        <w:tc>
          <w:tcPr>
            <w:tcW w:w="4713" w:type="dxa"/>
          </w:tcPr>
          <w:p w14:paraId="17D45103" w14:textId="55F4CCC2" w:rsidR="15684FFC" w:rsidRPr="00C0018E" w:rsidRDefault="4512CD7F" w:rsidP="302FF8A2">
            <w:pPr>
              <w:ind w:right="1080"/>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 xml:space="preserve">Pagal Erasmus+ programos mobilumų projektą </w:t>
            </w:r>
            <w:r w:rsidR="6DD578C1" w:rsidRPr="302FF8A2">
              <w:rPr>
                <w:rFonts w:ascii="Times New Roman" w:eastAsia="Times" w:hAnsi="Times New Roman"/>
                <w:color w:val="000000" w:themeColor="text1"/>
                <w:sz w:val="24"/>
                <w:szCs w:val="24"/>
                <w:lang w:val="lt-LT"/>
              </w:rPr>
              <w:t>darbo stebėjimo</w:t>
            </w:r>
            <w:r w:rsidRPr="302FF8A2">
              <w:rPr>
                <w:rFonts w:ascii="Times New Roman" w:eastAsia="Times" w:hAnsi="Times New Roman"/>
                <w:color w:val="000000" w:themeColor="text1"/>
                <w:sz w:val="24"/>
                <w:szCs w:val="24"/>
                <w:lang w:val="lt-LT"/>
              </w:rPr>
              <w:t xml:space="preserve"> veikloms atvyko </w:t>
            </w:r>
            <w:r w:rsidR="7A0809BB" w:rsidRPr="302FF8A2">
              <w:rPr>
                <w:rFonts w:ascii="Times New Roman" w:eastAsia="Times" w:hAnsi="Times New Roman"/>
                <w:color w:val="000000" w:themeColor="text1"/>
                <w:sz w:val="24"/>
                <w:szCs w:val="24"/>
                <w:lang w:val="lt-LT"/>
              </w:rPr>
              <w:t>10</w:t>
            </w:r>
            <w:r w:rsidRPr="302FF8A2">
              <w:rPr>
                <w:rFonts w:ascii="Times New Roman" w:eastAsia="Times" w:hAnsi="Times New Roman"/>
                <w:color w:val="000000" w:themeColor="text1"/>
                <w:sz w:val="24"/>
                <w:szCs w:val="24"/>
                <w:lang w:val="lt-LT"/>
              </w:rPr>
              <w:t xml:space="preserve"> mok</w:t>
            </w:r>
            <w:r w:rsidR="048371DD" w:rsidRPr="302FF8A2">
              <w:rPr>
                <w:rFonts w:ascii="Times New Roman" w:eastAsia="Times" w:hAnsi="Times New Roman"/>
                <w:color w:val="000000" w:themeColor="text1"/>
                <w:sz w:val="24"/>
                <w:szCs w:val="24"/>
                <w:lang w:val="lt-LT"/>
              </w:rPr>
              <w:t>ytoj</w:t>
            </w:r>
            <w:r w:rsidR="4C8DC25E" w:rsidRPr="302FF8A2">
              <w:rPr>
                <w:rFonts w:ascii="Times New Roman" w:eastAsia="Times" w:hAnsi="Times New Roman"/>
                <w:color w:val="000000" w:themeColor="text1"/>
                <w:sz w:val="24"/>
                <w:szCs w:val="24"/>
                <w:lang w:val="lt-LT"/>
              </w:rPr>
              <w:t>ų</w:t>
            </w:r>
            <w:r w:rsidRPr="302FF8A2">
              <w:rPr>
                <w:rFonts w:ascii="Times New Roman" w:eastAsia="Times" w:hAnsi="Times New Roman"/>
                <w:color w:val="000000" w:themeColor="text1"/>
                <w:sz w:val="24"/>
                <w:szCs w:val="24"/>
                <w:lang w:val="lt-LT"/>
              </w:rPr>
              <w:t xml:space="preserve"> iš užsienio šali</w:t>
            </w:r>
            <w:r w:rsidR="0A32F466" w:rsidRPr="302FF8A2">
              <w:rPr>
                <w:rFonts w:ascii="Times New Roman" w:eastAsia="Times" w:hAnsi="Times New Roman"/>
                <w:color w:val="000000" w:themeColor="text1"/>
                <w:sz w:val="24"/>
                <w:szCs w:val="24"/>
                <w:lang w:val="lt-LT"/>
              </w:rPr>
              <w:t>ų</w:t>
            </w:r>
            <w:r w:rsidRPr="302FF8A2">
              <w:rPr>
                <w:rFonts w:ascii="Times New Roman" w:eastAsia="Times" w:hAnsi="Times New Roman"/>
                <w:color w:val="000000" w:themeColor="text1"/>
                <w:sz w:val="24"/>
                <w:szCs w:val="24"/>
                <w:lang w:val="lt-LT"/>
              </w:rPr>
              <w:t>.</w:t>
            </w:r>
          </w:p>
        </w:tc>
      </w:tr>
      <w:tr w:rsidR="30D41B87" w:rsidRPr="00C0018E" w14:paraId="0491D38E" w14:textId="77777777" w:rsidTr="302FF8A2">
        <w:tc>
          <w:tcPr>
            <w:tcW w:w="629" w:type="dxa"/>
          </w:tcPr>
          <w:p w14:paraId="142F1190" w14:textId="19391425" w:rsidR="30D41B87" w:rsidRPr="00C0018E" w:rsidRDefault="7F254BBC"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7.</w:t>
            </w:r>
          </w:p>
        </w:tc>
        <w:tc>
          <w:tcPr>
            <w:tcW w:w="2670" w:type="dxa"/>
          </w:tcPr>
          <w:p w14:paraId="5359CCBB" w14:textId="5490767D" w:rsidR="30D41B87" w:rsidRPr="00C0018E" w:rsidRDefault="746895E6"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 xml:space="preserve">Užsienio partnerių </w:t>
            </w:r>
            <w:proofErr w:type="spellStart"/>
            <w:r w:rsidR="7C97D221" w:rsidRPr="302FF8A2">
              <w:rPr>
                <w:rFonts w:ascii="Times New Roman" w:eastAsia="Times" w:hAnsi="Times New Roman"/>
                <w:color w:val="000000" w:themeColor="text1"/>
                <w:sz w:val="24"/>
                <w:szCs w:val="24"/>
                <w:lang w:val="lt-LT"/>
              </w:rPr>
              <w:t>Nordplus</w:t>
            </w:r>
            <w:proofErr w:type="spellEnd"/>
            <w:r w:rsidR="7C97D221" w:rsidRPr="302FF8A2">
              <w:rPr>
                <w:rFonts w:ascii="Times New Roman" w:eastAsia="Times" w:hAnsi="Times New Roman"/>
                <w:color w:val="000000" w:themeColor="text1"/>
                <w:sz w:val="24"/>
                <w:szCs w:val="24"/>
                <w:lang w:val="lt-LT"/>
              </w:rPr>
              <w:t xml:space="preserve"> </w:t>
            </w:r>
            <w:proofErr w:type="spellStart"/>
            <w:r w:rsidR="7C97D221" w:rsidRPr="302FF8A2">
              <w:rPr>
                <w:rFonts w:ascii="Times New Roman" w:eastAsia="Times" w:hAnsi="Times New Roman"/>
                <w:color w:val="000000" w:themeColor="text1"/>
                <w:sz w:val="24"/>
                <w:szCs w:val="24"/>
                <w:lang w:val="lt-LT"/>
              </w:rPr>
              <w:t>Adult</w:t>
            </w:r>
            <w:proofErr w:type="spellEnd"/>
            <w:r w:rsidRPr="302FF8A2">
              <w:rPr>
                <w:rFonts w:ascii="Times New Roman" w:eastAsia="Times" w:hAnsi="Times New Roman"/>
                <w:color w:val="000000" w:themeColor="text1"/>
                <w:sz w:val="24"/>
                <w:szCs w:val="24"/>
                <w:lang w:val="lt-LT"/>
              </w:rPr>
              <w:t xml:space="preserve"> projektas</w:t>
            </w:r>
          </w:p>
        </w:tc>
        <w:tc>
          <w:tcPr>
            <w:tcW w:w="1455" w:type="dxa"/>
          </w:tcPr>
          <w:p w14:paraId="1148B0C9" w14:textId="74C3D15A" w:rsidR="30D41B87" w:rsidRPr="00C0018E" w:rsidRDefault="746895E6"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Pradžia:</w:t>
            </w:r>
          </w:p>
          <w:p w14:paraId="48FA7A45" w14:textId="3C14B089" w:rsidR="30D41B87" w:rsidRPr="00C0018E" w:rsidRDefault="746895E6"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1974FDE6"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-01-01</w:t>
            </w:r>
          </w:p>
          <w:p w14:paraId="1B2BCA3F" w14:textId="354B0035" w:rsidR="30D41B87" w:rsidRPr="00C0018E" w:rsidRDefault="746895E6"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Pabaiga:</w:t>
            </w:r>
          </w:p>
          <w:p w14:paraId="41EF440A" w14:textId="1C2B3DBC" w:rsidR="30D41B87" w:rsidRPr="00C0018E" w:rsidRDefault="746895E6" w:rsidP="302FF8A2">
            <w:pPr>
              <w:rPr>
                <w:rFonts w:ascii="Times New Roman" w:eastAsia="Times" w:hAnsi="Times New Roman"/>
                <w:color w:val="000000" w:themeColor="text1"/>
                <w:sz w:val="24"/>
                <w:szCs w:val="24"/>
                <w:lang w:val="lt-LT"/>
              </w:rPr>
            </w:pPr>
            <w:r w:rsidRPr="302FF8A2">
              <w:rPr>
                <w:rFonts w:ascii="Times New Roman" w:eastAsia="Times" w:hAnsi="Times New Roman"/>
                <w:color w:val="000000" w:themeColor="text1"/>
                <w:sz w:val="24"/>
                <w:szCs w:val="24"/>
                <w:lang w:val="lt-LT"/>
              </w:rPr>
              <w:t>202</w:t>
            </w:r>
            <w:r w:rsidR="70928F2E" w:rsidRPr="302FF8A2">
              <w:rPr>
                <w:rFonts w:ascii="Times New Roman" w:eastAsia="Times" w:hAnsi="Times New Roman"/>
                <w:color w:val="000000" w:themeColor="text1"/>
                <w:sz w:val="24"/>
                <w:szCs w:val="24"/>
                <w:lang w:val="lt-LT"/>
              </w:rPr>
              <w:t>5</w:t>
            </w:r>
            <w:r w:rsidRPr="302FF8A2">
              <w:rPr>
                <w:rFonts w:ascii="Times New Roman" w:eastAsia="Times" w:hAnsi="Times New Roman"/>
                <w:color w:val="000000" w:themeColor="text1"/>
                <w:sz w:val="24"/>
                <w:szCs w:val="24"/>
                <w:lang w:val="lt-LT"/>
              </w:rPr>
              <w:t>-12-31</w:t>
            </w:r>
          </w:p>
          <w:p w14:paraId="111EDFE5" w14:textId="3C6B3AE4" w:rsidR="30D41B87" w:rsidRPr="00C0018E" w:rsidRDefault="30D41B87" w:rsidP="302FF8A2">
            <w:pPr>
              <w:rPr>
                <w:rFonts w:ascii="Times New Roman" w:eastAsia="Times" w:hAnsi="Times New Roman"/>
                <w:color w:val="000000" w:themeColor="text1"/>
                <w:sz w:val="24"/>
                <w:szCs w:val="24"/>
                <w:lang w:val="lt-LT"/>
              </w:rPr>
            </w:pPr>
          </w:p>
        </w:tc>
        <w:tc>
          <w:tcPr>
            <w:tcW w:w="4713" w:type="dxa"/>
          </w:tcPr>
          <w:p w14:paraId="481C9565" w14:textId="2CF0AE74" w:rsidR="30D41B87" w:rsidRPr="00C0018E" w:rsidRDefault="6171F4E5" w:rsidP="302FF8A2">
            <w:pPr>
              <w:ind w:right="1080"/>
              <w:rPr>
                <w:rFonts w:ascii="Times New Roman" w:eastAsia="Times" w:hAnsi="Times New Roman"/>
                <w:color w:val="000000" w:themeColor="text1"/>
                <w:sz w:val="24"/>
                <w:szCs w:val="24"/>
                <w:lang w:val="en-US"/>
              </w:rPr>
            </w:pPr>
            <w:r w:rsidRPr="00E831BA">
              <w:rPr>
                <w:rFonts w:ascii="Times New Roman" w:eastAsia="Times" w:hAnsi="Times New Roman"/>
                <w:color w:val="000000" w:themeColor="text1"/>
                <w:sz w:val="24"/>
                <w:szCs w:val="24"/>
                <w:lang w:val="es-ES"/>
              </w:rPr>
              <w:t>Dalyvavimas Nordplus programos projekt</w:t>
            </w:r>
            <w:r w:rsidR="01894E5D" w:rsidRPr="00E831BA">
              <w:rPr>
                <w:rFonts w:ascii="Times New Roman" w:eastAsia="Times" w:hAnsi="Times New Roman"/>
                <w:color w:val="000000" w:themeColor="text1"/>
                <w:sz w:val="24"/>
                <w:szCs w:val="24"/>
                <w:lang w:val="es-ES"/>
              </w:rPr>
              <w:t>uose</w:t>
            </w:r>
            <w:r w:rsidRPr="00E831BA">
              <w:rPr>
                <w:rFonts w:ascii="Times New Roman" w:eastAsia="Times" w:hAnsi="Times New Roman"/>
                <w:color w:val="000000" w:themeColor="text1"/>
                <w:sz w:val="24"/>
                <w:szCs w:val="24"/>
                <w:lang w:val="es-ES"/>
              </w:rPr>
              <w:t xml:space="preserve"> Nr. </w:t>
            </w:r>
            <w:r w:rsidR="2FA6AE76" w:rsidRPr="00E831BA">
              <w:rPr>
                <w:rFonts w:ascii="Times New Roman" w:hAnsi="Times New Roman"/>
                <w:color w:val="000000" w:themeColor="text1"/>
                <w:sz w:val="24"/>
                <w:szCs w:val="24"/>
                <w:lang w:val="es-ES"/>
              </w:rPr>
              <w:t xml:space="preserve">NPAD-2025/10113 ir Nr. Nr. </w:t>
            </w:r>
            <w:r w:rsidR="2FA6AE76" w:rsidRPr="00E831BA">
              <w:rPr>
                <w:rFonts w:ascii="Times New Roman" w:hAnsi="Times New Roman"/>
                <w:sz w:val="24"/>
                <w:szCs w:val="24"/>
                <w:lang w:val="es-ES"/>
              </w:rPr>
              <w:t>NPAD-2025-10086</w:t>
            </w:r>
            <w:r w:rsidRPr="00E831BA">
              <w:rPr>
                <w:rFonts w:ascii="Times New Roman" w:eastAsia="Times" w:hAnsi="Times New Roman"/>
                <w:color w:val="000000" w:themeColor="text1"/>
                <w:sz w:val="24"/>
                <w:szCs w:val="24"/>
                <w:lang w:val="es-ES"/>
              </w:rPr>
              <w:t>. Per 202</w:t>
            </w:r>
            <w:r w:rsidR="695CF573" w:rsidRPr="00E831BA">
              <w:rPr>
                <w:rFonts w:ascii="Times New Roman" w:eastAsia="Times" w:hAnsi="Times New Roman"/>
                <w:color w:val="000000" w:themeColor="text1"/>
                <w:sz w:val="24"/>
                <w:szCs w:val="24"/>
                <w:lang w:val="es-ES"/>
              </w:rPr>
              <w:t>5</w:t>
            </w:r>
            <w:r w:rsidRPr="00E831BA">
              <w:rPr>
                <w:rFonts w:ascii="Times New Roman" w:eastAsia="Times" w:hAnsi="Times New Roman"/>
                <w:color w:val="000000" w:themeColor="text1"/>
                <w:sz w:val="24"/>
                <w:szCs w:val="24"/>
                <w:lang w:val="es-ES"/>
              </w:rPr>
              <w:t xml:space="preserve"> m. sudalyvauta tarptautin</w:t>
            </w:r>
            <w:r w:rsidR="1951202E" w:rsidRPr="00E831BA">
              <w:rPr>
                <w:rFonts w:ascii="Times New Roman" w:eastAsia="Times" w:hAnsi="Times New Roman"/>
                <w:color w:val="000000" w:themeColor="text1"/>
                <w:sz w:val="24"/>
                <w:szCs w:val="24"/>
                <w:lang w:val="es-ES"/>
              </w:rPr>
              <w:t>ėje mokymų savaitėje Švedijoje (vyko 2 mokytojai ir 4 mokiniai), taip pat, suorganizuotas tarptautinis partnerių susitikimas Lietuvoje</w:t>
            </w:r>
            <w:r w:rsidR="22536315" w:rsidRPr="00E831BA">
              <w:rPr>
                <w:rFonts w:ascii="Times New Roman" w:eastAsia="Times" w:hAnsi="Times New Roman"/>
                <w:color w:val="000000" w:themeColor="text1"/>
                <w:sz w:val="24"/>
                <w:szCs w:val="24"/>
                <w:lang w:val="es-ES"/>
              </w:rPr>
              <w:t>, Kauno IT mokykloje</w:t>
            </w:r>
            <w:r w:rsidRPr="00E831BA">
              <w:rPr>
                <w:rFonts w:ascii="Times New Roman" w:eastAsia="Times" w:hAnsi="Times New Roman"/>
                <w:color w:val="000000" w:themeColor="text1"/>
                <w:sz w:val="24"/>
                <w:szCs w:val="24"/>
                <w:lang w:val="es-ES"/>
              </w:rPr>
              <w:t xml:space="preserve">. </w:t>
            </w:r>
            <w:proofErr w:type="spellStart"/>
            <w:r w:rsidRPr="302FF8A2">
              <w:rPr>
                <w:rFonts w:ascii="Times New Roman" w:eastAsia="Times" w:hAnsi="Times New Roman"/>
                <w:color w:val="000000" w:themeColor="text1"/>
                <w:sz w:val="24"/>
                <w:szCs w:val="24"/>
                <w:lang w:val="en-US"/>
              </w:rPr>
              <w:t>Šalys</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partnerės</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Suomija</w:t>
            </w:r>
            <w:proofErr w:type="spellEnd"/>
            <w:r w:rsidRPr="302FF8A2">
              <w:rPr>
                <w:rFonts w:ascii="Times New Roman" w:eastAsia="Times" w:hAnsi="Times New Roman"/>
                <w:color w:val="000000" w:themeColor="text1"/>
                <w:sz w:val="24"/>
                <w:szCs w:val="24"/>
                <w:lang w:val="en-US"/>
              </w:rPr>
              <w:t xml:space="preserve">, Danija, </w:t>
            </w:r>
            <w:proofErr w:type="spellStart"/>
            <w:r w:rsidRPr="302FF8A2">
              <w:rPr>
                <w:rFonts w:ascii="Times New Roman" w:eastAsia="Times" w:hAnsi="Times New Roman"/>
                <w:color w:val="000000" w:themeColor="text1"/>
                <w:sz w:val="24"/>
                <w:szCs w:val="24"/>
                <w:lang w:val="en-US"/>
              </w:rPr>
              <w:t>Švedija</w:t>
            </w:r>
            <w:proofErr w:type="spellEnd"/>
            <w:r w:rsidRPr="302FF8A2">
              <w:rPr>
                <w:rFonts w:ascii="Times New Roman" w:eastAsia="Times" w:hAnsi="Times New Roman"/>
                <w:color w:val="000000" w:themeColor="text1"/>
                <w:sz w:val="24"/>
                <w:szCs w:val="24"/>
                <w:lang w:val="en-US"/>
              </w:rPr>
              <w:t xml:space="preserve">, </w:t>
            </w:r>
            <w:proofErr w:type="spellStart"/>
            <w:r w:rsidRPr="302FF8A2">
              <w:rPr>
                <w:rFonts w:ascii="Times New Roman" w:eastAsia="Times" w:hAnsi="Times New Roman"/>
                <w:color w:val="000000" w:themeColor="text1"/>
                <w:sz w:val="24"/>
                <w:szCs w:val="24"/>
                <w:lang w:val="en-US"/>
              </w:rPr>
              <w:t>Estija</w:t>
            </w:r>
            <w:proofErr w:type="spellEnd"/>
            <w:r w:rsidRPr="302FF8A2">
              <w:rPr>
                <w:rFonts w:ascii="Times New Roman" w:eastAsia="Times" w:hAnsi="Times New Roman"/>
                <w:color w:val="000000" w:themeColor="text1"/>
                <w:sz w:val="24"/>
                <w:szCs w:val="24"/>
                <w:lang w:val="en-US"/>
              </w:rPr>
              <w:t>.</w:t>
            </w:r>
          </w:p>
        </w:tc>
      </w:tr>
      <w:tr w:rsidR="302FF8A2" w:rsidRPr="005266F4" w14:paraId="724F2ECD" w14:textId="77777777" w:rsidTr="302FF8A2">
        <w:trPr>
          <w:trHeight w:val="300"/>
        </w:trPr>
        <w:tc>
          <w:tcPr>
            <w:tcW w:w="629" w:type="dxa"/>
          </w:tcPr>
          <w:p w14:paraId="54589711" w14:textId="52800FBE" w:rsidR="176C06D5" w:rsidRDefault="176C06D5" w:rsidP="302FF8A2">
            <w:pPr>
              <w:rPr>
                <w:rFonts w:ascii="Times New Roman" w:eastAsiaTheme="minorEastAsia" w:hAnsi="Times New Roman"/>
                <w:color w:val="000000" w:themeColor="text1"/>
                <w:sz w:val="24"/>
                <w:szCs w:val="24"/>
                <w:lang w:val="lt-LT"/>
              </w:rPr>
            </w:pPr>
            <w:r w:rsidRPr="302FF8A2">
              <w:rPr>
                <w:rFonts w:ascii="Times New Roman" w:eastAsiaTheme="minorEastAsia" w:hAnsi="Times New Roman"/>
                <w:color w:val="000000" w:themeColor="text1"/>
                <w:sz w:val="24"/>
                <w:szCs w:val="24"/>
                <w:lang w:val="lt-LT"/>
              </w:rPr>
              <w:t>8.</w:t>
            </w:r>
          </w:p>
        </w:tc>
        <w:tc>
          <w:tcPr>
            <w:tcW w:w="2670" w:type="dxa"/>
          </w:tcPr>
          <w:p w14:paraId="1D478348" w14:textId="2DA98F95" w:rsidR="302FF8A2" w:rsidRDefault="302FF8A2"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Erasmus+ mobilumo projektas, Nr. </w:t>
            </w:r>
            <w:r w:rsidR="5344A1A3" w:rsidRPr="302FF8A2">
              <w:rPr>
                <w:rFonts w:ascii="Times New Roman" w:hAnsi="Times New Roman"/>
                <w:color w:val="000000" w:themeColor="text1"/>
                <w:sz w:val="24"/>
                <w:szCs w:val="24"/>
                <w:lang w:val="lt-LT"/>
              </w:rPr>
              <w:t>2025-1-LT01-KA121-VET-000341166</w:t>
            </w:r>
          </w:p>
        </w:tc>
        <w:tc>
          <w:tcPr>
            <w:tcW w:w="1455" w:type="dxa"/>
          </w:tcPr>
          <w:p w14:paraId="7D896ECC" w14:textId="726D3CC9" w:rsidR="302FF8A2" w:rsidRDefault="302FF8A2"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Pradžia:</w:t>
            </w:r>
          </w:p>
          <w:p w14:paraId="0FF1BD1B" w14:textId="0C5D1215" w:rsidR="302FF8A2" w:rsidRDefault="302FF8A2"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67E62CF7" w:rsidRPr="302FF8A2">
              <w:rPr>
                <w:rFonts w:ascii="Times New Roman" w:hAnsi="Times New Roman"/>
                <w:color w:val="000000" w:themeColor="text1"/>
                <w:sz w:val="24"/>
                <w:szCs w:val="24"/>
                <w:lang w:val="lt-LT"/>
              </w:rPr>
              <w:t>5</w:t>
            </w:r>
            <w:r w:rsidRPr="302FF8A2">
              <w:rPr>
                <w:rFonts w:ascii="Times New Roman" w:hAnsi="Times New Roman"/>
                <w:color w:val="000000" w:themeColor="text1"/>
                <w:sz w:val="24"/>
                <w:szCs w:val="24"/>
                <w:lang w:val="lt-LT"/>
              </w:rPr>
              <w:t>-06-01</w:t>
            </w:r>
          </w:p>
          <w:p w14:paraId="312B4C46" w14:textId="2A9E755D" w:rsidR="302FF8A2" w:rsidRDefault="302FF8A2"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Pabaiga:</w:t>
            </w:r>
          </w:p>
          <w:p w14:paraId="090A4B00" w14:textId="785693CC" w:rsidR="302FF8A2" w:rsidRDefault="302FF8A2" w:rsidP="302FF8A2">
            <w:pPr>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0507FF11" w:rsidRPr="302FF8A2">
              <w:rPr>
                <w:rFonts w:ascii="Times New Roman" w:hAnsi="Times New Roman"/>
                <w:color w:val="000000" w:themeColor="text1"/>
                <w:sz w:val="24"/>
                <w:szCs w:val="24"/>
                <w:lang w:val="lt-LT"/>
              </w:rPr>
              <w:t>6</w:t>
            </w:r>
            <w:r w:rsidRPr="302FF8A2">
              <w:rPr>
                <w:rFonts w:ascii="Times New Roman" w:hAnsi="Times New Roman"/>
                <w:color w:val="000000" w:themeColor="text1"/>
                <w:sz w:val="24"/>
                <w:szCs w:val="24"/>
                <w:lang w:val="lt-LT"/>
              </w:rPr>
              <w:t>-08-31</w:t>
            </w:r>
          </w:p>
        </w:tc>
        <w:tc>
          <w:tcPr>
            <w:tcW w:w="4713" w:type="dxa"/>
          </w:tcPr>
          <w:p w14:paraId="03FEC701" w14:textId="45D717BC" w:rsidR="302FF8A2" w:rsidRDefault="302FF8A2" w:rsidP="302FF8A2">
            <w:pPr>
              <w:ind w:right="1080"/>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Įgyvendinant projektą, darbo stebėjimo veiklose dalyvavo </w:t>
            </w:r>
            <w:r w:rsidR="1FE5C514" w:rsidRPr="302FF8A2">
              <w:rPr>
                <w:rFonts w:ascii="Times New Roman" w:hAnsi="Times New Roman"/>
                <w:color w:val="000000" w:themeColor="text1"/>
                <w:sz w:val="24"/>
                <w:szCs w:val="24"/>
                <w:lang w:val="lt-LT"/>
              </w:rPr>
              <w:t>2</w:t>
            </w:r>
            <w:r w:rsidRPr="302FF8A2">
              <w:rPr>
                <w:rFonts w:ascii="Times New Roman" w:hAnsi="Times New Roman"/>
                <w:color w:val="000000" w:themeColor="text1"/>
                <w:sz w:val="24"/>
                <w:szCs w:val="24"/>
                <w:lang w:val="lt-LT"/>
              </w:rPr>
              <w:t>9 mokytoj</w:t>
            </w:r>
            <w:r w:rsidR="27E76C7F" w:rsidRPr="302FF8A2">
              <w:rPr>
                <w:rFonts w:ascii="Times New Roman" w:hAnsi="Times New Roman"/>
                <w:color w:val="000000" w:themeColor="text1"/>
                <w:sz w:val="24"/>
                <w:szCs w:val="24"/>
                <w:lang w:val="lt-LT"/>
              </w:rPr>
              <w:t>ai</w:t>
            </w:r>
            <w:r w:rsidRPr="302FF8A2">
              <w:rPr>
                <w:rFonts w:ascii="Times New Roman" w:hAnsi="Times New Roman"/>
                <w:color w:val="000000" w:themeColor="text1"/>
                <w:sz w:val="24"/>
                <w:szCs w:val="24"/>
                <w:lang w:val="lt-LT"/>
              </w:rPr>
              <w:t xml:space="preserve">, </w:t>
            </w:r>
            <w:r w:rsidR="3313A0FC" w:rsidRPr="302FF8A2">
              <w:rPr>
                <w:rFonts w:ascii="Times New Roman" w:hAnsi="Times New Roman"/>
                <w:color w:val="000000" w:themeColor="text1"/>
                <w:sz w:val="24"/>
                <w:szCs w:val="24"/>
                <w:lang w:val="lt-LT"/>
              </w:rPr>
              <w:t>kursų veiklose</w:t>
            </w:r>
            <w:r w:rsidR="4F85F574" w:rsidRPr="302FF8A2">
              <w:rPr>
                <w:rFonts w:ascii="Times New Roman" w:hAnsi="Times New Roman"/>
                <w:color w:val="000000" w:themeColor="text1"/>
                <w:sz w:val="24"/>
                <w:szCs w:val="24"/>
                <w:lang w:val="lt-LT"/>
              </w:rPr>
              <w:t xml:space="preserve"> – 10 mokytojų</w:t>
            </w:r>
            <w:r w:rsidR="3313A0FC" w:rsidRPr="302FF8A2">
              <w:rPr>
                <w:rFonts w:ascii="Times New Roman" w:hAnsi="Times New Roman"/>
                <w:color w:val="000000" w:themeColor="text1"/>
                <w:sz w:val="24"/>
                <w:szCs w:val="24"/>
                <w:lang w:val="lt-LT"/>
              </w:rPr>
              <w:t xml:space="preserve">, </w:t>
            </w:r>
            <w:r w:rsidR="64E2A76C" w:rsidRPr="302FF8A2">
              <w:rPr>
                <w:rFonts w:ascii="Times New Roman" w:hAnsi="Times New Roman"/>
                <w:color w:val="000000" w:themeColor="text1"/>
                <w:sz w:val="24"/>
                <w:szCs w:val="24"/>
                <w:lang w:val="lt-LT"/>
              </w:rPr>
              <w:t xml:space="preserve">30 ir </w:t>
            </w:r>
            <w:r w:rsidRPr="302FF8A2">
              <w:rPr>
                <w:rFonts w:ascii="Times New Roman" w:hAnsi="Times New Roman"/>
                <w:color w:val="000000" w:themeColor="text1"/>
                <w:sz w:val="24"/>
                <w:szCs w:val="24"/>
                <w:lang w:val="lt-LT"/>
              </w:rPr>
              <w:t xml:space="preserve">46 dienų praktiką užsienyje atliko – </w:t>
            </w:r>
            <w:r w:rsidR="688B5F71" w:rsidRPr="302FF8A2">
              <w:rPr>
                <w:rFonts w:ascii="Times New Roman" w:hAnsi="Times New Roman"/>
                <w:color w:val="000000" w:themeColor="text1"/>
                <w:sz w:val="24"/>
                <w:szCs w:val="24"/>
                <w:lang w:val="lt-LT"/>
              </w:rPr>
              <w:t>25</w:t>
            </w:r>
            <w:r w:rsidRPr="302FF8A2">
              <w:rPr>
                <w:rFonts w:ascii="Times New Roman" w:hAnsi="Times New Roman"/>
                <w:color w:val="000000" w:themeColor="text1"/>
                <w:sz w:val="24"/>
                <w:szCs w:val="24"/>
                <w:lang w:val="lt-LT"/>
              </w:rPr>
              <w:t xml:space="preserve"> mokiniai. </w:t>
            </w:r>
          </w:p>
        </w:tc>
      </w:tr>
    </w:tbl>
    <w:p w14:paraId="38346221" w14:textId="6F6D456F" w:rsidR="00D52F26" w:rsidRPr="00C0018E" w:rsidRDefault="00D52F26" w:rsidP="302FF8A2">
      <w:pPr>
        <w:overflowPunct/>
        <w:autoSpaceDE/>
        <w:autoSpaceDN/>
        <w:adjustRightInd/>
        <w:textAlignment w:val="auto"/>
        <w:rPr>
          <w:rFonts w:ascii="Times New Roman" w:hAnsi="Times New Roman"/>
          <w:b/>
          <w:bCs/>
          <w:color w:val="000000" w:themeColor="text1"/>
          <w:sz w:val="24"/>
          <w:szCs w:val="24"/>
          <w:lang w:val="lt-LT"/>
        </w:rPr>
      </w:pPr>
    </w:p>
    <w:p w14:paraId="4A95515A" w14:textId="77777777" w:rsidR="00000649" w:rsidRDefault="00000649" w:rsidP="00E831BA">
      <w:pPr>
        <w:overflowPunct/>
        <w:autoSpaceDE/>
        <w:autoSpaceDN/>
        <w:adjustRightInd/>
        <w:ind w:right="49"/>
        <w:textAlignment w:val="auto"/>
        <w:rPr>
          <w:rFonts w:ascii="Times New Roman" w:eastAsia="Calibri" w:hAnsi="Times New Roman"/>
          <w:b/>
          <w:bCs/>
          <w:color w:val="000000" w:themeColor="text1"/>
          <w:sz w:val="24"/>
          <w:szCs w:val="24"/>
          <w:lang w:val="lt-LT"/>
        </w:rPr>
      </w:pPr>
    </w:p>
    <w:p w14:paraId="51703556" w14:textId="7BFAA2E1" w:rsidR="26BB52AB" w:rsidRPr="00E831BA" w:rsidRDefault="4806FE1C" w:rsidP="302FF8A2">
      <w:pPr>
        <w:spacing w:line="276" w:lineRule="auto"/>
        <w:ind w:right="49"/>
        <w:jc w:val="center"/>
        <w:rPr>
          <w:lang w:val="lt-LT"/>
        </w:rPr>
      </w:pPr>
      <w:r w:rsidRPr="302FF8A2">
        <w:rPr>
          <w:rFonts w:ascii="Times New Roman" w:eastAsia="Calibri" w:hAnsi="Times New Roman"/>
          <w:b/>
          <w:bCs/>
          <w:sz w:val="24"/>
          <w:szCs w:val="24"/>
          <w:lang w:val="lt-LT"/>
        </w:rPr>
        <w:t xml:space="preserve"> </w:t>
      </w:r>
      <w:r w:rsidR="19C7D198" w:rsidRPr="302FF8A2">
        <w:rPr>
          <w:rFonts w:ascii="Times New Roman" w:eastAsia="Calibri" w:hAnsi="Times New Roman"/>
          <w:b/>
          <w:bCs/>
          <w:sz w:val="24"/>
          <w:szCs w:val="24"/>
          <w:lang w:val="lt-LT"/>
        </w:rPr>
        <w:t>PROFESINIO MEISTRIŠKUMO KONKURSAI</w:t>
      </w:r>
    </w:p>
    <w:p w14:paraId="70907D12" w14:textId="023970CF" w:rsidR="26BB52AB" w:rsidRPr="00C0018E" w:rsidRDefault="26BB52AB" w:rsidP="302FF8A2">
      <w:pPr>
        <w:spacing w:line="276" w:lineRule="auto"/>
        <w:ind w:right="49"/>
        <w:jc w:val="center"/>
        <w:rPr>
          <w:rFonts w:ascii="Times New Roman" w:eastAsia="Calibri" w:hAnsi="Times New Roman"/>
          <w:b/>
          <w:bCs/>
          <w:sz w:val="24"/>
          <w:szCs w:val="24"/>
          <w:lang w:val="lt-LT"/>
        </w:rPr>
      </w:pPr>
    </w:p>
    <w:p w14:paraId="7CF48E3D" w14:textId="24496AF8" w:rsidR="26BB52AB" w:rsidRPr="00C0018E" w:rsidRDefault="0299DDF8"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D</w:t>
      </w:r>
      <w:r w:rsidR="610AD182" w:rsidRPr="302FF8A2">
        <w:rPr>
          <w:rFonts w:ascii="Times New Roman" w:eastAsia="Calibri" w:hAnsi="Times New Roman"/>
          <w:sz w:val="24"/>
          <w:szCs w:val="24"/>
          <w:lang w:val="lt-LT"/>
        </w:rPr>
        <w:t>alyvavome  tarptautiniame profesinio meistriškumo konkurse „</w:t>
      </w:r>
      <w:proofErr w:type="spellStart"/>
      <w:r w:rsidR="610AD182" w:rsidRPr="302FF8A2">
        <w:rPr>
          <w:rFonts w:ascii="Times New Roman" w:eastAsia="Calibri" w:hAnsi="Times New Roman"/>
          <w:sz w:val="24"/>
          <w:szCs w:val="24"/>
          <w:lang w:val="lt-LT"/>
        </w:rPr>
        <w:t>EuroSkills</w:t>
      </w:r>
      <w:proofErr w:type="spellEnd"/>
      <w:r w:rsidR="610AD182" w:rsidRPr="302FF8A2">
        <w:rPr>
          <w:rFonts w:ascii="Times New Roman" w:eastAsia="Calibri" w:hAnsi="Times New Roman"/>
          <w:sz w:val="24"/>
          <w:szCs w:val="24"/>
          <w:lang w:val="lt-LT"/>
        </w:rPr>
        <w:t xml:space="preserve"> </w:t>
      </w:r>
      <w:proofErr w:type="spellStart"/>
      <w:r w:rsidR="610AD182" w:rsidRPr="302FF8A2">
        <w:rPr>
          <w:rFonts w:ascii="Times New Roman" w:eastAsia="Calibri" w:hAnsi="Times New Roman"/>
          <w:sz w:val="24"/>
          <w:szCs w:val="24"/>
          <w:lang w:val="lt-LT"/>
        </w:rPr>
        <w:t>Herning</w:t>
      </w:r>
      <w:proofErr w:type="spellEnd"/>
      <w:r w:rsidR="610AD182" w:rsidRPr="302FF8A2">
        <w:rPr>
          <w:rFonts w:ascii="Times New Roman" w:eastAsia="Calibri" w:hAnsi="Times New Roman"/>
          <w:sz w:val="24"/>
          <w:szCs w:val="24"/>
          <w:lang w:val="lt-LT"/>
        </w:rPr>
        <w:t xml:space="preserve"> 2025“, kuriame WEB </w:t>
      </w:r>
      <w:proofErr w:type="spellStart"/>
      <w:r w:rsidR="610AD182" w:rsidRPr="302FF8A2">
        <w:rPr>
          <w:rFonts w:ascii="Times New Roman" w:eastAsia="Calibri" w:hAnsi="Times New Roman"/>
          <w:sz w:val="24"/>
          <w:szCs w:val="24"/>
          <w:lang w:val="lt-LT"/>
        </w:rPr>
        <w:t>development</w:t>
      </w:r>
      <w:proofErr w:type="spellEnd"/>
      <w:r w:rsidR="610AD182" w:rsidRPr="302FF8A2">
        <w:rPr>
          <w:rFonts w:ascii="Times New Roman" w:eastAsia="Calibri" w:hAnsi="Times New Roman"/>
          <w:sz w:val="24"/>
          <w:szCs w:val="24"/>
          <w:lang w:val="lt-LT"/>
        </w:rPr>
        <w:t xml:space="preserve"> srityje atstovavome Lietuvą ir varžėmės su 22 dalyviais iš skirtingų šalių. Konkursas pasižymėjo itin didele konkurencija, sudėtingomis užduotimis ir labai ribotu jų atlikimo laiku. Su kitų delegacijų ekspertais </w:t>
      </w:r>
      <w:r w:rsidR="0B410A96" w:rsidRPr="302FF8A2">
        <w:rPr>
          <w:rFonts w:ascii="Times New Roman" w:eastAsia="Calibri" w:hAnsi="Times New Roman"/>
          <w:sz w:val="24"/>
          <w:szCs w:val="24"/>
          <w:lang w:val="lt-LT"/>
        </w:rPr>
        <w:t xml:space="preserve">atlikome </w:t>
      </w:r>
      <w:r w:rsidR="610AD182" w:rsidRPr="302FF8A2">
        <w:rPr>
          <w:rFonts w:ascii="Times New Roman" w:eastAsia="Calibri" w:hAnsi="Times New Roman"/>
          <w:sz w:val="24"/>
          <w:szCs w:val="24"/>
          <w:lang w:val="lt-LT"/>
        </w:rPr>
        <w:t>kitų šalių mokinių darbų vertin</w:t>
      </w:r>
      <w:r w:rsidR="31DBC620" w:rsidRPr="302FF8A2">
        <w:rPr>
          <w:rFonts w:ascii="Times New Roman" w:eastAsia="Calibri" w:hAnsi="Times New Roman"/>
          <w:sz w:val="24"/>
          <w:szCs w:val="24"/>
          <w:lang w:val="lt-LT"/>
        </w:rPr>
        <w:t>ą</w:t>
      </w:r>
      <w:r w:rsidR="610AD182" w:rsidRPr="302FF8A2">
        <w:rPr>
          <w:rFonts w:ascii="Times New Roman" w:eastAsia="Calibri" w:hAnsi="Times New Roman"/>
          <w:sz w:val="24"/>
          <w:szCs w:val="24"/>
          <w:lang w:val="lt-LT"/>
        </w:rPr>
        <w:t xml:space="preserve">, įgydami vertingos tarptautinės patirties ir galimybę susipažinti su skirtingomis metodikomis bei sprendimais. </w:t>
      </w:r>
      <w:r w:rsidR="34D7CD83" w:rsidRPr="302FF8A2">
        <w:rPr>
          <w:rFonts w:ascii="Times New Roman" w:eastAsia="Calibri" w:hAnsi="Times New Roman"/>
          <w:sz w:val="24"/>
          <w:szCs w:val="24"/>
          <w:lang w:val="lt-LT"/>
        </w:rPr>
        <w:t>M</w:t>
      </w:r>
      <w:r w:rsidR="610AD182" w:rsidRPr="302FF8A2">
        <w:rPr>
          <w:rFonts w:ascii="Times New Roman" w:eastAsia="Calibri" w:hAnsi="Times New Roman"/>
          <w:sz w:val="24"/>
          <w:szCs w:val="24"/>
          <w:lang w:val="lt-LT"/>
        </w:rPr>
        <w:t>okykl</w:t>
      </w:r>
      <w:r w:rsidR="7657D4DB" w:rsidRPr="302FF8A2">
        <w:rPr>
          <w:rFonts w:ascii="Times New Roman" w:eastAsia="Calibri" w:hAnsi="Times New Roman"/>
          <w:sz w:val="24"/>
          <w:szCs w:val="24"/>
          <w:lang w:val="lt-LT"/>
        </w:rPr>
        <w:t>ą</w:t>
      </w:r>
      <w:r w:rsidR="1671986B" w:rsidRPr="302FF8A2">
        <w:rPr>
          <w:rFonts w:ascii="Times New Roman" w:eastAsia="Calibri" w:hAnsi="Times New Roman"/>
          <w:sz w:val="24"/>
          <w:szCs w:val="24"/>
          <w:lang w:val="lt-LT"/>
        </w:rPr>
        <w:t xml:space="preserve"> ir Lietuvą</w:t>
      </w:r>
      <w:r w:rsidR="7657D4DB" w:rsidRPr="302FF8A2">
        <w:rPr>
          <w:rFonts w:ascii="Times New Roman" w:eastAsia="Calibri" w:hAnsi="Times New Roman"/>
          <w:sz w:val="24"/>
          <w:szCs w:val="24"/>
          <w:lang w:val="lt-LT"/>
        </w:rPr>
        <w:t xml:space="preserve"> atstovavo mokinys </w:t>
      </w:r>
      <w:r w:rsidR="610AD182" w:rsidRPr="302FF8A2">
        <w:rPr>
          <w:rFonts w:ascii="Times New Roman" w:eastAsia="Calibri" w:hAnsi="Times New Roman"/>
          <w:sz w:val="24"/>
          <w:szCs w:val="24"/>
          <w:lang w:val="lt-LT"/>
        </w:rPr>
        <w:t>Donat</w:t>
      </w:r>
      <w:r w:rsidR="6A620266" w:rsidRPr="302FF8A2">
        <w:rPr>
          <w:rFonts w:ascii="Times New Roman" w:eastAsia="Calibri" w:hAnsi="Times New Roman"/>
          <w:sz w:val="24"/>
          <w:szCs w:val="24"/>
          <w:lang w:val="lt-LT"/>
        </w:rPr>
        <w:t xml:space="preserve">as </w:t>
      </w:r>
      <w:r w:rsidR="610AD182" w:rsidRPr="302FF8A2">
        <w:rPr>
          <w:rFonts w:ascii="Times New Roman" w:eastAsia="Calibri" w:hAnsi="Times New Roman"/>
          <w:sz w:val="24"/>
          <w:szCs w:val="24"/>
          <w:lang w:val="lt-LT"/>
        </w:rPr>
        <w:t>Tumėn</w:t>
      </w:r>
      <w:r w:rsidR="61FCF461" w:rsidRPr="302FF8A2">
        <w:rPr>
          <w:rFonts w:ascii="Times New Roman" w:eastAsia="Calibri" w:hAnsi="Times New Roman"/>
          <w:sz w:val="24"/>
          <w:szCs w:val="24"/>
          <w:lang w:val="lt-LT"/>
        </w:rPr>
        <w:t>as</w:t>
      </w:r>
      <w:r w:rsidR="610AD182" w:rsidRPr="302FF8A2">
        <w:rPr>
          <w:rFonts w:ascii="Times New Roman" w:eastAsia="Calibri" w:hAnsi="Times New Roman"/>
          <w:sz w:val="24"/>
          <w:szCs w:val="24"/>
          <w:lang w:val="lt-LT"/>
        </w:rPr>
        <w:t xml:space="preserve"> ir mokytoj</w:t>
      </w:r>
      <w:r w:rsidR="09BDCDA2" w:rsidRPr="302FF8A2">
        <w:rPr>
          <w:rFonts w:ascii="Times New Roman" w:eastAsia="Calibri" w:hAnsi="Times New Roman"/>
          <w:sz w:val="24"/>
          <w:szCs w:val="24"/>
          <w:lang w:val="lt-LT"/>
        </w:rPr>
        <w:t>as</w:t>
      </w:r>
      <w:r w:rsidR="610AD182" w:rsidRPr="302FF8A2">
        <w:rPr>
          <w:rFonts w:ascii="Times New Roman" w:eastAsia="Calibri" w:hAnsi="Times New Roman"/>
          <w:sz w:val="24"/>
          <w:szCs w:val="24"/>
          <w:lang w:val="lt-LT"/>
        </w:rPr>
        <w:t xml:space="preserve"> metodinink</w:t>
      </w:r>
      <w:r w:rsidR="1823E1B9" w:rsidRPr="302FF8A2">
        <w:rPr>
          <w:rFonts w:ascii="Times New Roman" w:eastAsia="Calibri" w:hAnsi="Times New Roman"/>
          <w:sz w:val="24"/>
          <w:szCs w:val="24"/>
          <w:lang w:val="lt-LT"/>
        </w:rPr>
        <w:t>as</w:t>
      </w:r>
      <w:r w:rsidR="610AD182" w:rsidRPr="302FF8A2">
        <w:rPr>
          <w:rFonts w:ascii="Times New Roman" w:eastAsia="Calibri" w:hAnsi="Times New Roman"/>
          <w:sz w:val="24"/>
          <w:szCs w:val="24"/>
          <w:lang w:val="lt-LT"/>
        </w:rPr>
        <w:t xml:space="preserve"> Martyn</w:t>
      </w:r>
      <w:r w:rsidR="67BE8F3F" w:rsidRPr="302FF8A2">
        <w:rPr>
          <w:rFonts w:ascii="Times New Roman" w:eastAsia="Calibri" w:hAnsi="Times New Roman"/>
          <w:sz w:val="24"/>
          <w:szCs w:val="24"/>
          <w:lang w:val="lt-LT"/>
        </w:rPr>
        <w:t>as</w:t>
      </w:r>
      <w:r w:rsidR="610AD182" w:rsidRPr="302FF8A2">
        <w:rPr>
          <w:rFonts w:ascii="Times New Roman" w:eastAsia="Calibri" w:hAnsi="Times New Roman"/>
          <w:sz w:val="24"/>
          <w:szCs w:val="24"/>
          <w:lang w:val="lt-LT"/>
        </w:rPr>
        <w:t xml:space="preserve"> Kašelioni</w:t>
      </w:r>
      <w:r w:rsidR="20171393" w:rsidRPr="302FF8A2">
        <w:rPr>
          <w:rFonts w:ascii="Times New Roman" w:eastAsia="Calibri" w:hAnsi="Times New Roman"/>
          <w:sz w:val="24"/>
          <w:szCs w:val="24"/>
          <w:lang w:val="lt-LT"/>
        </w:rPr>
        <w:t>s.</w:t>
      </w:r>
    </w:p>
    <w:p w14:paraId="71B35160" w14:textId="4F529ED1" w:rsidR="26BB52AB" w:rsidRPr="00C0018E" w:rsidRDefault="2BD3F697" w:rsidP="302FF8A2">
      <w:pPr>
        <w:spacing w:line="276" w:lineRule="auto"/>
        <w:ind w:firstLine="1134"/>
        <w:jc w:val="both"/>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Mokykla prisijungė prie ES Programavimo savaitės iniciatyvos, kuri vyko spalio 14–27 dienomis ne tik Europoje, bet ir už jos ribų. Mokykla prisijungė prie šios iniciatyvos ir organizavo du  renginius:  Spalio 16 d. Vyko renginys „</w:t>
      </w:r>
      <w:proofErr w:type="spellStart"/>
      <w:r w:rsidRPr="302FF8A2">
        <w:rPr>
          <w:rFonts w:ascii="Times New Roman" w:eastAsia="Calibri" w:hAnsi="Times New Roman"/>
          <w:color w:val="000000" w:themeColor="text1"/>
          <w:sz w:val="24"/>
          <w:szCs w:val="24"/>
          <w:lang w:val="lt-LT"/>
        </w:rPr>
        <w:t>Unlocking</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Creativity</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The</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Journey</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of</w:t>
      </w:r>
      <w:proofErr w:type="spellEnd"/>
      <w:r w:rsidRPr="302FF8A2">
        <w:rPr>
          <w:rFonts w:ascii="Times New Roman" w:eastAsia="Calibri" w:hAnsi="Times New Roman"/>
          <w:color w:val="000000" w:themeColor="text1"/>
          <w:sz w:val="24"/>
          <w:szCs w:val="24"/>
          <w:lang w:val="lt-LT"/>
        </w:rPr>
        <w:t xml:space="preserve"> Computer </w:t>
      </w:r>
      <w:proofErr w:type="spellStart"/>
      <w:r w:rsidRPr="302FF8A2">
        <w:rPr>
          <w:rFonts w:ascii="Times New Roman" w:eastAsia="Calibri" w:hAnsi="Times New Roman"/>
          <w:color w:val="000000" w:themeColor="text1"/>
          <w:sz w:val="24"/>
          <w:szCs w:val="24"/>
          <w:lang w:val="lt-LT"/>
        </w:rPr>
        <w:t>Game</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Development</w:t>
      </w:r>
      <w:proofErr w:type="spellEnd"/>
      <w:r w:rsidRPr="302FF8A2">
        <w:rPr>
          <w:rFonts w:ascii="Times New Roman" w:eastAsia="Calibri" w:hAnsi="Times New Roman"/>
          <w:color w:val="000000" w:themeColor="text1"/>
          <w:sz w:val="24"/>
          <w:szCs w:val="24"/>
          <w:lang w:val="lt-LT"/>
        </w:rPr>
        <w:t>“, kur dalyviai galėjo išbandyti žaidimų kūrimo procesą ir praktiškai prisiliesti prie šios kūrybiškos srities, Spalio 17 d. vyko renginys  „</w:t>
      </w:r>
      <w:proofErr w:type="spellStart"/>
      <w:r w:rsidRPr="302FF8A2">
        <w:rPr>
          <w:rFonts w:ascii="Times New Roman" w:eastAsia="Calibri" w:hAnsi="Times New Roman"/>
          <w:color w:val="000000" w:themeColor="text1"/>
          <w:sz w:val="24"/>
          <w:szCs w:val="24"/>
          <w:lang w:val="lt-LT"/>
        </w:rPr>
        <w:t>Unlock</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the</w:t>
      </w:r>
      <w:proofErr w:type="spellEnd"/>
      <w:r w:rsidRPr="302FF8A2">
        <w:rPr>
          <w:rFonts w:ascii="Times New Roman" w:eastAsia="Calibri" w:hAnsi="Times New Roman"/>
          <w:color w:val="000000" w:themeColor="text1"/>
          <w:sz w:val="24"/>
          <w:szCs w:val="24"/>
          <w:lang w:val="lt-LT"/>
        </w:rPr>
        <w:t xml:space="preserve"> Power </w:t>
      </w:r>
      <w:proofErr w:type="spellStart"/>
      <w:r w:rsidRPr="302FF8A2">
        <w:rPr>
          <w:rFonts w:ascii="Times New Roman" w:eastAsia="Calibri" w:hAnsi="Times New Roman"/>
          <w:color w:val="000000" w:themeColor="text1"/>
          <w:sz w:val="24"/>
          <w:szCs w:val="24"/>
          <w:lang w:val="lt-LT"/>
        </w:rPr>
        <w:t>of</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Artificial</w:t>
      </w:r>
      <w:proofErr w:type="spellEnd"/>
      <w:r w:rsidRPr="302FF8A2">
        <w:rPr>
          <w:rFonts w:ascii="Times New Roman" w:eastAsia="Calibri" w:hAnsi="Times New Roman"/>
          <w:color w:val="000000" w:themeColor="text1"/>
          <w:sz w:val="24"/>
          <w:szCs w:val="24"/>
          <w:lang w:val="lt-LT"/>
        </w:rPr>
        <w:t xml:space="preserve"> </w:t>
      </w:r>
      <w:proofErr w:type="spellStart"/>
      <w:r w:rsidRPr="302FF8A2">
        <w:rPr>
          <w:rFonts w:ascii="Times New Roman" w:eastAsia="Calibri" w:hAnsi="Times New Roman"/>
          <w:color w:val="000000" w:themeColor="text1"/>
          <w:sz w:val="24"/>
          <w:szCs w:val="24"/>
          <w:lang w:val="lt-LT"/>
        </w:rPr>
        <w:t>Intelligence</w:t>
      </w:r>
      <w:proofErr w:type="spellEnd"/>
      <w:r w:rsidRPr="302FF8A2">
        <w:rPr>
          <w:rFonts w:ascii="Times New Roman" w:eastAsia="Calibri" w:hAnsi="Times New Roman"/>
          <w:color w:val="000000" w:themeColor="text1"/>
          <w:sz w:val="24"/>
          <w:szCs w:val="24"/>
          <w:lang w:val="lt-LT"/>
        </w:rPr>
        <w:t>“,  kuriame dalyviai sužinojo apie dirbtinio intelekto (AI) pasaulį, jo taikymo galimybes ir ateities perspektyvas.</w:t>
      </w:r>
    </w:p>
    <w:p w14:paraId="067754C9" w14:textId="003C8D7E" w:rsidR="26BB52AB" w:rsidRPr="00C0018E" w:rsidRDefault="53FD334E" w:rsidP="302FF8A2">
      <w:pPr>
        <w:spacing w:line="276" w:lineRule="auto"/>
        <w:jc w:val="both"/>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             Ramūnas Daukša, besimokantis pameistrystės mokymosi forma, 2025 metais laimėjo II vietą Nacionaliniame konkurse „Metų pameistrys 2025”.</w:t>
      </w:r>
    </w:p>
    <w:p w14:paraId="0FDC6653" w14:textId="36E0406C" w:rsidR="26BB52AB" w:rsidRPr="00C0018E" w:rsidRDefault="26BB52AB" w:rsidP="302FF8A2">
      <w:pPr>
        <w:spacing w:line="276" w:lineRule="auto"/>
        <w:ind w:firstLine="1134"/>
        <w:jc w:val="both"/>
        <w:rPr>
          <w:rFonts w:ascii="Times New Roman" w:hAnsi="Times New Roman"/>
          <w:sz w:val="24"/>
          <w:szCs w:val="24"/>
          <w:lang w:val="lt-LT"/>
        </w:rPr>
      </w:pPr>
    </w:p>
    <w:p w14:paraId="015BFEE0" w14:textId="7B150DC1" w:rsidR="29304886" w:rsidRPr="00C0018E" w:rsidRDefault="29304886" w:rsidP="1E528A82">
      <w:pPr>
        <w:ind w:right="49" w:firstLine="851"/>
        <w:jc w:val="both"/>
        <w:rPr>
          <w:rFonts w:ascii="Times New Roman" w:eastAsia="Calibri" w:hAnsi="Times New Roman"/>
          <w:b/>
          <w:bCs/>
          <w:color w:val="FF0000"/>
          <w:sz w:val="24"/>
          <w:szCs w:val="24"/>
          <w:lang w:val="lt-LT"/>
        </w:rPr>
      </w:pPr>
    </w:p>
    <w:p w14:paraId="422A9CA8" w14:textId="61F61A4B" w:rsidR="00AB08FF" w:rsidRPr="00C0018E" w:rsidRDefault="12BDE450" w:rsidP="302FF8A2">
      <w:pPr>
        <w:jc w:val="right"/>
        <w:rPr>
          <w:rFonts w:ascii="Times New Roman" w:hAnsi="Times New Roman"/>
          <w:color w:val="000000" w:themeColor="text1"/>
          <w:sz w:val="24"/>
          <w:szCs w:val="24"/>
          <w:lang w:val="lt-LT"/>
        </w:rPr>
      </w:pPr>
      <w:r w:rsidRPr="302FF8A2">
        <w:rPr>
          <w:rFonts w:ascii="Times New Roman" w:hAnsi="Times New Roman"/>
          <w:b/>
          <w:bCs/>
          <w:sz w:val="24"/>
          <w:szCs w:val="24"/>
          <w:lang w:val="lt-LT"/>
        </w:rPr>
        <w:t>5</w:t>
      </w:r>
      <w:r w:rsidR="7D3A2C27" w:rsidRPr="302FF8A2">
        <w:rPr>
          <w:rFonts w:ascii="Times New Roman" w:hAnsi="Times New Roman"/>
          <w:b/>
          <w:bCs/>
          <w:sz w:val="24"/>
          <w:szCs w:val="24"/>
          <w:lang w:val="lt-LT"/>
        </w:rPr>
        <w:t xml:space="preserve"> lentelė.</w:t>
      </w:r>
      <w:r w:rsidR="7D3A2C27" w:rsidRPr="302FF8A2">
        <w:rPr>
          <w:rFonts w:ascii="Times New Roman" w:hAnsi="Times New Roman"/>
          <w:b/>
          <w:bCs/>
          <w:i/>
          <w:iCs/>
          <w:sz w:val="24"/>
          <w:szCs w:val="24"/>
          <w:lang w:val="lt-LT"/>
        </w:rPr>
        <w:t xml:space="preserve"> </w:t>
      </w:r>
      <w:r w:rsidR="1B192EC0" w:rsidRPr="302FF8A2">
        <w:rPr>
          <w:rFonts w:ascii="Times New Roman" w:hAnsi="Times New Roman"/>
          <w:sz w:val="24"/>
          <w:szCs w:val="24"/>
          <w:lang w:val="lt-LT"/>
        </w:rPr>
        <w:t>Respublikinių konkursų nugalėtojai ir prizinink</w:t>
      </w:r>
      <w:r w:rsidR="53E633EB" w:rsidRPr="302FF8A2">
        <w:rPr>
          <w:rFonts w:ascii="Times New Roman" w:hAnsi="Times New Roman"/>
          <w:sz w:val="24"/>
          <w:szCs w:val="24"/>
          <w:lang w:val="lt-LT"/>
        </w:rPr>
        <w:t>ai</w:t>
      </w:r>
    </w:p>
    <w:tbl>
      <w:tblPr>
        <w:tblStyle w:val="Lentelstinklelis1"/>
        <w:tblW w:w="9037" w:type="dxa"/>
        <w:tblLook w:val="04A0" w:firstRow="1" w:lastRow="0" w:firstColumn="1" w:lastColumn="0" w:noHBand="0" w:noVBand="1"/>
      </w:tblPr>
      <w:tblGrid>
        <w:gridCol w:w="2827"/>
        <w:gridCol w:w="2307"/>
        <w:gridCol w:w="1871"/>
        <w:gridCol w:w="2032"/>
      </w:tblGrid>
      <w:tr w:rsidR="002B374E" w:rsidRPr="00C0018E" w14:paraId="599AF4B3" w14:textId="77777777" w:rsidTr="302FF8A2">
        <w:trPr>
          <w:trHeight w:val="300"/>
        </w:trPr>
        <w:tc>
          <w:tcPr>
            <w:tcW w:w="2910" w:type="dxa"/>
          </w:tcPr>
          <w:p w14:paraId="3ECED4E5" w14:textId="50F268F5" w:rsidR="005713DE" w:rsidRPr="00C0018E" w:rsidRDefault="6BE2CED8" w:rsidP="302FF8A2">
            <w:pPr>
              <w:overflowPunct/>
              <w:autoSpaceDE/>
              <w:autoSpaceDN/>
              <w:adjustRightInd/>
              <w:ind w:right="49"/>
              <w:jc w:val="center"/>
              <w:textAlignment w:val="auto"/>
              <w:rPr>
                <w:rFonts w:ascii="Times New Roman" w:hAnsi="Times New Roman"/>
                <w:b/>
                <w:bCs/>
                <w:color w:val="000000" w:themeColor="text1"/>
                <w:sz w:val="24"/>
                <w:szCs w:val="24"/>
                <w:lang w:val="lt-LT"/>
              </w:rPr>
            </w:pPr>
            <w:r w:rsidRPr="302FF8A2">
              <w:rPr>
                <w:rFonts w:ascii="Times New Roman" w:hAnsi="Times New Roman"/>
                <w:b/>
                <w:bCs/>
                <w:sz w:val="24"/>
                <w:szCs w:val="24"/>
                <w:lang w:val="lt-LT"/>
              </w:rPr>
              <w:t xml:space="preserve"> Konkurso pavadinimas (data)</w:t>
            </w:r>
          </w:p>
        </w:tc>
        <w:tc>
          <w:tcPr>
            <w:tcW w:w="2338" w:type="dxa"/>
          </w:tcPr>
          <w:p w14:paraId="2B780C33" w14:textId="31027A32" w:rsidR="005713DE" w:rsidRPr="00C0018E" w:rsidRDefault="6BE2CED8" w:rsidP="302FF8A2">
            <w:pPr>
              <w:overflowPunct/>
              <w:autoSpaceDE/>
              <w:autoSpaceDN/>
              <w:adjustRightInd/>
              <w:ind w:right="49"/>
              <w:jc w:val="center"/>
              <w:textAlignment w:val="auto"/>
              <w:rPr>
                <w:rFonts w:ascii="Times New Roman" w:hAnsi="Times New Roman"/>
                <w:b/>
                <w:bCs/>
                <w:color w:val="000000" w:themeColor="text1"/>
                <w:sz w:val="24"/>
                <w:szCs w:val="24"/>
                <w:lang w:val="lt-LT"/>
              </w:rPr>
            </w:pPr>
            <w:r w:rsidRPr="302FF8A2">
              <w:rPr>
                <w:rFonts w:ascii="Times New Roman" w:hAnsi="Times New Roman"/>
                <w:b/>
                <w:bCs/>
                <w:sz w:val="24"/>
                <w:szCs w:val="24"/>
                <w:lang w:val="lt-LT"/>
              </w:rPr>
              <w:t>Dalyv</w:t>
            </w:r>
            <w:r w:rsidR="6F233B08" w:rsidRPr="302FF8A2">
              <w:rPr>
                <w:rFonts w:ascii="Times New Roman" w:hAnsi="Times New Roman"/>
                <w:b/>
                <w:bCs/>
                <w:sz w:val="24"/>
                <w:szCs w:val="24"/>
                <w:lang w:val="lt-LT"/>
              </w:rPr>
              <w:t>iai</w:t>
            </w:r>
          </w:p>
        </w:tc>
        <w:tc>
          <w:tcPr>
            <w:tcW w:w="1899" w:type="dxa"/>
          </w:tcPr>
          <w:p w14:paraId="3778C889" w14:textId="2F8A776B" w:rsidR="005713DE" w:rsidRPr="00C0018E" w:rsidRDefault="6BE2CED8" w:rsidP="302FF8A2">
            <w:pPr>
              <w:overflowPunct/>
              <w:autoSpaceDE/>
              <w:autoSpaceDN/>
              <w:adjustRightInd/>
              <w:ind w:right="49"/>
              <w:jc w:val="center"/>
              <w:textAlignment w:val="auto"/>
              <w:rPr>
                <w:rFonts w:ascii="Times New Roman" w:hAnsi="Times New Roman"/>
                <w:b/>
                <w:bCs/>
                <w:color w:val="000000" w:themeColor="text1"/>
                <w:sz w:val="24"/>
                <w:szCs w:val="24"/>
                <w:lang w:val="lt-LT"/>
              </w:rPr>
            </w:pPr>
            <w:r w:rsidRPr="302FF8A2">
              <w:rPr>
                <w:rFonts w:ascii="Times New Roman" w:hAnsi="Times New Roman"/>
                <w:b/>
                <w:bCs/>
                <w:sz w:val="24"/>
                <w:szCs w:val="24"/>
                <w:lang w:val="lt-LT"/>
              </w:rPr>
              <w:t>Konkurso</w:t>
            </w:r>
            <w:r w:rsidR="1B1D14F5" w:rsidRPr="302FF8A2">
              <w:rPr>
                <w:rFonts w:ascii="Times New Roman" w:hAnsi="Times New Roman"/>
                <w:b/>
                <w:bCs/>
                <w:sz w:val="24"/>
                <w:szCs w:val="24"/>
                <w:lang w:val="lt-LT"/>
              </w:rPr>
              <w:t xml:space="preserve"> vykdymo</w:t>
            </w:r>
            <w:r w:rsidRPr="302FF8A2">
              <w:rPr>
                <w:rFonts w:ascii="Times New Roman" w:hAnsi="Times New Roman"/>
                <w:b/>
                <w:bCs/>
                <w:sz w:val="24"/>
                <w:szCs w:val="24"/>
                <w:lang w:val="lt-LT"/>
              </w:rPr>
              <w:t xml:space="preserve"> vieta</w:t>
            </w:r>
          </w:p>
        </w:tc>
        <w:tc>
          <w:tcPr>
            <w:tcW w:w="1890" w:type="dxa"/>
          </w:tcPr>
          <w:p w14:paraId="2FB1F89A" w14:textId="0B56AF9F" w:rsidR="005713DE" w:rsidRPr="00C0018E" w:rsidRDefault="53BB669E" w:rsidP="302FF8A2">
            <w:pPr>
              <w:overflowPunct/>
              <w:autoSpaceDE/>
              <w:autoSpaceDN/>
              <w:adjustRightInd/>
              <w:ind w:right="49"/>
              <w:jc w:val="center"/>
              <w:textAlignment w:val="auto"/>
              <w:rPr>
                <w:rFonts w:ascii="Times New Roman" w:hAnsi="Times New Roman"/>
                <w:b/>
                <w:bCs/>
                <w:color w:val="000000" w:themeColor="text1"/>
                <w:sz w:val="24"/>
                <w:szCs w:val="24"/>
                <w:lang w:val="lt-LT"/>
              </w:rPr>
            </w:pPr>
            <w:r w:rsidRPr="302FF8A2">
              <w:rPr>
                <w:rFonts w:ascii="Times New Roman" w:hAnsi="Times New Roman"/>
                <w:b/>
                <w:bCs/>
                <w:sz w:val="24"/>
                <w:szCs w:val="24"/>
                <w:lang w:val="lt-LT"/>
              </w:rPr>
              <w:t>Užimta</w:t>
            </w:r>
            <w:r w:rsidR="6BE2CED8" w:rsidRPr="302FF8A2">
              <w:rPr>
                <w:rFonts w:ascii="Times New Roman" w:hAnsi="Times New Roman"/>
                <w:b/>
                <w:bCs/>
                <w:sz w:val="24"/>
                <w:szCs w:val="24"/>
                <w:lang w:val="lt-LT"/>
              </w:rPr>
              <w:t xml:space="preserve"> viet</w:t>
            </w:r>
            <w:r w:rsidR="7827B85E" w:rsidRPr="302FF8A2">
              <w:rPr>
                <w:rFonts w:ascii="Times New Roman" w:hAnsi="Times New Roman"/>
                <w:b/>
                <w:bCs/>
                <w:sz w:val="24"/>
                <w:szCs w:val="24"/>
                <w:lang w:val="lt-LT"/>
              </w:rPr>
              <w:t>a</w:t>
            </w:r>
          </w:p>
        </w:tc>
      </w:tr>
      <w:tr w:rsidR="002B374E" w:rsidRPr="00C0018E" w14:paraId="49F1CAA3" w14:textId="77777777" w:rsidTr="302FF8A2">
        <w:trPr>
          <w:trHeight w:val="300"/>
        </w:trPr>
        <w:tc>
          <w:tcPr>
            <w:tcW w:w="2910" w:type="dxa"/>
          </w:tcPr>
          <w:p w14:paraId="0E9364A0" w14:textId="4DAEEF3D" w:rsidR="19BDE7E3" w:rsidRPr="00C0018E" w:rsidRDefault="4001A098" w:rsidP="302FF8A2">
            <w:pPr>
              <w:spacing w:line="257" w:lineRule="auto"/>
              <w:rPr>
                <w:rFonts w:ascii="Times New Roman" w:hAnsi="Times New Roman"/>
                <w:color w:val="000000" w:themeColor="text1"/>
                <w:sz w:val="24"/>
                <w:szCs w:val="24"/>
                <w:lang w:val="lt-LT"/>
              </w:rPr>
            </w:pPr>
            <w:r w:rsidRPr="302FF8A2">
              <w:rPr>
                <w:rFonts w:ascii="Times New Roman" w:hAnsi="Times New Roman"/>
                <w:sz w:val="24"/>
                <w:szCs w:val="24"/>
                <w:lang w:val="lt-LT"/>
              </w:rPr>
              <w:t>Respublikinis konkursas „</w:t>
            </w:r>
            <w:r w:rsidR="286E32AC" w:rsidRPr="302FF8A2">
              <w:rPr>
                <w:rFonts w:ascii="Times New Roman" w:hAnsi="Times New Roman"/>
                <w:sz w:val="24"/>
                <w:szCs w:val="24"/>
                <w:lang w:val="lt-LT"/>
              </w:rPr>
              <w:t>DI</w:t>
            </w:r>
            <w:r w:rsidRPr="302FF8A2">
              <w:rPr>
                <w:rFonts w:ascii="Times New Roman" w:hAnsi="Times New Roman"/>
                <w:sz w:val="24"/>
                <w:szCs w:val="24"/>
                <w:lang w:val="lt-LT"/>
              </w:rPr>
              <w:t xml:space="preserve">… ar be jų gali?  </w:t>
            </w:r>
          </w:p>
          <w:p w14:paraId="0F0035E8" w14:textId="0A4D680D" w:rsidR="33A86E45" w:rsidRPr="00C0018E" w:rsidRDefault="2E1C532E" w:rsidP="302FF8A2">
            <w:pPr>
              <w:spacing w:line="276" w:lineRule="auto"/>
              <w:rPr>
                <w:rFonts w:ascii="Times New Roman" w:hAnsi="Times New Roman"/>
                <w:color w:val="000000" w:themeColor="text1"/>
                <w:sz w:val="24"/>
                <w:szCs w:val="24"/>
                <w:lang w:val="lt-LT"/>
              </w:rPr>
            </w:pPr>
            <w:r w:rsidRPr="302FF8A2">
              <w:rPr>
                <w:rFonts w:ascii="Times New Roman" w:hAnsi="Times New Roman"/>
                <w:sz w:val="24"/>
                <w:szCs w:val="24"/>
                <w:lang w:val="lt-LT"/>
              </w:rPr>
              <w:t>(</w:t>
            </w:r>
            <w:r w:rsidR="0BA8E203" w:rsidRPr="302FF8A2">
              <w:rPr>
                <w:rFonts w:ascii="Times New Roman" w:hAnsi="Times New Roman"/>
                <w:sz w:val="24"/>
                <w:szCs w:val="24"/>
                <w:lang w:val="lt-LT"/>
              </w:rPr>
              <w:t>202</w:t>
            </w:r>
            <w:r w:rsidR="2EA4803F" w:rsidRPr="302FF8A2">
              <w:rPr>
                <w:rFonts w:ascii="Times New Roman" w:hAnsi="Times New Roman"/>
                <w:sz w:val="24"/>
                <w:szCs w:val="24"/>
                <w:lang w:val="lt-LT"/>
              </w:rPr>
              <w:t>5-03-19</w:t>
            </w:r>
            <w:r w:rsidRPr="302FF8A2">
              <w:rPr>
                <w:rFonts w:ascii="Times New Roman" w:hAnsi="Times New Roman"/>
                <w:sz w:val="24"/>
                <w:szCs w:val="24"/>
                <w:lang w:val="lt-LT"/>
              </w:rPr>
              <w:t>)</w:t>
            </w:r>
          </w:p>
          <w:p w14:paraId="749D24A0" w14:textId="060EB9E9" w:rsidR="0BD673AA" w:rsidRPr="00C0018E" w:rsidRDefault="0BD673AA" w:rsidP="302FF8A2">
            <w:pPr>
              <w:rPr>
                <w:rFonts w:ascii="Times New Roman" w:hAnsi="Times New Roman"/>
                <w:color w:val="000000" w:themeColor="text1"/>
                <w:sz w:val="24"/>
                <w:szCs w:val="24"/>
                <w:lang w:val="lt-LT"/>
              </w:rPr>
            </w:pPr>
          </w:p>
        </w:tc>
        <w:tc>
          <w:tcPr>
            <w:tcW w:w="2338" w:type="dxa"/>
          </w:tcPr>
          <w:p w14:paraId="13FF4029" w14:textId="659146D6" w:rsidR="0BD673AA" w:rsidRPr="00C0018E" w:rsidRDefault="4324AD1C" w:rsidP="302FF8A2">
            <w:pPr>
              <w:spacing w:line="259" w:lineRule="auto"/>
              <w:jc w:val="center"/>
            </w:pPr>
            <w:r w:rsidRPr="302FF8A2">
              <w:rPr>
                <w:rFonts w:ascii="Times New Roman" w:hAnsi="Times New Roman"/>
                <w:sz w:val="24"/>
                <w:szCs w:val="24"/>
                <w:lang w:val="lt-LT"/>
              </w:rPr>
              <w:t xml:space="preserve"> </w:t>
            </w:r>
            <w:r w:rsidR="385FAA4E" w:rsidRPr="302FF8A2">
              <w:rPr>
                <w:rFonts w:ascii="Times New Roman" w:hAnsi="Times New Roman"/>
                <w:sz w:val="24"/>
                <w:szCs w:val="24"/>
                <w:lang w:val="lt-LT"/>
              </w:rPr>
              <w:t xml:space="preserve">Viktorija </w:t>
            </w:r>
            <w:proofErr w:type="spellStart"/>
            <w:r w:rsidR="1E1DFED9" w:rsidRPr="302FF8A2">
              <w:rPr>
                <w:rFonts w:ascii="Times New Roman" w:hAnsi="Times New Roman"/>
                <w:sz w:val="24"/>
                <w:szCs w:val="24"/>
                <w:lang w:val="lt-LT"/>
              </w:rPr>
              <w:t>Domantaitė</w:t>
            </w:r>
            <w:proofErr w:type="spellEnd"/>
            <w:r w:rsidR="3B04A163" w:rsidRPr="302FF8A2">
              <w:rPr>
                <w:rFonts w:ascii="Times New Roman" w:hAnsi="Times New Roman"/>
                <w:sz w:val="24"/>
                <w:szCs w:val="24"/>
                <w:lang w:val="lt-LT"/>
              </w:rPr>
              <w:t>;</w:t>
            </w:r>
            <w:r w:rsidR="1E1DFED9" w:rsidRPr="302FF8A2">
              <w:rPr>
                <w:rFonts w:ascii="Times New Roman" w:hAnsi="Times New Roman"/>
                <w:sz w:val="24"/>
                <w:szCs w:val="24"/>
                <w:lang w:val="lt-LT"/>
              </w:rPr>
              <w:t xml:space="preserve"> </w:t>
            </w:r>
          </w:p>
          <w:p w14:paraId="1ED0B84B" w14:textId="16EC5F8B" w:rsidR="0BD673AA" w:rsidRPr="00C0018E" w:rsidRDefault="63C1BC65"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 xml:space="preserve"> </w:t>
            </w:r>
            <w:r w:rsidR="4510FACC" w:rsidRPr="302FF8A2">
              <w:rPr>
                <w:rFonts w:ascii="Times New Roman" w:hAnsi="Times New Roman"/>
                <w:sz w:val="24"/>
                <w:szCs w:val="24"/>
                <w:lang w:val="lt-LT"/>
              </w:rPr>
              <w:t xml:space="preserve">Naglis </w:t>
            </w:r>
            <w:proofErr w:type="spellStart"/>
            <w:r w:rsidR="1E1DFED9" w:rsidRPr="302FF8A2">
              <w:rPr>
                <w:rFonts w:ascii="Times New Roman" w:hAnsi="Times New Roman"/>
                <w:sz w:val="24"/>
                <w:szCs w:val="24"/>
                <w:lang w:val="lt-LT"/>
              </w:rPr>
              <w:t>Runas</w:t>
            </w:r>
            <w:proofErr w:type="spellEnd"/>
            <w:r w:rsidR="1E1DFED9" w:rsidRPr="302FF8A2">
              <w:rPr>
                <w:rFonts w:ascii="Times New Roman" w:hAnsi="Times New Roman"/>
                <w:sz w:val="24"/>
                <w:szCs w:val="24"/>
                <w:lang w:val="lt-LT"/>
              </w:rPr>
              <w:t xml:space="preserve"> </w:t>
            </w:r>
            <w:r w:rsidR="2EF134AD" w:rsidRPr="302FF8A2">
              <w:rPr>
                <w:rFonts w:ascii="Times New Roman" w:hAnsi="Times New Roman"/>
                <w:sz w:val="24"/>
                <w:szCs w:val="24"/>
                <w:lang w:val="lt-LT"/>
              </w:rPr>
              <w:t>.</w:t>
            </w:r>
          </w:p>
          <w:p w14:paraId="5401546B" w14:textId="49796C67" w:rsidR="0BD673AA" w:rsidRPr="00C0018E" w:rsidRDefault="0BD673AA" w:rsidP="302FF8A2">
            <w:pPr>
              <w:spacing w:line="259" w:lineRule="auto"/>
              <w:jc w:val="center"/>
              <w:rPr>
                <w:rFonts w:ascii="Times New Roman" w:hAnsi="Times New Roman"/>
                <w:color w:val="FF0000"/>
                <w:sz w:val="24"/>
                <w:szCs w:val="24"/>
                <w:lang w:val="lt-LT"/>
              </w:rPr>
            </w:pPr>
          </w:p>
        </w:tc>
        <w:tc>
          <w:tcPr>
            <w:tcW w:w="1899" w:type="dxa"/>
          </w:tcPr>
          <w:p w14:paraId="7231FFC9" w14:textId="66919D9E" w:rsidR="0BD673AA" w:rsidRPr="00C0018E" w:rsidRDefault="644E025C" w:rsidP="302FF8A2">
            <w:pPr>
              <w:spacing w:line="259" w:lineRule="auto"/>
              <w:jc w:val="center"/>
              <w:rPr>
                <w:rFonts w:ascii="Times New Roman" w:hAnsi="Times New Roman"/>
                <w:color w:val="000000" w:themeColor="text1"/>
                <w:sz w:val="24"/>
                <w:szCs w:val="24"/>
                <w:lang w:val="lt-LT"/>
              </w:rPr>
            </w:pPr>
            <w:r w:rsidRPr="302FF8A2">
              <w:rPr>
                <w:rFonts w:ascii="Times New Roman" w:hAnsi="Times New Roman"/>
                <w:sz w:val="24"/>
                <w:szCs w:val="24"/>
                <w:lang w:val="lt-LT"/>
              </w:rPr>
              <w:t>Kauno informacinių technologijų mokykla</w:t>
            </w:r>
          </w:p>
          <w:p w14:paraId="3C389238" w14:textId="3E69F6DE" w:rsidR="0BD673AA" w:rsidRPr="00C0018E" w:rsidRDefault="0BD673AA" w:rsidP="302FF8A2">
            <w:pPr>
              <w:spacing w:line="259" w:lineRule="auto"/>
              <w:jc w:val="center"/>
              <w:rPr>
                <w:rFonts w:ascii="Times New Roman" w:hAnsi="Times New Roman"/>
                <w:color w:val="000000" w:themeColor="text1"/>
                <w:sz w:val="24"/>
                <w:szCs w:val="24"/>
                <w:lang w:val="lt-LT"/>
              </w:rPr>
            </w:pPr>
          </w:p>
        </w:tc>
        <w:tc>
          <w:tcPr>
            <w:tcW w:w="1890" w:type="dxa"/>
          </w:tcPr>
          <w:p w14:paraId="10FFB3B2" w14:textId="7B71C695" w:rsidR="0BD673AA" w:rsidRPr="00C0018E" w:rsidRDefault="011538A1" w:rsidP="302FF8A2">
            <w:pPr>
              <w:spacing w:line="257" w:lineRule="auto"/>
              <w:rPr>
                <w:rFonts w:ascii="Times New Roman" w:hAnsi="Times New Roman"/>
                <w:color w:val="000000" w:themeColor="text1"/>
                <w:sz w:val="24"/>
                <w:szCs w:val="24"/>
                <w:lang w:val="lt-LT"/>
              </w:rPr>
            </w:pPr>
            <w:r w:rsidRPr="302FF8A2">
              <w:rPr>
                <w:rFonts w:ascii="Times New Roman" w:hAnsi="Times New Roman"/>
                <w:sz w:val="24"/>
                <w:szCs w:val="24"/>
                <w:lang w:val="lt-LT"/>
              </w:rPr>
              <w:t>II</w:t>
            </w:r>
            <w:r w:rsidR="7D70AFE0" w:rsidRPr="302FF8A2">
              <w:rPr>
                <w:rFonts w:ascii="Times New Roman" w:hAnsi="Times New Roman"/>
                <w:sz w:val="24"/>
                <w:szCs w:val="24"/>
                <w:lang w:val="lt-LT"/>
              </w:rPr>
              <w:t>I</w:t>
            </w:r>
            <w:r w:rsidRPr="302FF8A2">
              <w:rPr>
                <w:rFonts w:ascii="Times New Roman" w:hAnsi="Times New Roman"/>
                <w:sz w:val="24"/>
                <w:szCs w:val="24"/>
                <w:lang w:val="lt-LT"/>
              </w:rPr>
              <w:t xml:space="preserve"> </w:t>
            </w:r>
            <w:r w:rsidR="1C500920" w:rsidRPr="302FF8A2">
              <w:rPr>
                <w:rFonts w:ascii="Times New Roman" w:hAnsi="Times New Roman"/>
                <w:sz w:val="24"/>
                <w:szCs w:val="24"/>
                <w:lang w:val="lt-LT"/>
              </w:rPr>
              <w:t xml:space="preserve">komandinė </w:t>
            </w:r>
            <w:r w:rsidR="1EE7AB58" w:rsidRPr="302FF8A2">
              <w:rPr>
                <w:rFonts w:ascii="Times New Roman" w:hAnsi="Times New Roman"/>
                <w:sz w:val="24"/>
                <w:szCs w:val="24"/>
                <w:lang w:val="lt-LT"/>
              </w:rPr>
              <w:t xml:space="preserve">        </w:t>
            </w:r>
            <w:r w:rsidRPr="302FF8A2">
              <w:rPr>
                <w:rFonts w:ascii="Times New Roman" w:hAnsi="Times New Roman"/>
                <w:sz w:val="24"/>
                <w:szCs w:val="24"/>
                <w:lang w:val="lt-LT"/>
              </w:rPr>
              <w:t xml:space="preserve">vieta </w:t>
            </w:r>
          </w:p>
          <w:p w14:paraId="6FFB62F7" w14:textId="25CC1639" w:rsidR="0BD673AA" w:rsidRPr="00C0018E" w:rsidRDefault="0BD673AA" w:rsidP="302FF8A2">
            <w:pPr>
              <w:rPr>
                <w:rFonts w:ascii="Times New Roman" w:hAnsi="Times New Roman"/>
                <w:color w:val="FF0000"/>
                <w:sz w:val="24"/>
                <w:szCs w:val="24"/>
                <w:lang w:val="lt-LT"/>
              </w:rPr>
            </w:pPr>
          </w:p>
        </w:tc>
      </w:tr>
      <w:tr w:rsidR="26BB52AB" w:rsidRPr="00C0018E" w14:paraId="7DCFBF4D" w14:textId="77777777" w:rsidTr="302FF8A2">
        <w:trPr>
          <w:trHeight w:val="300"/>
        </w:trPr>
        <w:tc>
          <w:tcPr>
            <w:tcW w:w="2910" w:type="dxa"/>
          </w:tcPr>
          <w:p w14:paraId="6614297A" w14:textId="52CAC7B8" w:rsidR="26BB52AB" w:rsidRPr="00C0018E" w:rsidRDefault="223B0458" w:rsidP="302FF8A2">
            <w:pPr>
              <w:spacing w:line="276" w:lineRule="auto"/>
              <w:rPr>
                <w:rFonts w:ascii="Times New Roman" w:hAnsi="Times New Roman"/>
                <w:color w:val="000000" w:themeColor="text1"/>
                <w:sz w:val="24"/>
                <w:szCs w:val="24"/>
                <w:lang w:val="lt-LT"/>
              </w:rPr>
            </w:pPr>
            <w:r w:rsidRPr="302FF8A2">
              <w:rPr>
                <w:rFonts w:ascii="Times New Roman" w:hAnsi="Times New Roman"/>
                <w:sz w:val="24"/>
                <w:szCs w:val="24"/>
                <w:lang w:val="lt-LT"/>
              </w:rPr>
              <w:t xml:space="preserve">Respublikinis konkursas </w:t>
            </w:r>
            <w:r w:rsidR="42E6E91B" w:rsidRPr="302FF8A2">
              <w:rPr>
                <w:rFonts w:ascii="Times New Roman" w:hAnsi="Times New Roman"/>
                <w:sz w:val="24"/>
                <w:szCs w:val="24"/>
                <w:lang w:val="lt-LT"/>
              </w:rPr>
              <w:t xml:space="preserve">"&lt;&gt;WEB </w:t>
            </w:r>
            <w:proofErr w:type="spellStart"/>
            <w:r w:rsidR="42E6E91B" w:rsidRPr="302FF8A2">
              <w:rPr>
                <w:rFonts w:ascii="Times New Roman" w:hAnsi="Times New Roman"/>
                <w:sz w:val="24"/>
                <w:szCs w:val="24"/>
                <w:lang w:val="lt-LT"/>
              </w:rPr>
              <w:t>dev</w:t>
            </w:r>
            <w:proofErr w:type="spellEnd"/>
            <w:r w:rsidR="42E6E91B" w:rsidRPr="302FF8A2">
              <w:rPr>
                <w:rFonts w:ascii="Times New Roman" w:hAnsi="Times New Roman"/>
                <w:sz w:val="24"/>
                <w:szCs w:val="24"/>
                <w:lang w:val="lt-LT"/>
              </w:rPr>
              <w:t xml:space="preserve"> </w:t>
            </w:r>
            <w:proofErr w:type="spellStart"/>
            <w:r w:rsidR="42E6E91B" w:rsidRPr="302FF8A2">
              <w:rPr>
                <w:rFonts w:ascii="Times New Roman" w:hAnsi="Times New Roman"/>
                <w:sz w:val="24"/>
                <w:szCs w:val="24"/>
                <w:lang w:val="lt-LT"/>
              </w:rPr>
              <w:t>chalenge</w:t>
            </w:r>
            <w:proofErr w:type="spellEnd"/>
            <w:r w:rsidR="42E6E91B" w:rsidRPr="302FF8A2">
              <w:rPr>
                <w:rFonts w:ascii="Times New Roman" w:hAnsi="Times New Roman"/>
                <w:sz w:val="24"/>
                <w:szCs w:val="24"/>
                <w:lang w:val="lt-LT"/>
              </w:rPr>
              <w:t xml:space="preserve"> 202</w:t>
            </w:r>
            <w:r w:rsidR="1BA74EF8" w:rsidRPr="302FF8A2">
              <w:rPr>
                <w:rFonts w:ascii="Times New Roman" w:hAnsi="Times New Roman"/>
                <w:sz w:val="24"/>
                <w:szCs w:val="24"/>
                <w:lang w:val="lt-LT"/>
              </w:rPr>
              <w:t>5</w:t>
            </w:r>
            <w:r w:rsidR="42E6E91B" w:rsidRPr="302FF8A2">
              <w:rPr>
                <w:rFonts w:ascii="Times New Roman" w:hAnsi="Times New Roman"/>
                <w:sz w:val="24"/>
                <w:szCs w:val="24"/>
                <w:lang w:val="lt-LT"/>
              </w:rPr>
              <w:t xml:space="preserve">&lt;/&gt;” </w:t>
            </w:r>
          </w:p>
          <w:p w14:paraId="22806837" w14:textId="18CDCDC6" w:rsidR="26BB52AB" w:rsidRPr="00C0018E" w:rsidRDefault="6DA7D97B" w:rsidP="302FF8A2">
            <w:pPr>
              <w:spacing w:line="276" w:lineRule="auto"/>
              <w:rPr>
                <w:rFonts w:ascii="Times New Roman" w:hAnsi="Times New Roman"/>
                <w:color w:val="000000" w:themeColor="text1"/>
                <w:sz w:val="24"/>
                <w:szCs w:val="24"/>
                <w:lang w:val="lt-LT"/>
              </w:rPr>
            </w:pPr>
            <w:r w:rsidRPr="302FF8A2">
              <w:rPr>
                <w:rFonts w:ascii="Times New Roman" w:hAnsi="Times New Roman"/>
                <w:sz w:val="24"/>
                <w:szCs w:val="24"/>
                <w:lang w:val="lt-LT"/>
              </w:rPr>
              <w:t>(</w:t>
            </w:r>
            <w:r w:rsidR="58830180" w:rsidRPr="302FF8A2">
              <w:rPr>
                <w:rFonts w:ascii="Times New Roman" w:hAnsi="Times New Roman"/>
                <w:sz w:val="24"/>
                <w:szCs w:val="24"/>
                <w:lang w:val="lt-LT"/>
              </w:rPr>
              <w:t>202</w:t>
            </w:r>
            <w:r w:rsidR="6B1522AB" w:rsidRPr="302FF8A2">
              <w:rPr>
                <w:rFonts w:ascii="Times New Roman" w:hAnsi="Times New Roman"/>
                <w:sz w:val="24"/>
                <w:szCs w:val="24"/>
                <w:lang w:val="lt-LT"/>
              </w:rPr>
              <w:t>5-03-</w:t>
            </w:r>
            <w:r w:rsidR="09045818" w:rsidRPr="302FF8A2">
              <w:rPr>
                <w:rFonts w:ascii="Times New Roman" w:hAnsi="Times New Roman"/>
                <w:sz w:val="24"/>
                <w:szCs w:val="24"/>
                <w:lang w:val="lt-LT"/>
              </w:rPr>
              <w:t>26/27</w:t>
            </w:r>
            <w:r w:rsidRPr="302FF8A2">
              <w:rPr>
                <w:rFonts w:ascii="Times New Roman" w:hAnsi="Times New Roman"/>
                <w:sz w:val="24"/>
                <w:szCs w:val="24"/>
                <w:lang w:val="lt-LT"/>
              </w:rPr>
              <w:t>)</w:t>
            </w:r>
          </w:p>
        </w:tc>
        <w:tc>
          <w:tcPr>
            <w:tcW w:w="2338" w:type="dxa"/>
          </w:tcPr>
          <w:p w14:paraId="02F4C5F6" w14:textId="142541BF" w:rsidR="2DADC8C3" w:rsidRPr="00C0018E" w:rsidRDefault="354AF2A8"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 xml:space="preserve"> </w:t>
            </w:r>
            <w:r w:rsidR="60CF7720" w:rsidRPr="302FF8A2">
              <w:rPr>
                <w:rFonts w:ascii="Times New Roman" w:hAnsi="Times New Roman"/>
                <w:sz w:val="24"/>
                <w:szCs w:val="24"/>
                <w:lang w:val="lt-LT"/>
              </w:rPr>
              <w:t>Donatas Tumėnas</w:t>
            </w:r>
          </w:p>
        </w:tc>
        <w:tc>
          <w:tcPr>
            <w:tcW w:w="1899" w:type="dxa"/>
          </w:tcPr>
          <w:p w14:paraId="4D453931" w14:textId="66919D9E" w:rsidR="4C4BF2DA" w:rsidRPr="00C0018E" w:rsidRDefault="6286E856" w:rsidP="302FF8A2">
            <w:pPr>
              <w:spacing w:line="259" w:lineRule="auto"/>
              <w:jc w:val="center"/>
              <w:rPr>
                <w:rFonts w:ascii="Times New Roman" w:hAnsi="Times New Roman"/>
                <w:color w:val="000000" w:themeColor="text1"/>
                <w:sz w:val="24"/>
                <w:szCs w:val="24"/>
                <w:lang w:val="lt-LT"/>
              </w:rPr>
            </w:pPr>
            <w:r w:rsidRPr="302FF8A2">
              <w:rPr>
                <w:rFonts w:ascii="Times New Roman" w:hAnsi="Times New Roman"/>
                <w:sz w:val="24"/>
                <w:szCs w:val="24"/>
                <w:lang w:val="lt-LT"/>
              </w:rPr>
              <w:t>Kauno informacinių technologijų mokykla</w:t>
            </w:r>
          </w:p>
          <w:p w14:paraId="62FA1D04" w14:textId="46324EED" w:rsidR="1E528A82" w:rsidRPr="00C0018E" w:rsidRDefault="1E528A82" w:rsidP="302FF8A2">
            <w:pPr>
              <w:rPr>
                <w:rFonts w:ascii="Times New Roman" w:hAnsi="Times New Roman"/>
                <w:color w:val="FF0000"/>
                <w:sz w:val="24"/>
                <w:szCs w:val="24"/>
                <w:lang w:val="lt-LT"/>
              </w:rPr>
            </w:pPr>
          </w:p>
          <w:p w14:paraId="74376BFD" w14:textId="45883711" w:rsidR="1120743A" w:rsidRPr="00C0018E" w:rsidRDefault="1120743A" w:rsidP="1E528A82">
            <w:pPr>
              <w:spacing w:line="259" w:lineRule="auto"/>
              <w:jc w:val="center"/>
              <w:rPr>
                <w:rFonts w:ascii="Times New Roman" w:hAnsi="Times New Roman"/>
                <w:color w:val="FF0000"/>
                <w:sz w:val="24"/>
                <w:szCs w:val="24"/>
                <w:lang w:val="lt-LT"/>
              </w:rPr>
            </w:pPr>
          </w:p>
        </w:tc>
        <w:tc>
          <w:tcPr>
            <w:tcW w:w="1890" w:type="dxa"/>
          </w:tcPr>
          <w:p w14:paraId="3CA7A1E4" w14:textId="6D36D4A8" w:rsidR="2DADC8C3" w:rsidRPr="00C0018E" w:rsidRDefault="6286E856" w:rsidP="302FF8A2">
            <w:pPr>
              <w:rPr>
                <w:rFonts w:ascii="Times New Roman" w:hAnsi="Times New Roman"/>
                <w:sz w:val="24"/>
                <w:szCs w:val="24"/>
                <w:lang w:val="lt-LT"/>
              </w:rPr>
            </w:pPr>
            <w:r w:rsidRPr="302FF8A2">
              <w:rPr>
                <w:rFonts w:ascii="Times New Roman" w:hAnsi="Times New Roman"/>
                <w:sz w:val="24"/>
                <w:szCs w:val="24"/>
                <w:lang w:val="lt-LT"/>
              </w:rPr>
              <w:t>I viet</w:t>
            </w:r>
            <w:r w:rsidR="0D23C81C" w:rsidRPr="302FF8A2">
              <w:rPr>
                <w:rFonts w:ascii="Times New Roman" w:hAnsi="Times New Roman"/>
                <w:sz w:val="24"/>
                <w:szCs w:val="24"/>
                <w:lang w:val="lt-LT"/>
              </w:rPr>
              <w:t>a</w:t>
            </w:r>
            <w:r w:rsidR="06341E7D" w:rsidRPr="302FF8A2">
              <w:rPr>
                <w:rFonts w:ascii="Times New Roman" w:hAnsi="Times New Roman"/>
                <w:sz w:val="24"/>
                <w:szCs w:val="24"/>
                <w:lang w:val="lt-LT"/>
              </w:rPr>
              <w:t xml:space="preserve"> </w:t>
            </w:r>
          </w:p>
        </w:tc>
      </w:tr>
      <w:tr w:rsidR="4F5D0894" w:rsidRPr="005266F4" w14:paraId="6ED67585" w14:textId="77777777" w:rsidTr="302FF8A2">
        <w:trPr>
          <w:trHeight w:val="300"/>
        </w:trPr>
        <w:tc>
          <w:tcPr>
            <w:tcW w:w="2910" w:type="dxa"/>
          </w:tcPr>
          <w:p w14:paraId="4D6562EE" w14:textId="176E65FD" w:rsidR="646FD1D7" w:rsidRPr="00C0018E" w:rsidRDefault="286C25E5" w:rsidP="302FF8A2">
            <w:pPr>
              <w:spacing w:line="257" w:lineRule="auto"/>
              <w:rPr>
                <w:rFonts w:ascii="Times New Roman" w:hAnsi="Times New Roman"/>
                <w:color w:val="000000" w:themeColor="text1"/>
                <w:sz w:val="24"/>
                <w:szCs w:val="24"/>
                <w:lang w:val="lt-LT"/>
              </w:rPr>
            </w:pPr>
            <w:r w:rsidRPr="302FF8A2">
              <w:rPr>
                <w:rFonts w:ascii="Times New Roman" w:hAnsi="Times New Roman"/>
                <w:sz w:val="24"/>
                <w:szCs w:val="24"/>
                <w:lang w:val="lt-LT"/>
              </w:rPr>
              <w:t>Respublikinis konkursas „</w:t>
            </w:r>
            <w:r w:rsidR="0E60F51B" w:rsidRPr="302FF8A2">
              <w:rPr>
                <w:rFonts w:ascii="Times New Roman" w:hAnsi="Times New Roman"/>
                <w:sz w:val="24"/>
                <w:szCs w:val="24"/>
                <w:lang w:val="lt-LT"/>
              </w:rPr>
              <w:t>Aš, knyga ir pavasaris”</w:t>
            </w:r>
            <w:r w:rsidR="2B05A661" w:rsidRPr="302FF8A2">
              <w:rPr>
                <w:rFonts w:ascii="Times New Roman" w:hAnsi="Times New Roman"/>
                <w:sz w:val="24"/>
                <w:szCs w:val="24"/>
                <w:lang w:val="lt-LT"/>
              </w:rPr>
              <w:t xml:space="preserve"> </w:t>
            </w:r>
          </w:p>
          <w:p w14:paraId="0E6B1FF2" w14:textId="1A0016B5" w:rsidR="646FD1D7" w:rsidRPr="00C0018E" w:rsidRDefault="2B05A661" w:rsidP="302FF8A2">
            <w:pPr>
              <w:spacing w:line="257" w:lineRule="auto"/>
              <w:rPr>
                <w:rFonts w:ascii="Times New Roman" w:hAnsi="Times New Roman"/>
                <w:color w:val="000000" w:themeColor="text1"/>
                <w:sz w:val="24"/>
                <w:szCs w:val="24"/>
                <w:lang w:val="lt-LT"/>
              </w:rPr>
            </w:pPr>
            <w:r w:rsidRPr="302FF8A2">
              <w:rPr>
                <w:rFonts w:ascii="Times New Roman" w:hAnsi="Times New Roman"/>
                <w:sz w:val="24"/>
                <w:szCs w:val="24"/>
                <w:lang w:val="lt-LT"/>
              </w:rPr>
              <w:t>(</w:t>
            </w:r>
            <w:r w:rsidR="433E79C1" w:rsidRPr="302FF8A2">
              <w:rPr>
                <w:rFonts w:ascii="Times New Roman" w:hAnsi="Times New Roman"/>
                <w:sz w:val="24"/>
                <w:szCs w:val="24"/>
                <w:lang w:val="lt-LT"/>
              </w:rPr>
              <w:t>2025-05-</w:t>
            </w:r>
            <w:r w:rsidR="0A973FED" w:rsidRPr="302FF8A2">
              <w:rPr>
                <w:rFonts w:ascii="Times New Roman" w:hAnsi="Times New Roman"/>
                <w:sz w:val="24"/>
                <w:szCs w:val="24"/>
                <w:lang w:val="lt-LT"/>
              </w:rPr>
              <w:t>0</w:t>
            </w:r>
            <w:r w:rsidR="59352191" w:rsidRPr="302FF8A2">
              <w:rPr>
                <w:rFonts w:ascii="Times New Roman" w:hAnsi="Times New Roman"/>
                <w:sz w:val="24"/>
                <w:szCs w:val="24"/>
                <w:lang w:val="lt-LT"/>
              </w:rPr>
              <w:t>9</w:t>
            </w:r>
            <w:r w:rsidR="0A2938C7" w:rsidRPr="302FF8A2">
              <w:rPr>
                <w:rFonts w:ascii="Times New Roman" w:hAnsi="Times New Roman"/>
                <w:sz w:val="24"/>
                <w:szCs w:val="24"/>
                <w:lang w:val="lt-LT"/>
              </w:rPr>
              <w:t xml:space="preserve"> </w:t>
            </w:r>
            <w:r w:rsidRPr="302FF8A2">
              <w:rPr>
                <w:rFonts w:ascii="Times New Roman" w:hAnsi="Times New Roman"/>
                <w:sz w:val="24"/>
                <w:szCs w:val="24"/>
                <w:lang w:val="lt-LT"/>
              </w:rPr>
              <w:t>)</w:t>
            </w:r>
          </w:p>
        </w:tc>
        <w:tc>
          <w:tcPr>
            <w:tcW w:w="2338" w:type="dxa"/>
          </w:tcPr>
          <w:p w14:paraId="42162ABC" w14:textId="063D212D" w:rsidR="646FD1D7" w:rsidRPr="00C0018E" w:rsidRDefault="5BEF1CA8"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 xml:space="preserve"> </w:t>
            </w:r>
            <w:proofErr w:type="spellStart"/>
            <w:r w:rsidR="5ED23830" w:rsidRPr="302FF8A2">
              <w:rPr>
                <w:rFonts w:ascii="Times New Roman" w:hAnsi="Times New Roman"/>
                <w:sz w:val="24"/>
                <w:szCs w:val="24"/>
                <w:lang w:val="lt-LT"/>
              </w:rPr>
              <w:t>Džastina</w:t>
            </w:r>
            <w:proofErr w:type="spellEnd"/>
            <w:r w:rsidR="5ED23830" w:rsidRPr="302FF8A2">
              <w:rPr>
                <w:rFonts w:ascii="Times New Roman" w:hAnsi="Times New Roman"/>
                <w:sz w:val="24"/>
                <w:szCs w:val="24"/>
                <w:lang w:val="lt-LT"/>
              </w:rPr>
              <w:t xml:space="preserve"> </w:t>
            </w:r>
            <w:proofErr w:type="spellStart"/>
            <w:r w:rsidR="5ED23830" w:rsidRPr="302FF8A2">
              <w:rPr>
                <w:rFonts w:ascii="Times New Roman" w:hAnsi="Times New Roman"/>
                <w:sz w:val="24"/>
                <w:szCs w:val="24"/>
                <w:lang w:val="lt-LT"/>
              </w:rPr>
              <w:t>Laurinaitytė</w:t>
            </w:r>
            <w:proofErr w:type="spellEnd"/>
          </w:p>
        </w:tc>
        <w:tc>
          <w:tcPr>
            <w:tcW w:w="1899" w:type="dxa"/>
          </w:tcPr>
          <w:p w14:paraId="51BC0AFE" w14:textId="7CBD7198" w:rsidR="646FD1D7" w:rsidRPr="00C0018E" w:rsidRDefault="4D51505C" w:rsidP="302FF8A2">
            <w:pPr>
              <w:spacing w:line="259" w:lineRule="auto"/>
              <w:jc w:val="center"/>
              <w:rPr>
                <w:rFonts w:ascii="Times New Roman" w:hAnsi="Times New Roman"/>
                <w:color w:val="000000" w:themeColor="text1"/>
                <w:sz w:val="24"/>
                <w:szCs w:val="24"/>
                <w:lang w:val="lt-LT"/>
              </w:rPr>
            </w:pPr>
            <w:r w:rsidRPr="302FF8A2">
              <w:rPr>
                <w:rFonts w:ascii="Times New Roman" w:hAnsi="Times New Roman"/>
                <w:sz w:val="24"/>
                <w:szCs w:val="24"/>
                <w:lang w:val="lt-LT"/>
              </w:rPr>
              <w:t>Virtualus</w:t>
            </w:r>
          </w:p>
        </w:tc>
        <w:tc>
          <w:tcPr>
            <w:tcW w:w="1890" w:type="dxa"/>
          </w:tcPr>
          <w:p w14:paraId="34400F32" w14:textId="4BE23335" w:rsidR="646FD1D7" w:rsidRPr="00C0018E" w:rsidRDefault="2C9493BC"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II</w:t>
            </w:r>
            <w:r w:rsidR="5E0A412D" w:rsidRPr="302FF8A2">
              <w:rPr>
                <w:rFonts w:ascii="Times New Roman" w:hAnsi="Times New Roman"/>
                <w:sz w:val="24"/>
                <w:szCs w:val="24"/>
                <w:lang w:val="lt-LT"/>
              </w:rPr>
              <w:t xml:space="preserve"> vieta savo amžiaus grupėje</w:t>
            </w:r>
          </w:p>
        </w:tc>
      </w:tr>
      <w:tr w:rsidR="302FF8A2" w14:paraId="1B7DE320" w14:textId="77777777" w:rsidTr="302FF8A2">
        <w:trPr>
          <w:trHeight w:val="300"/>
        </w:trPr>
        <w:tc>
          <w:tcPr>
            <w:tcW w:w="2808" w:type="dxa"/>
          </w:tcPr>
          <w:p w14:paraId="6FA46AA0" w14:textId="598210E5" w:rsidR="43507644" w:rsidRDefault="43507644"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 xml:space="preserve">Respublikinis konkursas </w:t>
            </w:r>
          </w:p>
          <w:p w14:paraId="701E1F5C" w14:textId="43901F44" w:rsidR="6EE9EF04" w:rsidRDefault="6EE9EF04"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 xml:space="preserve">Jaunas žmogus XXI a. </w:t>
            </w:r>
            <w:r w:rsidR="02B0BB3C" w:rsidRPr="302FF8A2">
              <w:rPr>
                <w:rFonts w:ascii="Times New Roman" w:hAnsi="Times New Roman"/>
                <w:sz w:val="24"/>
                <w:szCs w:val="24"/>
                <w:lang w:val="lt-LT"/>
              </w:rPr>
              <w:t>(</w:t>
            </w:r>
            <w:r w:rsidRPr="302FF8A2">
              <w:rPr>
                <w:rFonts w:ascii="Times New Roman" w:hAnsi="Times New Roman"/>
                <w:sz w:val="24"/>
                <w:szCs w:val="24"/>
                <w:lang w:val="lt-LT"/>
              </w:rPr>
              <w:t>2025-05-29</w:t>
            </w:r>
            <w:r w:rsidR="226E7324" w:rsidRPr="302FF8A2">
              <w:rPr>
                <w:rFonts w:ascii="Times New Roman" w:hAnsi="Times New Roman"/>
                <w:sz w:val="24"/>
                <w:szCs w:val="24"/>
                <w:lang w:val="lt-LT"/>
              </w:rPr>
              <w:t>)</w:t>
            </w:r>
          </w:p>
        </w:tc>
        <w:tc>
          <w:tcPr>
            <w:tcW w:w="2309" w:type="dxa"/>
          </w:tcPr>
          <w:p w14:paraId="5AE54154" w14:textId="6DDB3ADB" w:rsidR="62C5471E" w:rsidRDefault="62C5471E"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 xml:space="preserve"> Saulė Marija </w:t>
            </w:r>
            <w:proofErr w:type="spellStart"/>
            <w:r w:rsidRPr="302FF8A2">
              <w:rPr>
                <w:rFonts w:ascii="Times New Roman" w:hAnsi="Times New Roman"/>
                <w:sz w:val="24"/>
                <w:szCs w:val="24"/>
                <w:lang w:val="lt-LT"/>
              </w:rPr>
              <w:t>Slavinskaitė</w:t>
            </w:r>
            <w:proofErr w:type="spellEnd"/>
          </w:p>
        </w:tc>
        <w:tc>
          <w:tcPr>
            <w:tcW w:w="1857" w:type="dxa"/>
          </w:tcPr>
          <w:p w14:paraId="49F5E67F" w14:textId="7CBD7198" w:rsidR="62C5471E" w:rsidRDefault="62C5471E"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Virtualus</w:t>
            </w:r>
          </w:p>
          <w:p w14:paraId="229113D0" w14:textId="0D566795" w:rsidR="302FF8A2" w:rsidRDefault="302FF8A2" w:rsidP="302FF8A2">
            <w:pPr>
              <w:spacing w:line="259" w:lineRule="auto"/>
              <w:jc w:val="center"/>
              <w:rPr>
                <w:rFonts w:ascii="Times New Roman" w:hAnsi="Times New Roman"/>
                <w:sz w:val="24"/>
                <w:szCs w:val="24"/>
                <w:lang w:val="lt-LT"/>
              </w:rPr>
            </w:pPr>
          </w:p>
        </w:tc>
        <w:tc>
          <w:tcPr>
            <w:tcW w:w="2063" w:type="dxa"/>
          </w:tcPr>
          <w:p w14:paraId="211CC704" w14:textId="5917DF3E" w:rsidR="62C5471E" w:rsidRDefault="62C5471E"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 xml:space="preserve">Nominacija už kūrybiškumą </w:t>
            </w:r>
          </w:p>
        </w:tc>
      </w:tr>
      <w:tr w:rsidR="302FF8A2" w14:paraId="0D6F59CA" w14:textId="77777777" w:rsidTr="302FF8A2">
        <w:trPr>
          <w:trHeight w:val="300"/>
        </w:trPr>
        <w:tc>
          <w:tcPr>
            <w:tcW w:w="2808" w:type="dxa"/>
          </w:tcPr>
          <w:p w14:paraId="771E7FCD" w14:textId="4473E887" w:rsidR="514603A1" w:rsidRDefault="514603A1"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Respublikinis konkursas</w:t>
            </w:r>
          </w:p>
          <w:p w14:paraId="3E55CF6C" w14:textId="7384CFF0" w:rsidR="62C5471E" w:rsidRDefault="62C5471E"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 xml:space="preserve">Krištolinis objektyvas </w:t>
            </w:r>
          </w:p>
          <w:p w14:paraId="40C6BADE" w14:textId="2BBDA07F" w:rsidR="4CC47C84" w:rsidRDefault="4CC47C84"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w:t>
            </w:r>
            <w:r w:rsidR="62C5471E" w:rsidRPr="302FF8A2">
              <w:rPr>
                <w:rFonts w:ascii="Times New Roman" w:hAnsi="Times New Roman"/>
                <w:sz w:val="24"/>
                <w:szCs w:val="24"/>
                <w:lang w:val="lt-LT"/>
              </w:rPr>
              <w:t>2025-12-04</w:t>
            </w:r>
            <w:r w:rsidR="6A425AFD" w:rsidRPr="302FF8A2">
              <w:rPr>
                <w:rFonts w:ascii="Times New Roman" w:hAnsi="Times New Roman"/>
                <w:sz w:val="24"/>
                <w:szCs w:val="24"/>
                <w:lang w:val="lt-LT"/>
              </w:rPr>
              <w:t>)</w:t>
            </w:r>
          </w:p>
        </w:tc>
        <w:tc>
          <w:tcPr>
            <w:tcW w:w="2309" w:type="dxa"/>
          </w:tcPr>
          <w:p w14:paraId="30D581B9" w14:textId="1C62F352" w:rsidR="17D7C1F6" w:rsidRDefault="17D7C1F6" w:rsidP="302FF8A2">
            <w:pPr>
              <w:jc w:val="center"/>
              <w:rPr>
                <w:rFonts w:ascii="Times New Roman" w:hAnsi="Times New Roman"/>
                <w:sz w:val="24"/>
                <w:szCs w:val="24"/>
                <w:lang w:val="lt-LT"/>
              </w:rPr>
            </w:pPr>
            <w:r w:rsidRPr="302FF8A2">
              <w:rPr>
                <w:rFonts w:ascii="Times New Roman" w:hAnsi="Times New Roman"/>
                <w:sz w:val="24"/>
                <w:szCs w:val="24"/>
                <w:lang w:val="lt-LT"/>
              </w:rPr>
              <w:t xml:space="preserve"> </w:t>
            </w:r>
            <w:r w:rsidR="62C5471E" w:rsidRPr="302FF8A2">
              <w:rPr>
                <w:rFonts w:ascii="Times New Roman" w:hAnsi="Times New Roman"/>
                <w:sz w:val="24"/>
                <w:szCs w:val="24"/>
                <w:lang w:val="lt-LT"/>
              </w:rPr>
              <w:t xml:space="preserve"> </w:t>
            </w:r>
            <w:proofErr w:type="spellStart"/>
            <w:r w:rsidR="62C5471E" w:rsidRPr="302FF8A2">
              <w:rPr>
                <w:rFonts w:ascii="Times New Roman" w:hAnsi="Times New Roman"/>
                <w:sz w:val="24"/>
                <w:szCs w:val="24"/>
                <w:lang w:val="lt-LT"/>
              </w:rPr>
              <w:t>Sulamita</w:t>
            </w:r>
            <w:proofErr w:type="spellEnd"/>
            <w:r w:rsidR="62C5471E" w:rsidRPr="302FF8A2">
              <w:rPr>
                <w:rFonts w:ascii="Times New Roman" w:hAnsi="Times New Roman"/>
                <w:sz w:val="24"/>
                <w:szCs w:val="24"/>
                <w:lang w:val="lt-LT"/>
              </w:rPr>
              <w:t xml:space="preserve"> </w:t>
            </w:r>
            <w:proofErr w:type="spellStart"/>
            <w:r w:rsidR="62C5471E" w:rsidRPr="302FF8A2">
              <w:rPr>
                <w:rFonts w:ascii="Times New Roman" w:hAnsi="Times New Roman"/>
                <w:sz w:val="24"/>
                <w:szCs w:val="24"/>
                <w:lang w:val="lt-LT"/>
              </w:rPr>
              <w:t>Paltanavičiūtė</w:t>
            </w:r>
            <w:proofErr w:type="spellEnd"/>
          </w:p>
          <w:p w14:paraId="139B62A8" w14:textId="0FFC7B9F" w:rsidR="302FF8A2" w:rsidRDefault="302FF8A2" w:rsidP="302FF8A2">
            <w:pPr>
              <w:spacing w:line="259" w:lineRule="auto"/>
              <w:jc w:val="center"/>
              <w:rPr>
                <w:rFonts w:ascii="Times New Roman" w:hAnsi="Times New Roman"/>
                <w:sz w:val="24"/>
                <w:szCs w:val="24"/>
                <w:lang w:val="lt-LT"/>
              </w:rPr>
            </w:pPr>
          </w:p>
        </w:tc>
        <w:tc>
          <w:tcPr>
            <w:tcW w:w="1857" w:type="dxa"/>
          </w:tcPr>
          <w:p w14:paraId="09CEBE06" w14:textId="7CBD7198" w:rsidR="62C5471E" w:rsidRDefault="62C5471E"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Virtualus</w:t>
            </w:r>
          </w:p>
          <w:p w14:paraId="3BE888FC" w14:textId="05C9CAFE" w:rsidR="302FF8A2" w:rsidRDefault="302FF8A2" w:rsidP="302FF8A2">
            <w:pPr>
              <w:spacing w:line="259" w:lineRule="auto"/>
              <w:jc w:val="center"/>
              <w:rPr>
                <w:rFonts w:ascii="Times New Roman" w:hAnsi="Times New Roman"/>
                <w:sz w:val="24"/>
                <w:szCs w:val="24"/>
                <w:lang w:val="lt-LT"/>
              </w:rPr>
            </w:pPr>
          </w:p>
        </w:tc>
        <w:tc>
          <w:tcPr>
            <w:tcW w:w="2063" w:type="dxa"/>
          </w:tcPr>
          <w:p w14:paraId="4C6C39D0" w14:textId="645E693C" w:rsidR="5E26002B" w:rsidRDefault="5E26002B"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I vieta</w:t>
            </w:r>
          </w:p>
        </w:tc>
      </w:tr>
      <w:tr w:rsidR="302FF8A2" w:rsidRPr="005266F4" w14:paraId="2E47D55B" w14:textId="77777777" w:rsidTr="302FF8A2">
        <w:trPr>
          <w:trHeight w:val="300"/>
        </w:trPr>
        <w:tc>
          <w:tcPr>
            <w:tcW w:w="2808" w:type="dxa"/>
          </w:tcPr>
          <w:p w14:paraId="5A8B448D" w14:textId="508D5B91" w:rsidR="62C5471E" w:rsidRDefault="62C5471E"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Mokykla: praeitis, dabartis, ateitis</w:t>
            </w:r>
            <w:r w:rsidR="1B0AB1D1" w:rsidRPr="302FF8A2">
              <w:rPr>
                <w:rFonts w:ascii="Times New Roman" w:hAnsi="Times New Roman"/>
                <w:sz w:val="24"/>
                <w:szCs w:val="24"/>
                <w:lang w:val="lt-LT"/>
              </w:rPr>
              <w:t xml:space="preserve"> (atviras konkursas)</w:t>
            </w:r>
          </w:p>
          <w:p w14:paraId="17F33685" w14:textId="432BBB9D" w:rsidR="7974613D" w:rsidRDefault="7974613D"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lastRenderedPageBreak/>
              <w:t>(</w:t>
            </w:r>
            <w:r w:rsidR="62C5471E" w:rsidRPr="302FF8A2">
              <w:rPr>
                <w:rFonts w:ascii="Times New Roman" w:hAnsi="Times New Roman"/>
                <w:sz w:val="24"/>
                <w:szCs w:val="24"/>
                <w:lang w:val="lt-LT"/>
              </w:rPr>
              <w:t>2025-</w:t>
            </w:r>
            <w:r w:rsidR="3562446A" w:rsidRPr="302FF8A2">
              <w:rPr>
                <w:rFonts w:ascii="Times New Roman" w:hAnsi="Times New Roman"/>
                <w:sz w:val="24"/>
                <w:szCs w:val="24"/>
                <w:lang w:val="lt-LT"/>
              </w:rPr>
              <w:t>09-01/2025-10-31)</w:t>
            </w:r>
          </w:p>
        </w:tc>
        <w:tc>
          <w:tcPr>
            <w:tcW w:w="2309" w:type="dxa"/>
          </w:tcPr>
          <w:p w14:paraId="56355E45" w14:textId="79C13704" w:rsidR="62C5471E" w:rsidRDefault="62C5471E" w:rsidP="302FF8A2">
            <w:pPr>
              <w:jc w:val="center"/>
              <w:rPr>
                <w:rFonts w:ascii="Times New Roman" w:hAnsi="Times New Roman"/>
                <w:sz w:val="24"/>
                <w:szCs w:val="24"/>
                <w:lang w:val="lt-LT"/>
              </w:rPr>
            </w:pPr>
            <w:r w:rsidRPr="302FF8A2">
              <w:rPr>
                <w:rFonts w:ascii="Times New Roman" w:hAnsi="Times New Roman"/>
                <w:sz w:val="24"/>
                <w:szCs w:val="24"/>
                <w:lang w:val="lt-LT"/>
              </w:rPr>
              <w:lastRenderedPageBreak/>
              <w:t xml:space="preserve">M25/1, M25/2, M25/1T </w:t>
            </w:r>
            <w:proofErr w:type="spellStart"/>
            <w:r w:rsidRPr="302FF8A2">
              <w:rPr>
                <w:rFonts w:ascii="Times New Roman" w:hAnsi="Times New Roman"/>
                <w:sz w:val="24"/>
                <w:szCs w:val="24"/>
                <w:lang w:val="lt-LT"/>
              </w:rPr>
              <w:t>gr</w:t>
            </w:r>
            <w:proofErr w:type="spellEnd"/>
            <w:r w:rsidRPr="302FF8A2">
              <w:rPr>
                <w:rFonts w:ascii="Times New Roman" w:hAnsi="Times New Roman"/>
                <w:sz w:val="24"/>
                <w:szCs w:val="24"/>
                <w:lang w:val="lt-LT"/>
              </w:rPr>
              <w:t>. mokiniai</w:t>
            </w:r>
          </w:p>
        </w:tc>
        <w:tc>
          <w:tcPr>
            <w:tcW w:w="1857" w:type="dxa"/>
          </w:tcPr>
          <w:p w14:paraId="0895DF5A" w14:textId="7CBD7198" w:rsidR="62C5471E" w:rsidRDefault="62C5471E" w:rsidP="302FF8A2">
            <w:pPr>
              <w:spacing w:line="259" w:lineRule="auto"/>
              <w:jc w:val="center"/>
              <w:rPr>
                <w:rFonts w:ascii="Times New Roman" w:hAnsi="Times New Roman"/>
                <w:sz w:val="24"/>
                <w:szCs w:val="24"/>
                <w:lang w:val="lt-LT"/>
              </w:rPr>
            </w:pPr>
            <w:r w:rsidRPr="302FF8A2">
              <w:rPr>
                <w:rFonts w:ascii="Times New Roman" w:hAnsi="Times New Roman"/>
                <w:sz w:val="24"/>
                <w:szCs w:val="24"/>
                <w:lang w:val="lt-LT"/>
              </w:rPr>
              <w:t>Virtualus</w:t>
            </w:r>
          </w:p>
          <w:p w14:paraId="2F4AA4BD" w14:textId="50DBEA46" w:rsidR="302FF8A2" w:rsidRDefault="302FF8A2" w:rsidP="302FF8A2">
            <w:pPr>
              <w:spacing w:line="259" w:lineRule="auto"/>
              <w:jc w:val="center"/>
              <w:rPr>
                <w:rFonts w:ascii="Times New Roman" w:hAnsi="Times New Roman"/>
                <w:sz w:val="24"/>
                <w:szCs w:val="24"/>
                <w:lang w:val="lt-LT"/>
              </w:rPr>
            </w:pPr>
          </w:p>
        </w:tc>
        <w:tc>
          <w:tcPr>
            <w:tcW w:w="2063" w:type="dxa"/>
          </w:tcPr>
          <w:p w14:paraId="5B1BA720" w14:textId="23C9AE78" w:rsidR="62C5471E" w:rsidRDefault="62C5471E"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 xml:space="preserve"> </w:t>
            </w:r>
            <w:r w:rsidR="0B279A0A" w:rsidRPr="302FF8A2">
              <w:rPr>
                <w:rFonts w:ascii="Times New Roman" w:hAnsi="Times New Roman"/>
                <w:sz w:val="24"/>
                <w:szCs w:val="24"/>
                <w:lang w:val="lt-LT"/>
              </w:rPr>
              <w:t xml:space="preserve">I </w:t>
            </w:r>
            <w:r w:rsidRPr="302FF8A2">
              <w:rPr>
                <w:rFonts w:ascii="Times New Roman" w:hAnsi="Times New Roman"/>
                <w:sz w:val="24"/>
                <w:szCs w:val="24"/>
                <w:lang w:val="lt-LT"/>
              </w:rPr>
              <w:t xml:space="preserve">vieta: Gabrielė </w:t>
            </w:r>
            <w:proofErr w:type="spellStart"/>
            <w:r w:rsidRPr="302FF8A2">
              <w:rPr>
                <w:rFonts w:ascii="Times New Roman" w:hAnsi="Times New Roman"/>
                <w:sz w:val="24"/>
                <w:szCs w:val="24"/>
                <w:lang w:val="lt-LT"/>
              </w:rPr>
              <w:t>Bitinaitė</w:t>
            </w:r>
            <w:proofErr w:type="spellEnd"/>
            <w:r w:rsidRPr="302FF8A2">
              <w:rPr>
                <w:rFonts w:ascii="Times New Roman" w:hAnsi="Times New Roman"/>
                <w:sz w:val="24"/>
                <w:szCs w:val="24"/>
                <w:lang w:val="lt-LT"/>
              </w:rPr>
              <w:t xml:space="preserve"> </w:t>
            </w:r>
            <w:r w:rsidR="35C2724E" w:rsidRPr="302FF8A2">
              <w:rPr>
                <w:rFonts w:ascii="Times New Roman" w:hAnsi="Times New Roman"/>
                <w:sz w:val="24"/>
                <w:szCs w:val="24"/>
                <w:lang w:val="lt-LT"/>
              </w:rPr>
              <w:t>,</w:t>
            </w:r>
            <w:r w:rsidRPr="302FF8A2">
              <w:rPr>
                <w:rFonts w:ascii="Times New Roman" w:hAnsi="Times New Roman"/>
                <w:sz w:val="24"/>
                <w:szCs w:val="24"/>
                <w:lang w:val="lt-LT"/>
              </w:rPr>
              <w:t xml:space="preserve">vaizdo technologijų </w:t>
            </w:r>
            <w:r w:rsidRPr="302FF8A2">
              <w:rPr>
                <w:rFonts w:ascii="Times New Roman" w:hAnsi="Times New Roman"/>
                <w:sz w:val="24"/>
                <w:szCs w:val="24"/>
                <w:lang w:val="lt-LT"/>
              </w:rPr>
              <w:lastRenderedPageBreak/>
              <w:t>kūrinio kategorija</w:t>
            </w:r>
            <w:r w:rsidR="653E0A3A" w:rsidRPr="302FF8A2">
              <w:rPr>
                <w:rFonts w:ascii="Times New Roman" w:hAnsi="Times New Roman"/>
                <w:sz w:val="24"/>
                <w:szCs w:val="24"/>
                <w:lang w:val="lt-LT"/>
              </w:rPr>
              <w:t>;</w:t>
            </w:r>
            <w:r w:rsidRPr="302FF8A2">
              <w:rPr>
                <w:rFonts w:ascii="Times New Roman" w:hAnsi="Times New Roman"/>
                <w:sz w:val="24"/>
                <w:szCs w:val="24"/>
                <w:lang w:val="lt-LT"/>
              </w:rPr>
              <w:t xml:space="preserve"> </w:t>
            </w:r>
            <w:r w:rsidR="1BD7DAAB" w:rsidRPr="302FF8A2">
              <w:rPr>
                <w:rFonts w:ascii="Times New Roman" w:hAnsi="Times New Roman"/>
                <w:sz w:val="24"/>
                <w:szCs w:val="24"/>
                <w:lang w:val="lt-LT"/>
              </w:rPr>
              <w:t xml:space="preserve">I vieta: </w:t>
            </w:r>
            <w:r w:rsidRPr="302FF8A2">
              <w:rPr>
                <w:rFonts w:ascii="Times New Roman" w:hAnsi="Times New Roman"/>
                <w:sz w:val="24"/>
                <w:szCs w:val="24"/>
                <w:lang w:val="lt-LT"/>
              </w:rPr>
              <w:t>Marius Kostanja</w:t>
            </w:r>
            <w:r w:rsidR="11AE7F37" w:rsidRPr="302FF8A2">
              <w:rPr>
                <w:rFonts w:ascii="Times New Roman" w:hAnsi="Times New Roman"/>
                <w:sz w:val="24"/>
                <w:szCs w:val="24"/>
                <w:lang w:val="lt-LT"/>
              </w:rPr>
              <w:t>,</w:t>
            </w:r>
            <w:r w:rsidRPr="302FF8A2">
              <w:rPr>
                <w:rFonts w:ascii="Times New Roman" w:hAnsi="Times New Roman"/>
                <w:sz w:val="24"/>
                <w:szCs w:val="24"/>
                <w:lang w:val="lt-LT"/>
              </w:rPr>
              <w:t xml:space="preserve"> fotografijos kategorija.</w:t>
            </w:r>
          </w:p>
        </w:tc>
      </w:tr>
      <w:tr w:rsidR="4F5D0894" w:rsidRPr="00C0018E" w14:paraId="6342EE7D" w14:textId="77777777" w:rsidTr="302FF8A2">
        <w:trPr>
          <w:trHeight w:val="300"/>
        </w:trPr>
        <w:tc>
          <w:tcPr>
            <w:tcW w:w="2910" w:type="dxa"/>
          </w:tcPr>
          <w:p w14:paraId="2FA72C7E" w14:textId="73DA2249" w:rsidR="67B0615A" w:rsidRPr="00C0018E" w:rsidRDefault="38783901"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lastRenderedPageBreak/>
              <w:t>Respublikinis profesinio mokymo įstaigų mokinių matematikos konkursas “Matematika išmaniai”</w:t>
            </w:r>
          </w:p>
          <w:p w14:paraId="788654EA" w14:textId="157BD948" w:rsidR="67B0615A" w:rsidRPr="00C0018E" w:rsidRDefault="2A47DAC6" w:rsidP="302FF8A2">
            <w:pPr>
              <w:spacing w:line="257" w:lineRule="auto"/>
            </w:pPr>
            <w:r w:rsidRPr="302FF8A2">
              <w:rPr>
                <w:rFonts w:ascii="Times New Roman" w:hAnsi="Times New Roman"/>
                <w:sz w:val="24"/>
                <w:szCs w:val="24"/>
                <w:lang w:val="lt-LT"/>
              </w:rPr>
              <w:t>2025 m. gruodžio 1 d</w:t>
            </w:r>
            <w:r w:rsidRPr="302FF8A2">
              <w:rPr>
                <w:rFonts w:ascii="Times New Roman" w:hAnsi="Times New Roman"/>
                <w:color w:val="FF0000"/>
                <w:sz w:val="24"/>
                <w:szCs w:val="24"/>
                <w:lang w:val="lt-LT"/>
              </w:rPr>
              <w:t>.</w:t>
            </w:r>
          </w:p>
        </w:tc>
        <w:tc>
          <w:tcPr>
            <w:tcW w:w="2338" w:type="dxa"/>
          </w:tcPr>
          <w:p w14:paraId="1D1E89C6" w14:textId="5107B548" w:rsidR="5CD6A818" w:rsidRPr="00C0018E" w:rsidRDefault="74A8E480" w:rsidP="302FF8A2">
            <w:pPr>
              <w:shd w:val="clear" w:color="auto" w:fill="FFFFFF" w:themeFill="background1"/>
              <w:spacing w:line="259" w:lineRule="auto"/>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 Ignas Bagdonas,  Robertas </w:t>
            </w:r>
            <w:proofErr w:type="spellStart"/>
            <w:r w:rsidRPr="302FF8A2">
              <w:rPr>
                <w:rFonts w:ascii="Times New Roman" w:hAnsi="Times New Roman"/>
                <w:color w:val="000000" w:themeColor="text1"/>
                <w:sz w:val="24"/>
                <w:szCs w:val="24"/>
                <w:lang w:val="lt-LT"/>
              </w:rPr>
              <w:t>Voronkevičius</w:t>
            </w:r>
            <w:proofErr w:type="spellEnd"/>
            <w:r w:rsidRPr="302FF8A2">
              <w:rPr>
                <w:rFonts w:ascii="Times New Roman" w:hAnsi="Times New Roman"/>
                <w:color w:val="000000" w:themeColor="text1"/>
                <w:sz w:val="24"/>
                <w:szCs w:val="24"/>
                <w:lang w:val="lt-LT"/>
              </w:rPr>
              <w:t xml:space="preserve"> ir </w:t>
            </w:r>
            <w:proofErr w:type="spellStart"/>
            <w:r w:rsidRPr="302FF8A2">
              <w:rPr>
                <w:rFonts w:ascii="Times New Roman" w:hAnsi="Times New Roman"/>
                <w:color w:val="000000" w:themeColor="text1"/>
                <w:sz w:val="24"/>
                <w:szCs w:val="24"/>
                <w:lang w:val="lt-LT"/>
              </w:rPr>
              <w:t>Lvadislav</w:t>
            </w:r>
            <w:proofErr w:type="spellEnd"/>
            <w:r w:rsidRPr="302FF8A2">
              <w:rPr>
                <w:rFonts w:ascii="Times New Roman" w:hAnsi="Times New Roman"/>
                <w:color w:val="000000" w:themeColor="text1"/>
                <w:sz w:val="24"/>
                <w:szCs w:val="24"/>
                <w:lang w:val="lt-LT"/>
              </w:rPr>
              <w:t xml:space="preserve"> </w:t>
            </w:r>
            <w:proofErr w:type="spellStart"/>
            <w:r w:rsidRPr="302FF8A2">
              <w:rPr>
                <w:rFonts w:ascii="Times New Roman" w:hAnsi="Times New Roman"/>
                <w:color w:val="000000" w:themeColor="text1"/>
                <w:sz w:val="24"/>
                <w:szCs w:val="24"/>
                <w:lang w:val="lt-LT"/>
              </w:rPr>
              <w:t>Lishchynskyi</w:t>
            </w:r>
            <w:proofErr w:type="spellEnd"/>
          </w:p>
          <w:p w14:paraId="67F6DAFA" w14:textId="1399F746" w:rsidR="5CD6A818" w:rsidRPr="00C0018E" w:rsidRDefault="5CD6A818" w:rsidP="302FF8A2">
            <w:pPr>
              <w:spacing w:line="259" w:lineRule="auto"/>
              <w:rPr>
                <w:rFonts w:ascii="Times New Roman" w:hAnsi="Times New Roman"/>
                <w:color w:val="FF0000"/>
                <w:sz w:val="24"/>
                <w:szCs w:val="24"/>
                <w:lang w:val="lt-LT"/>
              </w:rPr>
            </w:pPr>
          </w:p>
        </w:tc>
        <w:tc>
          <w:tcPr>
            <w:tcW w:w="1899" w:type="dxa"/>
          </w:tcPr>
          <w:p w14:paraId="15FB8D3B" w14:textId="2B192789" w:rsidR="4F5D0894" w:rsidRPr="00C0018E" w:rsidRDefault="74A8E480" w:rsidP="302FF8A2">
            <w:pPr>
              <w:spacing w:line="259" w:lineRule="auto"/>
              <w:rPr>
                <w:rFonts w:ascii="Times New Roman" w:hAnsi="Times New Roman"/>
                <w:sz w:val="24"/>
                <w:szCs w:val="24"/>
                <w:lang w:val="lt-LT"/>
              </w:rPr>
            </w:pPr>
            <w:r w:rsidRPr="302FF8A2">
              <w:rPr>
                <w:rFonts w:ascii="Times New Roman" w:hAnsi="Times New Roman"/>
                <w:color w:val="000000" w:themeColor="text1"/>
                <w:sz w:val="24"/>
                <w:szCs w:val="24"/>
                <w:lang w:val="lt-LT"/>
              </w:rPr>
              <w:t>Karaliaus Mindaugo profesinio mokymo centras</w:t>
            </w:r>
          </w:p>
        </w:tc>
        <w:tc>
          <w:tcPr>
            <w:tcW w:w="1890" w:type="dxa"/>
          </w:tcPr>
          <w:p w14:paraId="258169C6" w14:textId="11324705" w:rsidR="4F5D0894" w:rsidRPr="00C0018E" w:rsidRDefault="74A8E480" w:rsidP="302FF8A2">
            <w:pPr>
              <w:spacing w:line="259" w:lineRule="auto"/>
              <w:rPr>
                <w:rFonts w:ascii="Times New Roman" w:hAnsi="Times New Roman"/>
                <w:sz w:val="24"/>
                <w:szCs w:val="24"/>
                <w:lang w:val="lt-LT"/>
              </w:rPr>
            </w:pPr>
            <w:r w:rsidRPr="302FF8A2">
              <w:rPr>
                <w:rFonts w:ascii="Times New Roman" w:hAnsi="Times New Roman"/>
                <w:sz w:val="24"/>
                <w:szCs w:val="24"/>
                <w:lang w:val="lt-LT"/>
              </w:rPr>
              <w:t>I</w:t>
            </w:r>
            <w:r w:rsidR="71783A8F" w:rsidRPr="302FF8A2">
              <w:rPr>
                <w:rFonts w:ascii="Times New Roman" w:hAnsi="Times New Roman"/>
                <w:sz w:val="24"/>
                <w:szCs w:val="24"/>
                <w:lang w:val="lt-LT"/>
              </w:rPr>
              <w:t xml:space="preserve"> komandinė</w:t>
            </w:r>
            <w:r w:rsidRPr="302FF8A2">
              <w:rPr>
                <w:rFonts w:ascii="Times New Roman" w:hAnsi="Times New Roman"/>
                <w:sz w:val="24"/>
                <w:szCs w:val="24"/>
                <w:lang w:val="lt-LT"/>
              </w:rPr>
              <w:t xml:space="preserve"> vieta</w:t>
            </w:r>
          </w:p>
          <w:p w14:paraId="5217536A" w14:textId="21C9DBCB" w:rsidR="4F5D0894" w:rsidRPr="00C0018E" w:rsidRDefault="4F5D0894" w:rsidP="302FF8A2">
            <w:pPr>
              <w:spacing w:line="259" w:lineRule="auto"/>
              <w:rPr>
                <w:rFonts w:ascii="Times New Roman" w:hAnsi="Times New Roman"/>
                <w:color w:val="000000" w:themeColor="text1"/>
                <w:sz w:val="24"/>
                <w:szCs w:val="24"/>
                <w:lang w:val="lt-LT"/>
              </w:rPr>
            </w:pPr>
          </w:p>
        </w:tc>
      </w:tr>
      <w:tr w:rsidR="1E528A82" w:rsidRPr="00C0018E" w14:paraId="7A1EE9A1" w14:textId="77777777" w:rsidTr="302FF8A2">
        <w:trPr>
          <w:trHeight w:val="300"/>
        </w:trPr>
        <w:tc>
          <w:tcPr>
            <w:tcW w:w="2910" w:type="dxa"/>
          </w:tcPr>
          <w:p w14:paraId="6DC6B193" w14:textId="7B2DE4C6" w:rsidR="0EF3621C" w:rsidRPr="00C0018E" w:rsidRDefault="17E1D4BC"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Respublikinis profesinio mokymo įstaigų mokinių užsienio (anglų) kalbos konkursas</w:t>
            </w:r>
          </w:p>
          <w:p w14:paraId="6E43C80E" w14:textId="6025DB0C" w:rsidR="0EF3621C" w:rsidRPr="00C0018E" w:rsidRDefault="213F6C38" w:rsidP="302FF8A2">
            <w:pPr>
              <w:spacing w:line="257" w:lineRule="auto"/>
              <w:rPr>
                <w:rFonts w:ascii="Times New Roman" w:hAnsi="Times New Roman"/>
                <w:sz w:val="24"/>
                <w:szCs w:val="24"/>
                <w:lang w:val="lt-LT"/>
              </w:rPr>
            </w:pPr>
            <w:r w:rsidRPr="302FF8A2">
              <w:rPr>
                <w:rFonts w:ascii="Times New Roman" w:hAnsi="Times New Roman"/>
                <w:sz w:val="24"/>
                <w:szCs w:val="24"/>
                <w:lang w:val="lt-LT"/>
              </w:rPr>
              <w:t>2025 metų gegužės 6 d.</w:t>
            </w:r>
          </w:p>
          <w:p w14:paraId="7A5E7DCF" w14:textId="768796C1" w:rsidR="0EF3621C" w:rsidRPr="00C0018E" w:rsidRDefault="0EF3621C" w:rsidP="302FF8A2">
            <w:pPr>
              <w:spacing w:line="257" w:lineRule="auto"/>
              <w:rPr>
                <w:rFonts w:ascii="Times New Roman" w:hAnsi="Times New Roman"/>
                <w:sz w:val="24"/>
                <w:szCs w:val="24"/>
                <w:lang w:val="lt-LT"/>
              </w:rPr>
            </w:pPr>
          </w:p>
        </w:tc>
        <w:tc>
          <w:tcPr>
            <w:tcW w:w="2338" w:type="dxa"/>
          </w:tcPr>
          <w:p w14:paraId="1EF97875" w14:textId="222D8C7D" w:rsidR="3C186311" w:rsidRPr="00C0018E" w:rsidRDefault="28DC8A12" w:rsidP="302FF8A2">
            <w:pPr>
              <w:shd w:val="clear" w:color="auto" w:fill="FFFFFF" w:themeFill="background1"/>
              <w:spacing w:line="259" w:lineRule="auto"/>
              <w:ind w:left="284"/>
              <w:rPr>
                <w:rFonts w:ascii="Times New Roman" w:hAnsi="Times New Roman"/>
                <w:sz w:val="24"/>
                <w:szCs w:val="24"/>
                <w:lang w:val="lt-LT"/>
              </w:rPr>
            </w:pPr>
            <w:r w:rsidRPr="302FF8A2">
              <w:rPr>
                <w:rFonts w:ascii="Times New Roman" w:hAnsi="Times New Roman"/>
                <w:sz w:val="24"/>
                <w:szCs w:val="24"/>
                <w:lang w:val="lt-LT"/>
              </w:rPr>
              <w:t xml:space="preserve">Lukas </w:t>
            </w:r>
            <w:proofErr w:type="spellStart"/>
            <w:r w:rsidRPr="302FF8A2">
              <w:rPr>
                <w:rFonts w:ascii="Times New Roman" w:hAnsi="Times New Roman"/>
                <w:sz w:val="24"/>
                <w:szCs w:val="24"/>
                <w:lang w:val="lt-LT"/>
              </w:rPr>
              <w:t>Uleckas</w:t>
            </w:r>
            <w:proofErr w:type="spellEnd"/>
            <w:r w:rsidR="762DF6A8" w:rsidRPr="302FF8A2">
              <w:rPr>
                <w:rFonts w:ascii="Times New Roman" w:hAnsi="Times New Roman"/>
                <w:sz w:val="24"/>
                <w:szCs w:val="24"/>
                <w:lang w:val="lt-LT"/>
              </w:rPr>
              <w:t>,</w:t>
            </w:r>
            <w:r w:rsidR="2386A064" w:rsidRPr="302FF8A2">
              <w:rPr>
                <w:rFonts w:ascii="Times New Roman" w:hAnsi="Times New Roman"/>
                <w:sz w:val="24"/>
                <w:szCs w:val="24"/>
                <w:lang w:val="lt-LT"/>
              </w:rPr>
              <w:t xml:space="preserve"> </w:t>
            </w:r>
            <w:r w:rsidRPr="302FF8A2">
              <w:rPr>
                <w:rFonts w:ascii="Times New Roman" w:hAnsi="Times New Roman"/>
                <w:sz w:val="24"/>
                <w:szCs w:val="24"/>
                <w:lang w:val="lt-LT"/>
              </w:rPr>
              <w:t>Matas Šiūša</w:t>
            </w:r>
            <w:r w:rsidR="181EE1EE" w:rsidRPr="302FF8A2">
              <w:rPr>
                <w:rFonts w:ascii="Times New Roman" w:hAnsi="Times New Roman"/>
                <w:sz w:val="24"/>
                <w:szCs w:val="24"/>
                <w:lang w:val="lt-LT"/>
              </w:rPr>
              <w:t xml:space="preserve"> </w:t>
            </w:r>
            <w:r w:rsidR="4D002207" w:rsidRPr="302FF8A2">
              <w:rPr>
                <w:rFonts w:ascii="Times New Roman" w:hAnsi="Times New Roman"/>
                <w:sz w:val="24"/>
                <w:szCs w:val="24"/>
                <w:lang w:val="lt-LT"/>
              </w:rPr>
              <w:t>,</w:t>
            </w:r>
          </w:p>
          <w:p w14:paraId="270AE993" w14:textId="75772DD3" w:rsidR="3C186311" w:rsidRPr="00C0018E" w:rsidRDefault="28DC8A12" w:rsidP="302FF8A2">
            <w:pPr>
              <w:shd w:val="clear" w:color="auto" w:fill="FFFFFF" w:themeFill="background1"/>
              <w:spacing w:line="259" w:lineRule="auto"/>
              <w:ind w:left="284"/>
              <w:rPr>
                <w:rFonts w:ascii="Times New Roman" w:hAnsi="Times New Roman"/>
                <w:sz w:val="24"/>
                <w:szCs w:val="24"/>
                <w:lang w:val="lt-LT"/>
              </w:rPr>
            </w:pPr>
            <w:r w:rsidRPr="302FF8A2">
              <w:rPr>
                <w:rFonts w:ascii="Times New Roman" w:hAnsi="Times New Roman"/>
                <w:sz w:val="24"/>
                <w:szCs w:val="24"/>
                <w:lang w:val="lt-LT"/>
              </w:rPr>
              <w:t xml:space="preserve">Benas </w:t>
            </w:r>
            <w:proofErr w:type="spellStart"/>
            <w:r w:rsidRPr="302FF8A2">
              <w:rPr>
                <w:rFonts w:ascii="Times New Roman" w:hAnsi="Times New Roman"/>
                <w:sz w:val="24"/>
                <w:szCs w:val="24"/>
                <w:lang w:val="lt-LT"/>
              </w:rPr>
              <w:t>Bereiša</w:t>
            </w:r>
            <w:proofErr w:type="spellEnd"/>
            <w:r w:rsidR="546C6B9E" w:rsidRPr="302FF8A2">
              <w:rPr>
                <w:rFonts w:ascii="Times New Roman" w:hAnsi="Times New Roman"/>
                <w:sz w:val="24"/>
                <w:szCs w:val="24"/>
                <w:lang w:val="lt-LT"/>
              </w:rPr>
              <w:t xml:space="preserve"> </w:t>
            </w:r>
            <w:r w:rsidR="3EFA06BB" w:rsidRPr="302FF8A2">
              <w:rPr>
                <w:rFonts w:ascii="Times New Roman" w:hAnsi="Times New Roman"/>
                <w:sz w:val="24"/>
                <w:szCs w:val="24"/>
                <w:lang w:val="lt-LT"/>
              </w:rPr>
              <w:t>,</w:t>
            </w:r>
          </w:p>
          <w:p w14:paraId="0397C0F7" w14:textId="098F260B" w:rsidR="3C186311" w:rsidRPr="00C0018E" w:rsidRDefault="28DC8A12" w:rsidP="302FF8A2">
            <w:pPr>
              <w:shd w:val="clear" w:color="auto" w:fill="FFFFFF" w:themeFill="background1"/>
              <w:spacing w:line="259" w:lineRule="auto"/>
              <w:ind w:left="284"/>
              <w:rPr>
                <w:rFonts w:ascii="Times New Roman" w:hAnsi="Times New Roman"/>
                <w:sz w:val="24"/>
                <w:szCs w:val="24"/>
                <w:lang w:val="lt-LT"/>
              </w:rPr>
            </w:pPr>
            <w:r w:rsidRPr="302FF8A2">
              <w:rPr>
                <w:rFonts w:ascii="Times New Roman" w:hAnsi="Times New Roman"/>
                <w:sz w:val="24"/>
                <w:szCs w:val="24"/>
                <w:lang w:val="lt-LT"/>
              </w:rPr>
              <w:t>Tauras Urbanavičius</w:t>
            </w:r>
            <w:r w:rsidR="0E710CC7" w:rsidRPr="302FF8A2">
              <w:rPr>
                <w:rFonts w:ascii="Times New Roman" w:hAnsi="Times New Roman"/>
                <w:sz w:val="24"/>
                <w:szCs w:val="24"/>
                <w:lang w:val="lt-LT"/>
              </w:rPr>
              <w:t>.</w:t>
            </w:r>
          </w:p>
          <w:p w14:paraId="7C7BFC14" w14:textId="0EFDF52E" w:rsidR="3C186311" w:rsidRPr="00C0018E" w:rsidRDefault="3C186311" w:rsidP="302FF8A2">
            <w:pPr>
              <w:spacing w:line="259" w:lineRule="auto"/>
              <w:rPr>
                <w:rFonts w:ascii="Times New Roman" w:hAnsi="Times New Roman"/>
                <w:color w:val="000000" w:themeColor="text1"/>
                <w:sz w:val="24"/>
                <w:szCs w:val="24"/>
                <w:lang w:val="lt-LT"/>
              </w:rPr>
            </w:pPr>
          </w:p>
        </w:tc>
        <w:tc>
          <w:tcPr>
            <w:tcW w:w="1899" w:type="dxa"/>
          </w:tcPr>
          <w:p w14:paraId="2D47743D" w14:textId="0AB3D931" w:rsidR="1E528A82" w:rsidRPr="00C0018E" w:rsidRDefault="5F7B89D3" w:rsidP="302FF8A2">
            <w:pPr>
              <w:spacing w:line="259" w:lineRule="auto"/>
              <w:rPr>
                <w:rFonts w:ascii="Times New Roman" w:hAnsi="Times New Roman"/>
                <w:sz w:val="24"/>
                <w:szCs w:val="24"/>
                <w:lang w:val="lt-LT"/>
              </w:rPr>
            </w:pPr>
            <w:r w:rsidRPr="302FF8A2">
              <w:rPr>
                <w:rFonts w:ascii="Times New Roman" w:hAnsi="Times New Roman"/>
                <w:color w:val="000000" w:themeColor="text1"/>
                <w:sz w:val="24"/>
                <w:szCs w:val="24"/>
                <w:lang w:val="lt-LT"/>
              </w:rPr>
              <w:t>Karaliaus Mindaugo profesinio mokymo centras</w:t>
            </w:r>
          </w:p>
        </w:tc>
        <w:tc>
          <w:tcPr>
            <w:tcW w:w="1890" w:type="dxa"/>
          </w:tcPr>
          <w:p w14:paraId="2445CDFF" w14:textId="5956FB77" w:rsidR="1E528A82" w:rsidRPr="00C0018E" w:rsidRDefault="4A3AA1EB" w:rsidP="302FF8A2">
            <w:pPr>
              <w:spacing w:line="276" w:lineRule="auto"/>
              <w:ind w:left="284"/>
              <w:rPr>
                <w:rFonts w:ascii="Times New Roman" w:hAnsi="Times New Roman"/>
                <w:color w:val="000000" w:themeColor="text1"/>
                <w:sz w:val="24"/>
                <w:szCs w:val="24"/>
                <w:lang w:val="lt-LT"/>
              </w:rPr>
            </w:pPr>
            <w:r w:rsidRPr="302FF8A2">
              <w:rPr>
                <w:rFonts w:ascii="Times New Roman" w:hAnsi="Times New Roman"/>
                <w:sz w:val="24"/>
                <w:szCs w:val="24"/>
                <w:lang w:val="lt-LT"/>
              </w:rPr>
              <w:t>III</w:t>
            </w:r>
            <w:r w:rsidR="4EADE79D" w:rsidRPr="302FF8A2">
              <w:rPr>
                <w:rFonts w:ascii="Times New Roman" w:hAnsi="Times New Roman"/>
                <w:sz w:val="24"/>
                <w:szCs w:val="24"/>
                <w:lang w:val="lt-LT"/>
              </w:rPr>
              <w:t xml:space="preserve"> komandinė</w:t>
            </w:r>
            <w:r w:rsidRPr="302FF8A2">
              <w:rPr>
                <w:rFonts w:ascii="Times New Roman" w:hAnsi="Times New Roman"/>
                <w:sz w:val="24"/>
                <w:szCs w:val="24"/>
                <w:lang w:val="lt-LT"/>
              </w:rPr>
              <w:t xml:space="preserve"> vieta</w:t>
            </w:r>
          </w:p>
        </w:tc>
      </w:tr>
    </w:tbl>
    <w:p w14:paraId="23D8F32C" w14:textId="1AE3BCE6" w:rsidR="00D52F26" w:rsidRPr="00C0018E" w:rsidRDefault="00D52F26" w:rsidP="1E528A82">
      <w:pPr>
        <w:overflowPunct/>
        <w:autoSpaceDE/>
        <w:autoSpaceDN/>
        <w:adjustRightInd/>
        <w:ind w:firstLine="1247"/>
        <w:textAlignment w:val="auto"/>
        <w:rPr>
          <w:rFonts w:ascii="Times New Roman" w:eastAsia="Calibri" w:hAnsi="Times New Roman"/>
          <w:color w:val="FF0000"/>
          <w:sz w:val="24"/>
          <w:szCs w:val="24"/>
          <w:lang w:val="lt-LT"/>
        </w:rPr>
      </w:pPr>
    </w:p>
    <w:p w14:paraId="1F6B9E6E" w14:textId="799935A2" w:rsidR="1E528A82" w:rsidRPr="00C0018E" w:rsidRDefault="1E528A82" w:rsidP="00E831BA">
      <w:pPr>
        <w:spacing w:line="259" w:lineRule="auto"/>
        <w:ind w:right="49"/>
        <w:rPr>
          <w:rFonts w:ascii="Times New Roman" w:eastAsia="Calibri" w:hAnsi="Times New Roman"/>
          <w:b/>
          <w:bCs/>
          <w:color w:val="000000" w:themeColor="text1"/>
          <w:sz w:val="24"/>
          <w:szCs w:val="24"/>
          <w:lang w:val="lt-LT"/>
        </w:rPr>
      </w:pPr>
    </w:p>
    <w:p w14:paraId="707F1BD3" w14:textId="249CB2D1" w:rsidR="2A1D3613" w:rsidRPr="00C0018E" w:rsidRDefault="45AABF32" w:rsidP="1E528A82">
      <w:pPr>
        <w:spacing w:line="259" w:lineRule="auto"/>
        <w:ind w:right="49"/>
        <w:jc w:val="center"/>
        <w:rPr>
          <w:rFonts w:ascii="Times New Roman" w:eastAsia="Calibri" w:hAnsi="Times New Roman"/>
          <w:b/>
          <w:bCs/>
          <w:sz w:val="24"/>
          <w:szCs w:val="24"/>
          <w:lang w:val="lt-LT"/>
        </w:rPr>
      </w:pPr>
      <w:r w:rsidRPr="00C0018E">
        <w:rPr>
          <w:rFonts w:ascii="Times New Roman" w:eastAsia="Calibri" w:hAnsi="Times New Roman"/>
          <w:b/>
          <w:bCs/>
          <w:sz w:val="24"/>
          <w:szCs w:val="24"/>
          <w:lang w:val="lt-LT"/>
        </w:rPr>
        <w:t>PROFESINIS ORIENTAVIMAS</w:t>
      </w:r>
    </w:p>
    <w:p w14:paraId="42B096DB" w14:textId="78F95D42" w:rsidR="26BB52AB" w:rsidRPr="00C0018E" w:rsidRDefault="26BB52AB" w:rsidP="1E528A82">
      <w:pPr>
        <w:spacing w:line="259" w:lineRule="auto"/>
        <w:ind w:right="49"/>
        <w:jc w:val="center"/>
        <w:rPr>
          <w:rFonts w:ascii="Times New Roman" w:eastAsia="Calibri" w:hAnsi="Times New Roman"/>
          <w:b/>
          <w:bCs/>
          <w:color w:val="FF0000"/>
          <w:sz w:val="24"/>
          <w:szCs w:val="24"/>
          <w:lang w:val="lt-LT"/>
        </w:rPr>
      </w:pPr>
    </w:p>
    <w:p w14:paraId="7C2DBB13" w14:textId="08100ECF" w:rsidR="00BA36B3" w:rsidRPr="00C0018E" w:rsidRDefault="451DF5E5" w:rsidP="302FF8A2">
      <w:pPr>
        <w:spacing w:line="276" w:lineRule="auto"/>
        <w:ind w:firstLine="1134"/>
        <w:jc w:val="both"/>
        <w:rPr>
          <w:rFonts w:ascii="Times New Roman" w:hAnsi="Times New Roman"/>
          <w:sz w:val="24"/>
          <w:szCs w:val="24"/>
          <w:lang w:val="lt-LT"/>
        </w:rPr>
      </w:pPr>
      <w:bookmarkStart w:id="6" w:name="_Hlk158722306"/>
      <w:r w:rsidRPr="3B89DB86">
        <w:rPr>
          <w:rFonts w:ascii="Times New Roman" w:hAnsi="Times New Roman"/>
          <w:sz w:val="24"/>
          <w:szCs w:val="24"/>
          <w:lang w:val="lt-LT"/>
        </w:rPr>
        <w:t xml:space="preserve">2025m. </w:t>
      </w:r>
      <w:r w:rsidR="35633922" w:rsidRPr="3B89DB86">
        <w:rPr>
          <w:rFonts w:ascii="Times New Roman" w:hAnsi="Times New Roman"/>
          <w:sz w:val="24"/>
          <w:szCs w:val="24"/>
          <w:lang w:val="lt-LT"/>
        </w:rPr>
        <w:t>v</w:t>
      </w:r>
      <w:r w:rsidRPr="3B89DB86">
        <w:rPr>
          <w:rFonts w:ascii="Times New Roman" w:hAnsi="Times New Roman"/>
          <w:sz w:val="24"/>
          <w:szCs w:val="24"/>
          <w:lang w:val="lt-LT"/>
        </w:rPr>
        <w:t>ykdant p</w:t>
      </w:r>
      <w:r w:rsidR="376BEECD" w:rsidRPr="3B89DB86">
        <w:rPr>
          <w:rFonts w:ascii="Times New Roman" w:hAnsi="Times New Roman"/>
          <w:sz w:val="24"/>
          <w:szCs w:val="24"/>
          <w:lang w:val="lt-LT"/>
        </w:rPr>
        <w:t>rofesin</w:t>
      </w:r>
      <w:r w:rsidR="0731D22F" w:rsidRPr="3B89DB86">
        <w:rPr>
          <w:rFonts w:ascii="Times New Roman" w:hAnsi="Times New Roman"/>
          <w:sz w:val="24"/>
          <w:szCs w:val="24"/>
          <w:lang w:val="lt-LT"/>
        </w:rPr>
        <w:t xml:space="preserve">į </w:t>
      </w:r>
      <w:r w:rsidR="376BEECD" w:rsidRPr="3B89DB86">
        <w:rPr>
          <w:rFonts w:ascii="Times New Roman" w:hAnsi="Times New Roman"/>
          <w:sz w:val="24"/>
          <w:szCs w:val="24"/>
          <w:lang w:val="lt-LT"/>
        </w:rPr>
        <w:t>orientavim</w:t>
      </w:r>
      <w:r w:rsidR="00A79891" w:rsidRPr="3B89DB86">
        <w:rPr>
          <w:rFonts w:ascii="Times New Roman" w:hAnsi="Times New Roman"/>
          <w:sz w:val="24"/>
          <w:szCs w:val="24"/>
          <w:lang w:val="lt-LT"/>
        </w:rPr>
        <w:t xml:space="preserve">ą </w:t>
      </w:r>
      <w:r w:rsidR="376BEECD" w:rsidRPr="3B89DB86">
        <w:rPr>
          <w:rFonts w:ascii="Times New Roman" w:hAnsi="Times New Roman"/>
          <w:sz w:val="24"/>
          <w:szCs w:val="24"/>
          <w:lang w:val="lt-LT"/>
        </w:rPr>
        <w:t xml:space="preserve"> </w:t>
      </w:r>
      <w:r w:rsidR="1646A706" w:rsidRPr="3B89DB86">
        <w:rPr>
          <w:rFonts w:ascii="Times New Roman" w:hAnsi="Times New Roman"/>
          <w:sz w:val="24"/>
          <w:szCs w:val="24"/>
          <w:lang w:val="lt-LT"/>
        </w:rPr>
        <w:t>p</w:t>
      </w:r>
      <w:r w:rsidR="032DE466" w:rsidRPr="3B89DB86">
        <w:rPr>
          <w:rFonts w:ascii="Times New Roman" w:hAnsi="Times New Roman"/>
          <w:sz w:val="24"/>
          <w:szCs w:val="24"/>
          <w:lang w:val="lt-LT"/>
        </w:rPr>
        <w:t>ravest</w:t>
      </w:r>
      <w:r w:rsidR="436F8AC6" w:rsidRPr="3B89DB86">
        <w:rPr>
          <w:rFonts w:ascii="Times New Roman" w:hAnsi="Times New Roman"/>
          <w:sz w:val="24"/>
          <w:szCs w:val="24"/>
          <w:lang w:val="lt-LT"/>
        </w:rPr>
        <w:t>i</w:t>
      </w:r>
      <w:r w:rsidR="032DE466" w:rsidRPr="3B89DB86">
        <w:rPr>
          <w:rFonts w:ascii="Times New Roman" w:hAnsi="Times New Roman"/>
          <w:sz w:val="24"/>
          <w:szCs w:val="24"/>
          <w:lang w:val="lt-LT"/>
        </w:rPr>
        <w:t xml:space="preserve"> </w:t>
      </w:r>
      <w:r w:rsidR="1BE5E0D4" w:rsidRPr="3B89DB86">
        <w:rPr>
          <w:rFonts w:ascii="Times New Roman" w:hAnsi="Times New Roman"/>
          <w:sz w:val="24"/>
          <w:szCs w:val="24"/>
          <w:lang w:val="lt-LT"/>
        </w:rPr>
        <w:t>5</w:t>
      </w:r>
      <w:r w:rsidR="3AACB4CE" w:rsidRPr="3B89DB86">
        <w:rPr>
          <w:rFonts w:ascii="Times New Roman" w:hAnsi="Times New Roman"/>
          <w:sz w:val="24"/>
          <w:szCs w:val="24"/>
          <w:lang w:val="lt-LT"/>
        </w:rPr>
        <w:t>5</w:t>
      </w:r>
      <w:r w:rsidR="032DE466" w:rsidRPr="3B89DB86">
        <w:rPr>
          <w:rFonts w:ascii="Times New Roman" w:hAnsi="Times New Roman"/>
          <w:sz w:val="24"/>
          <w:szCs w:val="24"/>
          <w:lang w:val="lt-LT"/>
        </w:rPr>
        <w:t xml:space="preserve"> </w:t>
      </w:r>
      <w:r w:rsidR="7FDBEAE0" w:rsidRPr="3B89DB86">
        <w:rPr>
          <w:rFonts w:ascii="Times New Roman" w:hAnsi="Times New Roman"/>
          <w:sz w:val="24"/>
          <w:szCs w:val="24"/>
          <w:lang w:val="lt-LT"/>
        </w:rPr>
        <w:t xml:space="preserve">mokyklos pristatymai </w:t>
      </w:r>
      <w:r w:rsidR="624236F6" w:rsidRPr="3B89DB86">
        <w:rPr>
          <w:rFonts w:ascii="Times New Roman" w:hAnsi="Times New Roman"/>
          <w:sz w:val="24"/>
          <w:szCs w:val="24"/>
          <w:lang w:val="lt-LT"/>
        </w:rPr>
        <w:t>bendrojo ugdymo</w:t>
      </w:r>
      <w:r w:rsidR="032DE466" w:rsidRPr="3B89DB86">
        <w:rPr>
          <w:rFonts w:ascii="Times New Roman" w:hAnsi="Times New Roman"/>
          <w:sz w:val="24"/>
          <w:szCs w:val="24"/>
          <w:lang w:val="lt-LT"/>
        </w:rPr>
        <w:t xml:space="preserve"> mokykl</w:t>
      </w:r>
      <w:r w:rsidR="21A64F63" w:rsidRPr="3B89DB86">
        <w:rPr>
          <w:rFonts w:ascii="Times New Roman" w:hAnsi="Times New Roman"/>
          <w:sz w:val="24"/>
          <w:szCs w:val="24"/>
          <w:lang w:val="lt-LT"/>
        </w:rPr>
        <w:t>ų mokiniams</w:t>
      </w:r>
      <w:r w:rsidR="520316E2" w:rsidRPr="3B89DB86">
        <w:rPr>
          <w:rFonts w:ascii="Times New Roman" w:hAnsi="Times New Roman"/>
          <w:sz w:val="24"/>
          <w:szCs w:val="24"/>
          <w:lang w:val="lt-LT"/>
        </w:rPr>
        <w:t xml:space="preserve">. </w:t>
      </w:r>
      <w:r w:rsidR="2E5C14F5" w:rsidRPr="3B89DB86">
        <w:rPr>
          <w:rFonts w:ascii="Times New Roman" w:hAnsi="Times New Roman"/>
          <w:sz w:val="24"/>
          <w:szCs w:val="24"/>
          <w:lang w:val="lt-LT"/>
        </w:rPr>
        <w:t>46 mokykloms</w:t>
      </w:r>
      <w:r w:rsidR="370D9606" w:rsidRPr="3B89DB86">
        <w:rPr>
          <w:rFonts w:ascii="Times New Roman" w:hAnsi="Times New Roman"/>
          <w:sz w:val="24"/>
          <w:szCs w:val="24"/>
          <w:lang w:val="lt-LT"/>
        </w:rPr>
        <w:t xml:space="preserve"> </w:t>
      </w:r>
      <w:r w:rsidR="032DE466" w:rsidRPr="3B89DB86">
        <w:rPr>
          <w:rFonts w:ascii="Times New Roman" w:hAnsi="Times New Roman"/>
          <w:sz w:val="24"/>
          <w:szCs w:val="24"/>
          <w:lang w:val="lt-LT"/>
        </w:rPr>
        <w:t>išsiųsta</w:t>
      </w:r>
      <w:r w:rsidR="5850F83D" w:rsidRPr="3B89DB86">
        <w:rPr>
          <w:rFonts w:ascii="Times New Roman" w:hAnsi="Times New Roman"/>
          <w:sz w:val="24"/>
          <w:szCs w:val="24"/>
          <w:lang w:val="lt-LT"/>
        </w:rPr>
        <w:t xml:space="preserve"> </w:t>
      </w:r>
      <w:r w:rsidR="032DE466" w:rsidRPr="3B89DB86">
        <w:rPr>
          <w:rFonts w:ascii="Times New Roman" w:hAnsi="Times New Roman"/>
          <w:sz w:val="24"/>
          <w:szCs w:val="24"/>
          <w:lang w:val="lt-LT"/>
        </w:rPr>
        <w:t>informacija</w:t>
      </w:r>
      <w:r w:rsidR="025D8988" w:rsidRPr="3B89DB86">
        <w:rPr>
          <w:rFonts w:ascii="Times New Roman" w:hAnsi="Times New Roman"/>
          <w:sz w:val="24"/>
          <w:szCs w:val="24"/>
          <w:lang w:val="lt-LT"/>
        </w:rPr>
        <w:t xml:space="preserve"> apie </w:t>
      </w:r>
      <w:r w:rsidR="301E01A6" w:rsidRPr="3B89DB86">
        <w:rPr>
          <w:rFonts w:ascii="Times New Roman" w:hAnsi="Times New Roman"/>
          <w:sz w:val="24"/>
          <w:szCs w:val="24"/>
          <w:lang w:val="lt-LT"/>
        </w:rPr>
        <w:t>mokykloje r</w:t>
      </w:r>
      <w:r w:rsidR="5F220E67" w:rsidRPr="3B89DB86">
        <w:rPr>
          <w:rFonts w:ascii="Times New Roman" w:hAnsi="Times New Roman"/>
          <w:sz w:val="24"/>
          <w:szCs w:val="24"/>
          <w:lang w:val="lt-LT"/>
        </w:rPr>
        <w:t>engiamas</w:t>
      </w:r>
      <w:r w:rsidR="301E01A6" w:rsidRPr="3B89DB86">
        <w:rPr>
          <w:rFonts w:ascii="Times New Roman" w:hAnsi="Times New Roman"/>
          <w:sz w:val="24"/>
          <w:szCs w:val="24"/>
          <w:lang w:val="lt-LT"/>
        </w:rPr>
        <w:t xml:space="preserve"> specialybes</w:t>
      </w:r>
      <w:r w:rsidR="025D8988" w:rsidRPr="3B89DB86">
        <w:rPr>
          <w:rFonts w:ascii="Times New Roman" w:hAnsi="Times New Roman"/>
          <w:sz w:val="24"/>
          <w:szCs w:val="24"/>
          <w:lang w:val="lt-LT"/>
        </w:rPr>
        <w:t>.</w:t>
      </w:r>
      <w:r w:rsidR="33F45F71" w:rsidRPr="3B89DB86">
        <w:rPr>
          <w:rFonts w:ascii="Times New Roman" w:hAnsi="Times New Roman"/>
          <w:sz w:val="24"/>
          <w:szCs w:val="24"/>
          <w:lang w:val="lt-LT"/>
        </w:rPr>
        <w:t xml:space="preserve"> </w:t>
      </w:r>
      <w:r w:rsidR="5D055AA9" w:rsidRPr="3B89DB86">
        <w:rPr>
          <w:rFonts w:ascii="Times New Roman" w:hAnsi="Times New Roman"/>
          <w:sz w:val="24"/>
          <w:szCs w:val="24"/>
          <w:lang w:val="lt-LT"/>
        </w:rPr>
        <w:t xml:space="preserve"> </w:t>
      </w:r>
      <w:bookmarkEnd w:id="6"/>
    </w:p>
    <w:p w14:paraId="55EE4ED0" w14:textId="11646CD3" w:rsidR="00BA36B3" w:rsidRPr="00E831BA" w:rsidRDefault="086FAE35" w:rsidP="73A6381F">
      <w:pPr>
        <w:spacing w:line="276" w:lineRule="auto"/>
        <w:ind w:firstLine="1134"/>
        <w:jc w:val="both"/>
        <w:rPr>
          <w:rFonts w:ascii="Times New Roman" w:hAnsi="Times New Roman"/>
          <w:sz w:val="24"/>
          <w:szCs w:val="24"/>
          <w:lang w:val="lt-LT"/>
        </w:rPr>
      </w:pPr>
      <w:r w:rsidRPr="00E831BA">
        <w:rPr>
          <w:rFonts w:ascii="Times New Roman" w:hAnsi="Times New Roman"/>
          <w:sz w:val="24"/>
          <w:szCs w:val="24"/>
          <w:lang w:val="lt-LT"/>
        </w:rPr>
        <w:t xml:space="preserve">2025 m. balandžio 10-11 dienomis </w:t>
      </w:r>
      <w:r w:rsidR="712BF5AA" w:rsidRPr="00E831BA">
        <w:rPr>
          <w:rFonts w:ascii="Times New Roman" w:hAnsi="Times New Roman"/>
          <w:sz w:val="24"/>
          <w:szCs w:val="24"/>
          <w:lang w:val="lt-LT"/>
        </w:rPr>
        <w:t>m</w:t>
      </w:r>
      <w:r w:rsidRPr="00E831BA">
        <w:rPr>
          <w:rFonts w:ascii="Times New Roman" w:hAnsi="Times New Roman"/>
          <w:sz w:val="24"/>
          <w:szCs w:val="24"/>
          <w:lang w:val="lt-LT"/>
        </w:rPr>
        <w:t>okykloje o</w:t>
      </w:r>
      <w:r w:rsidR="7C093160" w:rsidRPr="00E831BA">
        <w:rPr>
          <w:rFonts w:ascii="Times New Roman" w:hAnsi="Times New Roman"/>
          <w:sz w:val="24"/>
          <w:szCs w:val="24"/>
          <w:lang w:val="lt-LT"/>
        </w:rPr>
        <w:t xml:space="preserve">rganizuotos </w:t>
      </w:r>
      <w:r w:rsidR="6C70F4EE" w:rsidRPr="00E831BA">
        <w:rPr>
          <w:rFonts w:ascii="Times New Roman" w:hAnsi="Times New Roman"/>
          <w:sz w:val="24"/>
          <w:szCs w:val="24"/>
          <w:lang w:val="lt-LT"/>
        </w:rPr>
        <w:t>a</w:t>
      </w:r>
      <w:r w:rsidR="032DE466" w:rsidRPr="00E831BA">
        <w:rPr>
          <w:rFonts w:ascii="Times New Roman" w:hAnsi="Times New Roman"/>
          <w:sz w:val="24"/>
          <w:szCs w:val="24"/>
          <w:lang w:val="lt-LT"/>
        </w:rPr>
        <w:t>tvirų durų dienos</w:t>
      </w:r>
      <w:r w:rsidR="58FDDA03" w:rsidRPr="00E831BA">
        <w:rPr>
          <w:rFonts w:ascii="Times New Roman" w:hAnsi="Times New Roman"/>
          <w:sz w:val="24"/>
          <w:szCs w:val="24"/>
          <w:lang w:val="lt-LT"/>
        </w:rPr>
        <w:t xml:space="preserve">. </w:t>
      </w:r>
      <w:r w:rsidR="175D2124" w:rsidRPr="00E831BA">
        <w:rPr>
          <w:rFonts w:ascii="Times New Roman" w:hAnsi="Times New Roman"/>
          <w:sz w:val="24"/>
          <w:szCs w:val="24"/>
          <w:lang w:val="lt-LT"/>
        </w:rPr>
        <w:t xml:space="preserve"> </w:t>
      </w:r>
      <w:r w:rsidR="1E8E5DF8" w:rsidRPr="00E831BA">
        <w:rPr>
          <w:rFonts w:ascii="Times New Roman" w:hAnsi="Times New Roman"/>
          <w:sz w:val="24"/>
          <w:szCs w:val="24"/>
          <w:lang w:val="lt-LT"/>
        </w:rPr>
        <w:t>Profesijos mokytojai pristatė mokykloje r</w:t>
      </w:r>
      <w:r w:rsidR="28C87757" w:rsidRPr="00E831BA">
        <w:rPr>
          <w:rFonts w:ascii="Times New Roman" w:hAnsi="Times New Roman"/>
          <w:sz w:val="24"/>
          <w:szCs w:val="24"/>
          <w:lang w:val="lt-LT"/>
        </w:rPr>
        <w:t>engiamas</w:t>
      </w:r>
      <w:r w:rsidR="1E8E5DF8" w:rsidRPr="00E831BA">
        <w:rPr>
          <w:rFonts w:ascii="Times New Roman" w:hAnsi="Times New Roman"/>
          <w:sz w:val="24"/>
          <w:szCs w:val="24"/>
          <w:lang w:val="lt-LT"/>
        </w:rPr>
        <w:t xml:space="preserve"> specialybes</w:t>
      </w:r>
      <w:r w:rsidR="18B7D196" w:rsidRPr="00E831BA">
        <w:rPr>
          <w:rFonts w:ascii="Times New Roman" w:hAnsi="Times New Roman"/>
          <w:sz w:val="24"/>
          <w:szCs w:val="24"/>
          <w:lang w:val="lt-LT"/>
        </w:rPr>
        <w:t xml:space="preserve"> </w:t>
      </w:r>
      <w:r w:rsidR="0309BFCC" w:rsidRPr="00E831BA">
        <w:rPr>
          <w:rFonts w:ascii="Times New Roman" w:hAnsi="Times New Roman"/>
          <w:sz w:val="24"/>
          <w:szCs w:val="24"/>
          <w:lang w:val="lt-LT"/>
        </w:rPr>
        <w:t>,</w:t>
      </w:r>
      <w:r w:rsidR="778A996C" w:rsidRPr="00E831BA">
        <w:rPr>
          <w:rFonts w:ascii="Times New Roman" w:hAnsi="Times New Roman"/>
          <w:sz w:val="24"/>
          <w:szCs w:val="24"/>
          <w:lang w:val="lt-LT"/>
        </w:rPr>
        <w:t>vyko</w:t>
      </w:r>
      <w:r w:rsidR="70C56919" w:rsidRPr="00E831BA">
        <w:rPr>
          <w:rFonts w:ascii="Times New Roman" w:hAnsi="Times New Roman"/>
          <w:sz w:val="24"/>
          <w:szCs w:val="24"/>
          <w:lang w:val="lt-LT"/>
        </w:rPr>
        <w:t xml:space="preserve"> susitikimai su mokiniais ir jų tėvais, v</w:t>
      </w:r>
      <w:r w:rsidR="171ECDE2" w:rsidRPr="00E831BA">
        <w:rPr>
          <w:rFonts w:ascii="Times New Roman" w:hAnsi="Times New Roman"/>
          <w:sz w:val="24"/>
          <w:szCs w:val="24"/>
          <w:lang w:val="lt-LT"/>
        </w:rPr>
        <w:t>ykdytos sp</w:t>
      </w:r>
      <w:r w:rsidR="1E5A17A0" w:rsidRPr="00E831BA">
        <w:rPr>
          <w:rFonts w:ascii="Times New Roman" w:hAnsi="Times New Roman"/>
          <w:sz w:val="24"/>
          <w:szCs w:val="24"/>
          <w:lang w:val="lt-LT"/>
        </w:rPr>
        <w:t>ecialybių pristatymui skirtos veiklos</w:t>
      </w:r>
      <w:r w:rsidR="5539FBBA" w:rsidRPr="00E831BA">
        <w:rPr>
          <w:rFonts w:ascii="Times New Roman" w:hAnsi="Times New Roman"/>
          <w:sz w:val="24"/>
          <w:szCs w:val="24"/>
          <w:lang w:val="lt-LT"/>
        </w:rPr>
        <w:t>.</w:t>
      </w:r>
      <w:r w:rsidR="239EC949" w:rsidRPr="00E831BA">
        <w:rPr>
          <w:rFonts w:ascii="Times New Roman" w:hAnsi="Times New Roman"/>
          <w:sz w:val="24"/>
          <w:szCs w:val="24"/>
          <w:lang w:val="lt-LT"/>
        </w:rPr>
        <w:t xml:space="preserve"> </w:t>
      </w:r>
      <w:r w:rsidR="1A76A204" w:rsidRPr="00E831BA">
        <w:rPr>
          <w:rFonts w:ascii="Times New Roman" w:hAnsi="Times New Roman"/>
          <w:sz w:val="24"/>
          <w:szCs w:val="24"/>
          <w:lang w:val="lt-LT"/>
        </w:rPr>
        <w:t xml:space="preserve"> </w:t>
      </w:r>
      <w:r w:rsidR="523E9D65" w:rsidRPr="00E831BA">
        <w:rPr>
          <w:rFonts w:ascii="Times New Roman" w:hAnsi="Times New Roman"/>
          <w:sz w:val="24"/>
          <w:szCs w:val="24"/>
          <w:lang w:val="lt-LT"/>
        </w:rPr>
        <w:t xml:space="preserve">Į </w:t>
      </w:r>
      <w:r w:rsidR="1D69493D" w:rsidRPr="00E831BA">
        <w:rPr>
          <w:rFonts w:ascii="Times New Roman" w:hAnsi="Times New Roman"/>
          <w:sz w:val="24"/>
          <w:szCs w:val="24"/>
          <w:lang w:val="lt-LT"/>
        </w:rPr>
        <w:t>a</w:t>
      </w:r>
      <w:r w:rsidR="523E9D65" w:rsidRPr="00E831BA">
        <w:rPr>
          <w:rFonts w:ascii="Times New Roman" w:hAnsi="Times New Roman"/>
          <w:sz w:val="24"/>
          <w:szCs w:val="24"/>
          <w:lang w:val="lt-LT"/>
        </w:rPr>
        <w:t xml:space="preserve">tvirų durų dienas atvyko Kauno KTU Vaižganto </w:t>
      </w:r>
      <w:r w:rsidR="6B3813C6" w:rsidRPr="00E831BA">
        <w:rPr>
          <w:rFonts w:ascii="Times New Roman" w:hAnsi="Times New Roman"/>
          <w:sz w:val="24"/>
          <w:szCs w:val="24"/>
          <w:lang w:val="lt-LT"/>
        </w:rPr>
        <w:t>progimnazijos, Kauno Aleksandro Stulginskio mokykl</w:t>
      </w:r>
      <w:r w:rsidR="23893BB6" w:rsidRPr="00E831BA">
        <w:rPr>
          <w:rFonts w:ascii="Times New Roman" w:hAnsi="Times New Roman"/>
          <w:sz w:val="24"/>
          <w:szCs w:val="24"/>
          <w:lang w:val="lt-LT"/>
        </w:rPr>
        <w:t>os</w:t>
      </w:r>
      <w:r w:rsidR="6B3813C6" w:rsidRPr="00E831BA">
        <w:rPr>
          <w:rFonts w:ascii="Times New Roman" w:hAnsi="Times New Roman"/>
          <w:sz w:val="24"/>
          <w:szCs w:val="24"/>
          <w:lang w:val="lt-LT"/>
        </w:rPr>
        <w:t>-daug</w:t>
      </w:r>
      <w:r w:rsidR="6F3BAA00" w:rsidRPr="00E831BA">
        <w:rPr>
          <w:rFonts w:ascii="Times New Roman" w:hAnsi="Times New Roman"/>
          <w:sz w:val="24"/>
          <w:szCs w:val="24"/>
          <w:lang w:val="lt-LT"/>
        </w:rPr>
        <w:t>iafunkci</w:t>
      </w:r>
      <w:r w:rsidR="40FB315D" w:rsidRPr="00E831BA">
        <w:rPr>
          <w:rFonts w:ascii="Times New Roman" w:hAnsi="Times New Roman"/>
          <w:sz w:val="24"/>
          <w:szCs w:val="24"/>
          <w:lang w:val="lt-LT"/>
        </w:rPr>
        <w:t>o</w:t>
      </w:r>
      <w:r w:rsidR="6F3BAA00" w:rsidRPr="00E831BA">
        <w:rPr>
          <w:rFonts w:ascii="Times New Roman" w:hAnsi="Times New Roman"/>
          <w:sz w:val="24"/>
          <w:szCs w:val="24"/>
          <w:lang w:val="lt-LT"/>
        </w:rPr>
        <w:t xml:space="preserve"> c</w:t>
      </w:r>
      <w:r w:rsidR="4C21D913" w:rsidRPr="00E831BA">
        <w:rPr>
          <w:rFonts w:ascii="Times New Roman" w:hAnsi="Times New Roman"/>
          <w:sz w:val="24"/>
          <w:szCs w:val="24"/>
          <w:lang w:val="lt-LT"/>
        </w:rPr>
        <w:t xml:space="preserve">entro, Kauno tarptautinės gimnazijos, </w:t>
      </w:r>
      <w:r w:rsidR="29971DD1" w:rsidRPr="00E831BA">
        <w:rPr>
          <w:rFonts w:ascii="Times New Roman" w:hAnsi="Times New Roman"/>
          <w:sz w:val="24"/>
          <w:szCs w:val="24"/>
          <w:lang w:val="lt-LT"/>
        </w:rPr>
        <w:t xml:space="preserve">Kauno Bernardo Brazdžionio mokyklos-daugiafunkcio centro, </w:t>
      </w:r>
      <w:r w:rsidR="4C21D913" w:rsidRPr="00E831BA">
        <w:rPr>
          <w:rFonts w:ascii="Times New Roman" w:hAnsi="Times New Roman"/>
          <w:sz w:val="24"/>
          <w:szCs w:val="24"/>
          <w:lang w:val="lt-LT"/>
        </w:rPr>
        <w:t>Šakių r. Si</w:t>
      </w:r>
      <w:r w:rsidR="4C35F36C" w:rsidRPr="00E831BA">
        <w:rPr>
          <w:rFonts w:ascii="Times New Roman" w:hAnsi="Times New Roman"/>
          <w:sz w:val="24"/>
          <w:szCs w:val="24"/>
          <w:lang w:val="lt-LT"/>
        </w:rPr>
        <w:t>n</w:t>
      </w:r>
      <w:r w:rsidR="4C21D913" w:rsidRPr="00E831BA">
        <w:rPr>
          <w:rFonts w:ascii="Times New Roman" w:hAnsi="Times New Roman"/>
          <w:sz w:val="24"/>
          <w:szCs w:val="24"/>
          <w:lang w:val="lt-LT"/>
        </w:rPr>
        <w:t>tautų pagrindinės mokyklos</w:t>
      </w:r>
      <w:r w:rsidR="4F273D05" w:rsidRPr="00E831BA">
        <w:rPr>
          <w:rFonts w:ascii="Times New Roman" w:hAnsi="Times New Roman"/>
          <w:sz w:val="24"/>
          <w:szCs w:val="24"/>
          <w:lang w:val="lt-LT"/>
        </w:rPr>
        <w:t xml:space="preserve"> mokiniai su lydinčiais mokytojais. </w:t>
      </w:r>
      <w:r w:rsidR="1A76A204" w:rsidRPr="00E831BA">
        <w:rPr>
          <w:rFonts w:ascii="Times New Roman" w:hAnsi="Times New Roman"/>
          <w:sz w:val="24"/>
          <w:szCs w:val="24"/>
          <w:lang w:val="lt-LT"/>
        </w:rPr>
        <w:t>P</w:t>
      </w:r>
      <w:r w:rsidR="5CF2D18E" w:rsidRPr="00E831BA">
        <w:rPr>
          <w:rFonts w:ascii="Times New Roman" w:hAnsi="Times New Roman"/>
          <w:sz w:val="24"/>
          <w:szCs w:val="24"/>
          <w:lang w:val="lt-LT"/>
        </w:rPr>
        <w:t>er Atvirų durų dien</w:t>
      </w:r>
      <w:r w:rsidR="657DA114" w:rsidRPr="00E831BA">
        <w:rPr>
          <w:rFonts w:ascii="Times New Roman" w:hAnsi="Times New Roman"/>
          <w:sz w:val="24"/>
          <w:szCs w:val="24"/>
          <w:lang w:val="lt-LT"/>
        </w:rPr>
        <w:t>as</w:t>
      </w:r>
      <w:r w:rsidR="38A141D7" w:rsidRPr="00E831BA">
        <w:rPr>
          <w:rFonts w:ascii="Times New Roman" w:hAnsi="Times New Roman"/>
          <w:sz w:val="24"/>
          <w:szCs w:val="24"/>
          <w:lang w:val="lt-LT"/>
        </w:rPr>
        <w:t xml:space="preserve"> mokyklą </w:t>
      </w:r>
      <w:r w:rsidR="049996BB" w:rsidRPr="00E831BA">
        <w:rPr>
          <w:rFonts w:ascii="Times New Roman" w:hAnsi="Times New Roman"/>
          <w:sz w:val="24"/>
          <w:szCs w:val="24"/>
          <w:lang w:val="lt-LT"/>
        </w:rPr>
        <w:t xml:space="preserve">aplankė </w:t>
      </w:r>
      <w:r w:rsidR="6D9330D3" w:rsidRPr="00E831BA">
        <w:rPr>
          <w:rFonts w:ascii="Times New Roman" w:hAnsi="Times New Roman"/>
          <w:sz w:val="24"/>
          <w:szCs w:val="24"/>
          <w:lang w:val="lt-LT"/>
        </w:rPr>
        <w:t xml:space="preserve">apie </w:t>
      </w:r>
      <w:r w:rsidR="049996BB" w:rsidRPr="00E831BA">
        <w:rPr>
          <w:rFonts w:ascii="Times New Roman" w:hAnsi="Times New Roman"/>
          <w:sz w:val="24"/>
          <w:szCs w:val="24"/>
          <w:lang w:val="lt-LT"/>
        </w:rPr>
        <w:t>1</w:t>
      </w:r>
      <w:r w:rsidR="6E1893E0" w:rsidRPr="00E831BA">
        <w:rPr>
          <w:rFonts w:ascii="Times New Roman" w:hAnsi="Times New Roman"/>
          <w:sz w:val="24"/>
          <w:szCs w:val="24"/>
          <w:lang w:val="lt-LT"/>
        </w:rPr>
        <w:t>20</w:t>
      </w:r>
      <w:r w:rsidR="049996BB" w:rsidRPr="00E831BA">
        <w:rPr>
          <w:rFonts w:ascii="Times New Roman" w:hAnsi="Times New Roman"/>
          <w:sz w:val="24"/>
          <w:szCs w:val="24"/>
          <w:lang w:val="lt-LT"/>
        </w:rPr>
        <w:t xml:space="preserve"> interesantų. </w:t>
      </w:r>
    </w:p>
    <w:p w14:paraId="35473A5F" w14:textId="0AC5CB4B" w:rsidR="71664F06" w:rsidRPr="00E831BA" w:rsidRDefault="1331EA92" w:rsidP="0AEDFB89">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t>V</w:t>
      </w:r>
      <w:r w:rsidR="33E2C3DE" w:rsidRPr="3B89DB86">
        <w:rPr>
          <w:rFonts w:ascii="Times New Roman" w:hAnsi="Times New Roman"/>
          <w:sz w:val="24"/>
          <w:szCs w:val="24"/>
          <w:lang w:val="lt-LT"/>
        </w:rPr>
        <w:t>isus mokslo metus vyko „</w:t>
      </w:r>
      <w:r w:rsidR="265F74EF" w:rsidRPr="3B89DB86">
        <w:rPr>
          <w:rFonts w:ascii="Times New Roman" w:hAnsi="Times New Roman"/>
          <w:sz w:val="24"/>
          <w:szCs w:val="24"/>
          <w:lang w:val="lt-LT"/>
        </w:rPr>
        <w:t>I</w:t>
      </w:r>
      <w:r w:rsidR="33E2C3DE" w:rsidRPr="3B89DB86">
        <w:rPr>
          <w:rFonts w:ascii="Times New Roman" w:hAnsi="Times New Roman"/>
          <w:sz w:val="24"/>
          <w:szCs w:val="24"/>
          <w:lang w:val="lt-LT"/>
        </w:rPr>
        <w:t>šbandyk profesiją“ kūrybinės dirbtuvės.</w:t>
      </w:r>
      <w:r w:rsidR="511A1C68" w:rsidRPr="3B89DB86">
        <w:rPr>
          <w:rFonts w:ascii="Times New Roman" w:hAnsi="Times New Roman"/>
          <w:sz w:val="24"/>
          <w:szCs w:val="24"/>
          <w:lang w:val="lt-LT"/>
        </w:rPr>
        <w:t xml:space="preserve"> Sudarytas „Išbandyk profesiją“ </w:t>
      </w:r>
      <w:r w:rsidR="364F9A5A" w:rsidRPr="3B89DB86">
        <w:rPr>
          <w:rFonts w:ascii="Times New Roman" w:hAnsi="Times New Roman"/>
          <w:sz w:val="24"/>
          <w:szCs w:val="24"/>
          <w:lang w:val="lt-LT"/>
        </w:rPr>
        <w:t xml:space="preserve">kūrybinių dirbtuvių </w:t>
      </w:r>
      <w:r w:rsidR="533D91AD" w:rsidRPr="3B89DB86">
        <w:rPr>
          <w:rFonts w:ascii="Times New Roman" w:hAnsi="Times New Roman"/>
          <w:sz w:val="24"/>
          <w:szCs w:val="24"/>
          <w:lang w:val="lt-LT"/>
        </w:rPr>
        <w:t xml:space="preserve">veiklų </w:t>
      </w:r>
      <w:r w:rsidR="511A1C68" w:rsidRPr="3B89DB86">
        <w:rPr>
          <w:rFonts w:ascii="Times New Roman" w:hAnsi="Times New Roman"/>
          <w:sz w:val="24"/>
          <w:szCs w:val="24"/>
          <w:lang w:val="lt-LT"/>
        </w:rPr>
        <w:t>tvarkaraštis</w:t>
      </w:r>
      <w:r w:rsidR="406B4F25" w:rsidRPr="3B89DB86">
        <w:rPr>
          <w:rFonts w:ascii="Times New Roman" w:hAnsi="Times New Roman"/>
          <w:sz w:val="24"/>
          <w:szCs w:val="24"/>
          <w:lang w:val="lt-LT"/>
        </w:rPr>
        <w:t xml:space="preserve">, </w:t>
      </w:r>
      <w:r w:rsidR="511A1C68" w:rsidRPr="3B89DB86">
        <w:rPr>
          <w:rFonts w:ascii="Times New Roman" w:hAnsi="Times New Roman"/>
          <w:sz w:val="24"/>
          <w:szCs w:val="24"/>
          <w:lang w:val="lt-LT"/>
        </w:rPr>
        <w:t xml:space="preserve"> </w:t>
      </w:r>
      <w:r w:rsidR="2D8D7017" w:rsidRPr="3B89DB86">
        <w:rPr>
          <w:rFonts w:ascii="Times New Roman" w:hAnsi="Times New Roman"/>
          <w:sz w:val="24"/>
          <w:szCs w:val="24"/>
          <w:lang w:val="lt-LT"/>
        </w:rPr>
        <w:t>p</w:t>
      </w:r>
      <w:r w:rsidR="448D8EDD" w:rsidRPr="3B89DB86">
        <w:rPr>
          <w:rFonts w:ascii="Times New Roman" w:hAnsi="Times New Roman"/>
          <w:sz w:val="24"/>
          <w:szCs w:val="24"/>
          <w:lang w:val="lt-LT"/>
        </w:rPr>
        <w:t>ar</w:t>
      </w:r>
      <w:r w:rsidR="1B1A008C" w:rsidRPr="3B89DB86">
        <w:rPr>
          <w:rFonts w:ascii="Times New Roman" w:hAnsi="Times New Roman"/>
          <w:sz w:val="24"/>
          <w:szCs w:val="24"/>
          <w:lang w:val="lt-LT"/>
        </w:rPr>
        <w:t xml:space="preserve">engtas </w:t>
      </w:r>
      <w:r w:rsidR="448D8EDD" w:rsidRPr="3B89DB86">
        <w:rPr>
          <w:rFonts w:ascii="Times New Roman" w:hAnsi="Times New Roman"/>
          <w:sz w:val="24"/>
          <w:szCs w:val="24"/>
          <w:lang w:val="lt-LT"/>
        </w:rPr>
        <w:t xml:space="preserve"> </w:t>
      </w:r>
      <w:r w:rsidR="0621EF99" w:rsidRPr="3B89DB86">
        <w:rPr>
          <w:rFonts w:ascii="Times New Roman" w:hAnsi="Times New Roman"/>
          <w:sz w:val="24"/>
          <w:szCs w:val="24"/>
          <w:lang w:val="lt-LT"/>
        </w:rPr>
        <w:t xml:space="preserve">veiklų </w:t>
      </w:r>
      <w:r w:rsidR="448D8EDD" w:rsidRPr="3B89DB86">
        <w:rPr>
          <w:rFonts w:ascii="Times New Roman" w:hAnsi="Times New Roman"/>
          <w:sz w:val="24"/>
          <w:szCs w:val="24"/>
          <w:lang w:val="lt-LT"/>
        </w:rPr>
        <w:t>sąrašas</w:t>
      </w:r>
      <w:r w:rsidR="7FDC1048" w:rsidRPr="3B89DB86">
        <w:rPr>
          <w:rFonts w:ascii="Times New Roman" w:hAnsi="Times New Roman"/>
          <w:sz w:val="24"/>
          <w:szCs w:val="24"/>
          <w:lang w:val="lt-LT"/>
        </w:rPr>
        <w:t>.</w:t>
      </w:r>
      <w:r w:rsidR="448D8EDD" w:rsidRPr="3B89DB86">
        <w:rPr>
          <w:rFonts w:ascii="Times New Roman" w:hAnsi="Times New Roman"/>
          <w:sz w:val="24"/>
          <w:szCs w:val="24"/>
          <w:lang w:val="lt-LT"/>
        </w:rPr>
        <w:t xml:space="preserve"> </w:t>
      </w:r>
      <w:r w:rsidR="6D4B97E3" w:rsidRPr="3B89DB86">
        <w:rPr>
          <w:rFonts w:ascii="Times New Roman" w:hAnsi="Times New Roman"/>
          <w:sz w:val="24"/>
          <w:szCs w:val="24"/>
          <w:lang w:val="lt-LT"/>
        </w:rPr>
        <w:t xml:space="preserve">Kvietimai atvykti ir nemokamai išbandyti veiklas išsiųsti </w:t>
      </w:r>
      <w:r w:rsidR="4F3580B4" w:rsidRPr="3B89DB86">
        <w:rPr>
          <w:rFonts w:ascii="Times New Roman" w:hAnsi="Times New Roman"/>
          <w:sz w:val="24"/>
          <w:szCs w:val="24"/>
          <w:lang w:val="lt-LT"/>
        </w:rPr>
        <w:t xml:space="preserve">134 mokykloms </w:t>
      </w:r>
      <w:r w:rsidR="54AF1674" w:rsidRPr="3B89DB86">
        <w:rPr>
          <w:rFonts w:ascii="Times New Roman" w:hAnsi="Times New Roman"/>
          <w:sz w:val="24"/>
          <w:szCs w:val="24"/>
          <w:lang w:val="lt-LT"/>
        </w:rPr>
        <w:t>(</w:t>
      </w:r>
      <w:r w:rsidR="5EBF6DA8" w:rsidRPr="3B89DB86">
        <w:rPr>
          <w:rFonts w:ascii="Times New Roman" w:hAnsi="Times New Roman"/>
          <w:sz w:val="24"/>
          <w:szCs w:val="24"/>
          <w:lang w:val="lt-LT"/>
        </w:rPr>
        <w:t xml:space="preserve">Kauno miesto ir rajono, Jonavos miesto ir rajono, Kėdainių miesto ir rajono, Prienų miesto ir rajono, Šakių miesto ir rajono, Jurbarko miesto ir rajono, Marijampolės miesto ir rajono, Kaišiadorių miesto ir rajono progimnazijoms, gimnazijoms, pagrindinėms </w:t>
      </w:r>
      <w:r w:rsidR="2ADEF650" w:rsidRPr="3B89DB86">
        <w:rPr>
          <w:rFonts w:ascii="Times New Roman" w:hAnsi="Times New Roman"/>
          <w:sz w:val="24"/>
          <w:szCs w:val="24"/>
          <w:lang w:val="lt-LT"/>
        </w:rPr>
        <w:t>ir k</w:t>
      </w:r>
      <w:r w:rsidR="344169BE" w:rsidRPr="3B89DB86">
        <w:rPr>
          <w:rFonts w:ascii="Times New Roman" w:hAnsi="Times New Roman"/>
          <w:sz w:val="24"/>
          <w:szCs w:val="24"/>
          <w:lang w:val="lt-LT"/>
        </w:rPr>
        <w:t xml:space="preserve">t.). </w:t>
      </w:r>
      <w:r w:rsidR="5EBF6DA8" w:rsidRPr="00E831BA">
        <w:rPr>
          <w:rFonts w:ascii="Times New Roman" w:hAnsi="Times New Roman"/>
          <w:sz w:val="24"/>
          <w:szCs w:val="24"/>
          <w:lang w:val="lt-LT"/>
        </w:rPr>
        <w:t xml:space="preserve"> </w:t>
      </w:r>
    </w:p>
    <w:p w14:paraId="2D062EAC" w14:textId="2A862B6F" w:rsidR="4C2F2775" w:rsidRDefault="4C2F2775" w:rsidP="302FF8A2">
      <w:pPr>
        <w:spacing w:line="276" w:lineRule="auto"/>
        <w:ind w:firstLine="1134"/>
        <w:jc w:val="both"/>
        <w:rPr>
          <w:rFonts w:ascii="Times New Roman" w:hAnsi="Times New Roman"/>
          <w:sz w:val="24"/>
          <w:szCs w:val="24"/>
          <w:lang w:val="lt-LT"/>
        </w:rPr>
      </w:pPr>
      <w:r w:rsidRPr="2908D490">
        <w:rPr>
          <w:rFonts w:ascii="Times New Roman" w:hAnsi="Times New Roman"/>
          <w:sz w:val="24"/>
          <w:szCs w:val="24"/>
          <w:lang w:val="lt-LT"/>
        </w:rPr>
        <w:t xml:space="preserve">Kūrybinėse dirbtuvėse “Išbandyk profesiją” </w:t>
      </w:r>
      <w:r w:rsidR="4271CCDB" w:rsidRPr="2908D490">
        <w:rPr>
          <w:rFonts w:ascii="Times New Roman" w:hAnsi="Times New Roman"/>
          <w:sz w:val="24"/>
          <w:szCs w:val="24"/>
          <w:lang w:val="lt-LT"/>
        </w:rPr>
        <w:t xml:space="preserve">dalyvavo </w:t>
      </w:r>
      <w:r w:rsidRPr="2908D490">
        <w:rPr>
          <w:rFonts w:ascii="Times New Roman" w:hAnsi="Times New Roman"/>
          <w:sz w:val="24"/>
          <w:szCs w:val="24"/>
          <w:lang w:val="lt-LT"/>
        </w:rPr>
        <w:t>252 moksleiviai (8-10 kl.)</w:t>
      </w:r>
      <w:r w:rsidR="6C5A3B75" w:rsidRPr="2908D490">
        <w:rPr>
          <w:rFonts w:ascii="Times New Roman" w:hAnsi="Times New Roman"/>
          <w:sz w:val="24"/>
          <w:szCs w:val="24"/>
          <w:lang w:val="lt-LT"/>
        </w:rPr>
        <w:t xml:space="preserve"> iš 13 mokyklų. </w:t>
      </w:r>
    </w:p>
    <w:p w14:paraId="4F443E77" w14:textId="6CFA35E8" w:rsidR="6A0EA976" w:rsidRDefault="6A0EA976" w:rsidP="302FF8A2">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t>Mo</w:t>
      </w:r>
      <w:r w:rsidR="71664F06" w:rsidRPr="3B89DB86">
        <w:rPr>
          <w:rFonts w:ascii="Times New Roman" w:hAnsi="Times New Roman"/>
          <w:sz w:val="24"/>
          <w:szCs w:val="24"/>
          <w:lang w:val="lt-LT"/>
        </w:rPr>
        <w:t>kykl</w:t>
      </w:r>
      <w:r w:rsidR="49855C04" w:rsidRPr="3B89DB86">
        <w:rPr>
          <w:rFonts w:ascii="Times New Roman" w:hAnsi="Times New Roman"/>
          <w:sz w:val="24"/>
          <w:szCs w:val="24"/>
          <w:lang w:val="lt-LT"/>
        </w:rPr>
        <w:t>a dalyvavo</w:t>
      </w:r>
      <w:r w:rsidR="05F3BCDE" w:rsidRPr="3B89DB86">
        <w:rPr>
          <w:rFonts w:ascii="Times New Roman" w:hAnsi="Times New Roman"/>
          <w:sz w:val="24"/>
          <w:szCs w:val="24"/>
          <w:lang w:val="lt-LT"/>
        </w:rPr>
        <w:t xml:space="preserve"> </w:t>
      </w:r>
      <w:r w:rsidR="2490422D" w:rsidRPr="3B89DB86">
        <w:rPr>
          <w:rFonts w:ascii="Times New Roman" w:hAnsi="Times New Roman"/>
          <w:sz w:val="24"/>
          <w:szCs w:val="24"/>
          <w:lang w:val="lt-LT"/>
        </w:rPr>
        <w:t xml:space="preserve"> profesijos ir karjeros renginiuose: </w:t>
      </w:r>
      <w:r w:rsidR="3275524B" w:rsidRPr="3B89DB86">
        <w:rPr>
          <w:rFonts w:ascii="Times New Roman" w:hAnsi="Times New Roman"/>
          <w:sz w:val="24"/>
          <w:szCs w:val="24"/>
          <w:lang w:val="lt-LT"/>
        </w:rPr>
        <w:t>Kauno Jono Basanavičiaus gimnazij</w:t>
      </w:r>
      <w:r w:rsidR="2AE55F11" w:rsidRPr="3B89DB86">
        <w:rPr>
          <w:rFonts w:ascii="Times New Roman" w:hAnsi="Times New Roman"/>
          <w:sz w:val="24"/>
          <w:szCs w:val="24"/>
          <w:lang w:val="lt-LT"/>
        </w:rPr>
        <w:t>os p</w:t>
      </w:r>
      <w:r w:rsidR="3275524B" w:rsidRPr="3B89DB86">
        <w:rPr>
          <w:rFonts w:ascii="Times New Roman" w:hAnsi="Times New Roman"/>
          <w:sz w:val="24"/>
          <w:szCs w:val="24"/>
          <w:lang w:val="lt-LT"/>
        </w:rPr>
        <w:t>rofesijos renginy</w:t>
      </w:r>
      <w:r w:rsidR="05AD5C1B" w:rsidRPr="3B89DB86">
        <w:rPr>
          <w:rFonts w:ascii="Times New Roman" w:hAnsi="Times New Roman"/>
          <w:sz w:val="24"/>
          <w:szCs w:val="24"/>
          <w:lang w:val="lt-LT"/>
        </w:rPr>
        <w:t>je</w:t>
      </w:r>
      <w:r w:rsidR="3275524B" w:rsidRPr="3B89DB86">
        <w:rPr>
          <w:rFonts w:ascii="Times New Roman" w:hAnsi="Times New Roman"/>
          <w:sz w:val="24"/>
          <w:szCs w:val="24"/>
          <w:lang w:val="lt-LT"/>
        </w:rPr>
        <w:t xml:space="preserve"> </w:t>
      </w:r>
      <w:r w:rsidR="7362B227" w:rsidRPr="3B89DB86">
        <w:rPr>
          <w:rFonts w:ascii="Times New Roman" w:hAnsi="Times New Roman"/>
          <w:sz w:val="24"/>
          <w:szCs w:val="24"/>
          <w:lang w:val="lt-LT"/>
        </w:rPr>
        <w:t>“</w:t>
      </w:r>
      <w:r w:rsidR="3275524B" w:rsidRPr="3B89DB86">
        <w:rPr>
          <w:rFonts w:ascii="Times New Roman" w:hAnsi="Times New Roman"/>
          <w:sz w:val="24"/>
          <w:szCs w:val="24"/>
          <w:lang w:val="lt-LT"/>
        </w:rPr>
        <w:t>Renkuosi studijas</w:t>
      </w:r>
      <w:r w:rsidR="7FAAE574" w:rsidRPr="3B89DB86">
        <w:rPr>
          <w:rFonts w:ascii="Times New Roman" w:hAnsi="Times New Roman"/>
          <w:sz w:val="24"/>
          <w:szCs w:val="24"/>
          <w:lang w:val="lt-LT"/>
        </w:rPr>
        <w:t>”</w:t>
      </w:r>
      <w:r w:rsidR="3275524B" w:rsidRPr="3B89DB86">
        <w:rPr>
          <w:rFonts w:ascii="Times New Roman" w:hAnsi="Times New Roman"/>
          <w:sz w:val="24"/>
          <w:szCs w:val="24"/>
          <w:lang w:val="lt-LT"/>
        </w:rPr>
        <w:t xml:space="preserve"> 9-12 kl.</w:t>
      </w:r>
      <w:r w:rsidR="4B002C89" w:rsidRPr="3B89DB86">
        <w:rPr>
          <w:rFonts w:ascii="Times New Roman" w:hAnsi="Times New Roman"/>
          <w:sz w:val="24"/>
          <w:szCs w:val="24"/>
          <w:lang w:val="lt-LT"/>
        </w:rPr>
        <w:t xml:space="preserve">, </w:t>
      </w:r>
      <w:r w:rsidR="3275524B" w:rsidRPr="3B89DB86">
        <w:rPr>
          <w:rFonts w:ascii="Times New Roman" w:hAnsi="Times New Roman"/>
          <w:sz w:val="24"/>
          <w:szCs w:val="24"/>
          <w:lang w:val="lt-LT"/>
        </w:rPr>
        <w:t>Kauno r. Domeikavos gimnazij</w:t>
      </w:r>
      <w:r w:rsidR="1D50E597" w:rsidRPr="3B89DB86">
        <w:rPr>
          <w:rFonts w:ascii="Times New Roman" w:hAnsi="Times New Roman"/>
          <w:sz w:val="24"/>
          <w:szCs w:val="24"/>
          <w:lang w:val="lt-LT"/>
        </w:rPr>
        <w:t>o</w:t>
      </w:r>
      <w:r w:rsidR="1CB03E8A" w:rsidRPr="3B89DB86">
        <w:rPr>
          <w:rFonts w:ascii="Times New Roman" w:hAnsi="Times New Roman"/>
          <w:sz w:val="24"/>
          <w:szCs w:val="24"/>
          <w:lang w:val="lt-LT"/>
        </w:rPr>
        <w:t>s</w:t>
      </w:r>
      <w:r w:rsidR="1D50E597" w:rsidRPr="3B89DB86">
        <w:rPr>
          <w:rFonts w:ascii="Times New Roman" w:hAnsi="Times New Roman"/>
          <w:sz w:val="24"/>
          <w:szCs w:val="24"/>
          <w:lang w:val="lt-LT"/>
        </w:rPr>
        <w:t xml:space="preserve"> </w:t>
      </w:r>
      <w:r w:rsidR="3275524B" w:rsidRPr="3B89DB86">
        <w:rPr>
          <w:rFonts w:ascii="Times New Roman" w:hAnsi="Times New Roman"/>
          <w:sz w:val="24"/>
          <w:szCs w:val="24"/>
          <w:lang w:val="lt-LT"/>
        </w:rPr>
        <w:t>Karjeros dienos</w:t>
      </w:r>
      <w:r w:rsidR="72E6AFAE" w:rsidRPr="3B89DB86">
        <w:rPr>
          <w:rFonts w:ascii="Times New Roman" w:hAnsi="Times New Roman"/>
          <w:sz w:val="24"/>
          <w:szCs w:val="24"/>
          <w:lang w:val="lt-LT"/>
        </w:rPr>
        <w:t xml:space="preserve">e, </w:t>
      </w:r>
      <w:r w:rsidR="3275524B" w:rsidRPr="3B89DB86">
        <w:rPr>
          <w:rFonts w:ascii="Times New Roman" w:hAnsi="Times New Roman"/>
          <w:sz w:val="24"/>
          <w:szCs w:val="24"/>
          <w:lang w:val="lt-LT"/>
        </w:rPr>
        <w:t xml:space="preserve">Vilkaviškio r. Pilviškių </w:t>
      </w:r>
      <w:r w:rsidR="041066BA" w:rsidRPr="3B89DB86">
        <w:rPr>
          <w:rFonts w:ascii="Times New Roman" w:hAnsi="Times New Roman"/>
          <w:sz w:val="24"/>
          <w:szCs w:val="24"/>
          <w:lang w:val="lt-LT"/>
        </w:rPr>
        <w:t>“</w:t>
      </w:r>
      <w:r w:rsidR="3275524B" w:rsidRPr="3B89DB86">
        <w:rPr>
          <w:rFonts w:ascii="Times New Roman" w:hAnsi="Times New Roman"/>
          <w:sz w:val="24"/>
          <w:szCs w:val="24"/>
          <w:lang w:val="lt-LT"/>
        </w:rPr>
        <w:t>Santakos</w:t>
      </w:r>
      <w:r w:rsidR="40F74C65" w:rsidRPr="3B89DB86">
        <w:rPr>
          <w:rFonts w:ascii="Times New Roman" w:hAnsi="Times New Roman"/>
          <w:sz w:val="24"/>
          <w:szCs w:val="24"/>
          <w:lang w:val="lt-LT"/>
        </w:rPr>
        <w:t>”</w:t>
      </w:r>
      <w:r w:rsidR="3275524B" w:rsidRPr="3B89DB86">
        <w:rPr>
          <w:rFonts w:ascii="Times New Roman" w:hAnsi="Times New Roman"/>
          <w:sz w:val="24"/>
          <w:szCs w:val="24"/>
          <w:lang w:val="lt-LT"/>
        </w:rPr>
        <w:t xml:space="preserve"> gimnazij</w:t>
      </w:r>
      <w:r w:rsidR="230AB7CF" w:rsidRPr="3B89DB86">
        <w:rPr>
          <w:rFonts w:ascii="Times New Roman" w:hAnsi="Times New Roman"/>
          <w:sz w:val="24"/>
          <w:szCs w:val="24"/>
          <w:lang w:val="lt-LT"/>
        </w:rPr>
        <w:t xml:space="preserve">os </w:t>
      </w:r>
      <w:r w:rsidR="3275524B" w:rsidRPr="3B89DB86">
        <w:rPr>
          <w:rFonts w:ascii="Times New Roman" w:hAnsi="Times New Roman"/>
          <w:sz w:val="24"/>
          <w:szCs w:val="24"/>
          <w:lang w:val="lt-LT"/>
        </w:rPr>
        <w:t>Karjeros dien</w:t>
      </w:r>
      <w:r w:rsidR="07B9AA0B" w:rsidRPr="3B89DB86">
        <w:rPr>
          <w:rFonts w:ascii="Times New Roman" w:hAnsi="Times New Roman"/>
          <w:sz w:val="24"/>
          <w:szCs w:val="24"/>
          <w:lang w:val="lt-LT"/>
        </w:rPr>
        <w:t xml:space="preserve">ose, </w:t>
      </w:r>
      <w:r w:rsidR="3275524B" w:rsidRPr="3B89DB86">
        <w:rPr>
          <w:rFonts w:ascii="Times New Roman" w:hAnsi="Times New Roman"/>
          <w:sz w:val="24"/>
          <w:szCs w:val="24"/>
          <w:lang w:val="lt-LT"/>
        </w:rPr>
        <w:t>Raseinių r. Ariogalos gimnazij</w:t>
      </w:r>
      <w:r w:rsidR="5911D083" w:rsidRPr="3B89DB86">
        <w:rPr>
          <w:rFonts w:ascii="Times New Roman" w:hAnsi="Times New Roman"/>
          <w:sz w:val="24"/>
          <w:szCs w:val="24"/>
          <w:lang w:val="lt-LT"/>
        </w:rPr>
        <w:t xml:space="preserve">os </w:t>
      </w:r>
      <w:r w:rsidR="3275524B" w:rsidRPr="3B89DB86">
        <w:rPr>
          <w:rFonts w:ascii="Times New Roman" w:hAnsi="Times New Roman"/>
          <w:sz w:val="24"/>
          <w:szCs w:val="24"/>
          <w:lang w:val="lt-LT"/>
        </w:rPr>
        <w:t>Karjeros dien</w:t>
      </w:r>
      <w:r w:rsidR="45D05442" w:rsidRPr="3B89DB86">
        <w:rPr>
          <w:rFonts w:ascii="Times New Roman" w:hAnsi="Times New Roman"/>
          <w:sz w:val="24"/>
          <w:szCs w:val="24"/>
          <w:lang w:val="lt-LT"/>
        </w:rPr>
        <w:t xml:space="preserve">ose, </w:t>
      </w:r>
      <w:r w:rsidR="3275524B" w:rsidRPr="3B89DB86">
        <w:rPr>
          <w:rFonts w:ascii="Times New Roman" w:hAnsi="Times New Roman"/>
          <w:sz w:val="24"/>
          <w:szCs w:val="24"/>
          <w:lang w:val="lt-LT"/>
        </w:rPr>
        <w:t>Jonavos Jeronimo Ralio gimnazij</w:t>
      </w:r>
      <w:r w:rsidR="5C9E1025" w:rsidRPr="3B89DB86">
        <w:rPr>
          <w:rFonts w:ascii="Times New Roman" w:hAnsi="Times New Roman"/>
          <w:sz w:val="24"/>
          <w:szCs w:val="24"/>
          <w:lang w:val="lt-LT"/>
        </w:rPr>
        <w:t xml:space="preserve">os </w:t>
      </w:r>
      <w:r w:rsidR="3275524B" w:rsidRPr="3B89DB86">
        <w:rPr>
          <w:rFonts w:ascii="Times New Roman" w:hAnsi="Times New Roman"/>
          <w:sz w:val="24"/>
          <w:szCs w:val="24"/>
          <w:lang w:val="lt-LT"/>
        </w:rPr>
        <w:t>STEAM dien</w:t>
      </w:r>
      <w:r w:rsidR="7D082484" w:rsidRPr="3B89DB86">
        <w:rPr>
          <w:rFonts w:ascii="Times New Roman" w:hAnsi="Times New Roman"/>
          <w:sz w:val="24"/>
          <w:szCs w:val="24"/>
          <w:lang w:val="lt-LT"/>
        </w:rPr>
        <w:t xml:space="preserve">oje, Kauno Palemono </w:t>
      </w:r>
      <w:r w:rsidR="081197FC" w:rsidRPr="3B89DB86">
        <w:rPr>
          <w:rFonts w:ascii="Times New Roman" w:hAnsi="Times New Roman"/>
          <w:sz w:val="24"/>
          <w:szCs w:val="24"/>
          <w:lang w:val="lt-LT"/>
        </w:rPr>
        <w:t>gimnazijos Karjeros dienoje</w:t>
      </w:r>
      <w:r w:rsidR="5E1ACDFF" w:rsidRPr="3B89DB86">
        <w:rPr>
          <w:rFonts w:ascii="Times New Roman" w:hAnsi="Times New Roman"/>
          <w:sz w:val="24"/>
          <w:szCs w:val="24"/>
          <w:lang w:val="lt-LT"/>
        </w:rPr>
        <w:t xml:space="preserve">, </w:t>
      </w:r>
      <w:r w:rsidR="040CFD78" w:rsidRPr="3B89DB86">
        <w:rPr>
          <w:rFonts w:ascii="Times New Roman" w:hAnsi="Times New Roman"/>
          <w:sz w:val="24"/>
          <w:szCs w:val="24"/>
          <w:lang w:val="lt-LT"/>
        </w:rPr>
        <w:t>Jurbarko r. Eržvilko gimnazijos “Profesijų mugėje”</w:t>
      </w:r>
      <w:r w:rsidR="33426596" w:rsidRPr="3B89DB86">
        <w:rPr>
          <w:rFonts w:ascii="Times New Roman" w:hAnsi="Times New Roman"/>
          <w:sz w:val="24"/>
          <w:szCs w:val="24"/>
          <w:lang w:val="lt-LT"/>
        </w:rPr>
        <w:t xml:space="preserve"> (</w:t>
      </w:r>
      <w:r w:rsidR="040CFD78" w:rsidRPr="3B89DB86">
        <w:rPr>
          <w:rFonts w:ascii="Times New Roman" w:hAnsi="Times New Roman"/>
          <w:sz w:val="24"/>
          <w:szCs w:val="24"/>
          <w:lang w:val="lt-LT"/>
        </w:rPr>
        <w:t>Jurbarko r. mokyklų 1-12 kl.</w:t>
      </w:r>
      <w:r w:rsidR="768A2617" w:rsidRPr="3B89DB86">
        <w:rPr>
          <w:rFonts w:ascii="Times New Roman" w:hAnsi="Times New Roman"/>
          <w:sz w:val="24"/>
          <w:szCs w:val="24"/>
          <w:lang w:val="lt-LT"/>
        </w:rPr>
        <w:t xml:space="preserve">). </w:t>
      </w:r>
    </w:p>
    <w:p w14:paraId="0CF214F3" w14:textId="74FADF82" w:rsidR="4742F779" w:rsidRDefault="4742F779" w:rsidP="302FF8A2">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t>Mokykla</w:t>
      </w:r>
      <w:r w:rsidR="33D3F41F" w:rsidRPr="3B89DB86">
        <w:rPr>
          <w:rFonts w:ascii="Times New Roman" w:hAnsi="Times New Roman"/>
          <w:sz w:val="24"/>
          <w:szCs w:val="24"/>
          <w:lang w:val="lt-LT"/>
        </w:rPr>
        <w:t xml:space="preserve"> </w:t>
      </w:r>
      <w:r w:rsidR="7E2FE346" w:rsidRPr="3B89DB86">
        <w:rPr>
          <w:rFonts w:ascii="Times New Roman" w:hAnsi="Times New Roman"/>
          <w:sz w:val="24"/>
          <w:szCs w:val="24"/>
          <w:lang w:val="lt-LT"/>
        </w:rPr>
        <w:t>dalyvavo “Aukštųjų mokyklų parod</w:t>
      </w:r>
      <w:r w:rsidR="298DD981" w:rsidRPr="3B89DB86">
        <w:rPr>
          <w:rFonts w:ascii="Times New Roman" w:hAnsi="Times New Roman"/>
          <w:sz w:val="24"/>
          <w:szCs w:val="24"/>
          <w:lang w:val="lt-LT"/>
        </w:rPr>
        <w:t>oje</w:t>
      </w:r>
      <w:r w:rsidR="7E2FE346" w:rsidRPr="3B89DB86">
        <w:rPr>
          <w:rFonts w:ascii="Times New Roman" w:hAnsi="Times New Roman"/>
          <w:sz w:val="24"/>
          <w:szCs w:val="24"/>
          <w:lang w:val="lt-LT"/>
        </w:rPr>
        <w:t xml:space="preserve"> 2025”</w:t>
      </w:r>
      <w:r w:rsidR="0BCB6414" w:rsidRPr="3B89DB86">
        <w:rPr>
          <w:rFonts w:ascii="Times New Roman" w:hAnsi="Times New Roman"/>
          <w:sz w:val="24"/>
          <w:szCs w:val="24"/>
          <w:lang w:val="lt-LT"/>
        </w:rPr>
        <w:t xml:space="preserve">. </w:t>
      </w:r>
    </w:p>
    <w:p w14:paraId="1B11CED8" w14:textId="77C8914A" w:rsidR="39EBD7AB" w:rsidRDefault="134878BC" w:rsidP="2908D490">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lastRenderedPageBreak/>
        <w:t xml:space="preserve">Mokyklos mokiniai su grupių vadovais dalyvavo </w:t>
      </w:r>
      <w:r w:rsidR="216EF8F1" w:rsidRPr="3B89DB86">
        <w:rPr>
          <w:rFonts w:ascii="Times New Roman" w:hAnsi="Times New Roman"/>
          <w:sz w:val="24"/>
          <w:szCs w:val="24"/>
          <w:lang w:val="lt-LT"/>
        </w:rPr>
        <w:t xml:space="preserve">renginiuose: Žalgirio arenoje </w:t>
      </w:r>
      <w:r w:rsidR="70812E5D" w:rsidRPr="3B89DB86">
        <w:rPr>
          <w:rFonts w:ascii="Times New Roman" w:hAnsi="Times New Roman"/>
          <w:sz w:val="24"/>
          <w:szCs w:val="24"/>
          <w:lang w:val="lt-LT"/>
        </w:rPr>
        <w:t>“</w:t>
      </w:r>
      <w:r w:rsidR="060C47A7" w:rsidRPr="3B89DB86">
        <w:rPr>
          <w:rFonts w:ascii="Times New Roman" w:hAnsi="Times New Roman"/>
          <w:sz w:val="24"/>
          <w:szCs w:val="24"/>
          <w:lang w:val="lt-LT"/>
        </w:rPr>
        <w:t>Geriausia EVER pamokų diena</w:t>
      </w:r>
      <w:r w:rsidR="31EC0821" w:rsidRPr="3B89DB86">
        <w:rPr>
          <w:rFonts w:ascii="Times New Roman" w:hAnsi="Times New Roman"/>
          <w:sz w:val="24"/>
          <w:szCs w:val="24"/>
          <w:lang w:val="lt-LT"/>
        </w:rPr>
        <w:t xml:space="preserve"> 2025</w:t>
      </w:r>
      <w:r w:rsidR="2230211F" w:rsidRPr="3B89DB86">
        <w:rPr>
          <w:rFonts w:ascii="Times New Roman" w:hAnsi="Times New Roman"/>
          <w:sz w:val="24"/>
          <w:szCs w:val="24"/>
          <w:lang w:val="lt-LT"/>
        </w:rPr>
        <w:t>”</w:t>
      </w:r>
      <w:r w:rsidR="5370505B" w:rsidRPr="3B89DB86">
        <w:rPr>
          <w:rFonts w:ascii="Times New Roman" w:hAnsi="Times New Roman"/>
          <w:sz w:val="24"/>
          <w:szCs w:val="24"/>
          <w:lang w:val="lt-LT"/>
        </w:rPr>
        <w:t xml:space="preserve">, KTU </w:t>
      </w:r>
      <w:proofErr w:type="spellStart"/>
      <w:r w:rsidR="5370505B" w:rsidRPr="3B89DB86">
        <w:rPr>
          <w:rFonts w:ascii="Times New Roman" w:hAnsi="Times New Roman"/>
          <w:sz w:val="24"/>
          <w:szCs w:val="24"/>
          <w:lang w:val="lt-LT"/>
        </w:rPr>
        <w:t>WANTed</w:t>
      </w:r>
      <w:proofErr w:type="spellEnd"/>
      <w:r w:rsidR="5370505B" w:rsidRPr="3B89DB86">
        <w:rPr>
          <w:rFonts w:ascii="Times New Roman" w:hAnsi="Times New Roman"/>
          <w:sz w:val="24"/>
          <w:szCs w:val="24"/>
          <w:lang w:val="lt-LT"/>
        </w:rPr>
        <w:t xml:space="preserve"> dienoje</w:t>
      </w:r>
      <w:r w:rsidR="66D82FE9" w:rsidRPr="3B89DB86">
        <w:rPr>
          <w:rFonts w:ascii="Times New Roman" w:hAnsi="Times New Roman"/>
          <w:sz w:val="24"/>
          <w:szCs w:val="24"/>
          <w:lang w:val="lt-LT"/>
        </w:rPr>
        <w:t xml:space="preserve">, VDU karjeros dienoje “Jungtys”. </w:t>
      </w:r>
      <w:r w:rsidR="5430BCE2" w:rsidRPr="3B89DB86">
        <w:rPr>
          <w:rFonts w:ascii="Times New Roman" w:hAnsi="Times New Roman"/>
          <w:sz w:val="24"/>
          <w:szCs w:val="24"/>
          <w:lang w:val="lt-LT"/>
        </w:rPr>
        <w:t>Savarankiškai mokiniai ėjo į vieną didžiausių studijų užsienyje parodą „Išsilavinimas ir karjera 2025“ verslo lyderių centre BLC</w:t>
      </w:r>
      <w:r w:rsidR="68E4885B" w:rsidRPr="3B89DB86">
        <w:rPr>
          <w:rFonts w:ascii="Times New Roman" w:hAnsi="Times New Roman"/>
          <w:sz w:val="24"/>
          <w:szCs w:val="24"/>
          <w:lang w:val="lt-LT"/>
        </w:rPr>
        <w:t xml:space="preserve"> Kaune.</w:t>
      </w:r>
      <w:r w:rsidR="5430BCE2" w:rsidRPr="3B89DB86">
        <w:rPr>
          <w:rFonts w:ascii="Times New Roman" w:hAnsi="Times New Roman"/>
          <w:sz w:val="24"/>
          <w:szCs w:val="24"/>
          <w:lang w:val="lt-LT"/>
        </w:rPr>
        <w:t xml:space="preserve"> </w:t>
      </w:r>
    </w:p>
    <w:p w14:paraId="483C7746" w14:textId="6DD9ED30" w:rsidR="39EBD7AB" w:rsidRDefault="53757658" w:rsidP="3B89DB86">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t>P</w:t>
      </w:r>
      <w:r w:rsidR="6A29D348" w:rsidRPr="3B89DB86">
        <w:rPr>
          <w:rFonts w:ascii="Times New Roman" w:hAnsi="Times New Roman"/>
          <w:sz w:val="24"/>
          <w:szCs w:val="24"/>
          <w:lang w:val="lt-LT"/>
        </w:rPr>
        <w:t>rofesijos mokytoja</w:t>
      </w:r>
      <w:r w:rsidR="785955D2" w:rsidRPr="3B89DB86">
        <w:rPr>
          <w:rFonts w:ascii="Times New Roman" w:hAnsi="Times New Roman"/>
          <w:sz w:val="24"/>
          <w:szCs w:val="24"/>
          <w:lang w:val="lt-LT"/>
        </w:rPr>
        <w:t xml:space="preserve">s M. Kašelionis su mokinių komanda </w:t>
      </w:r>
      <w:r w:rsidR="5BD23802" w:rsidRPr="3B89DB86">
        <w:rPr>
          <w:rFonts w:ascii="Times New Roman" w:hAnsi="Times New Roman"/>
          <w:sz w:val="24"/>
          <w:szCs w:val="24"/>
          <w:lang w:val="lt-LT"/>
        </w:rPr>
        <w:t xml:space="preserve">dalyvavo </w:t>
      </w:r>
      <w:r w:rsidR="6A29D348" w:rsidRPr="3B89DB86">
        <w:rPr>
          <w:rFonts w:ascii="Times New Roman" w:hAnsi="Times New Roman"/>
          <w:sz w:val="24"/>
          <w:szCs w:val="24"/>
          <w:lang w:val="lt-LT"/>
        </w:rPr>
        <w:t xml:space="preserve">programavimo ir inovacijų </w:t>
      </w:r>
      <w:r w:rsidR="3CAFBF28" w:rsidRPr="3B89DB86">
        <w:rPr>
          <w:rFonts w:ascii="Times New Roman" w:hAnsi="Times New Roman"/>
          <w:sz w:val="24"/>
          <w:szCs w:val="24"/>
          <w:lang w:val="lt-LT"/>
        </w:rPr>
        <w:t>r</w:t>
      </w:r>
      <w:r w:rsidR="1692DE75" w:rsidRPr="3B89DB86">
        <w:rPr>
          <w:rFonts w:ascii="Times New Roman" w:hAnsi="Times New Roman"/>
          <w:sz w:val="24"/>
          <w:szCs w:val="24"/>
          <w:lang w:val="lt-LT"/>
        </w:rPr>
        <w:t>e</w:t>
      </w:r>
      <w:r w:rsidR="3CAFBF28" w:rsidRPr="3B89DB86">
        <w:rPr>
          <w:rFonts w:ascii="Times New Roman" w:hAnsi="Times New Roman"/>
          <w:sz w:val="24"/>
          <w:szCs w:val="24"/>
          <w:lang w:val="lt-LT"/>
        </w:rPr>
        <w:t>nginyje</w:t>
      </w:r>
      <w:r w:rsidR="6A29D348" w:rsidRPr="3B89DB86">
        <w:rPr>
          <w:rFonts w:ascii="Times New Roman" w:hAnsi="Times New Roman"/>
          <w:sz w:val="24"/>
          <w:szCs w:val="24"/>
          <w:lang w:val="lt-LT"/>
        </w:rPr>
        <w:t xml:space="preserve"> #EUCodeWeek </w:t>
      </w:r>
      <w:proofErr w:type="spellStart"/>
      <w:r w:rsidR="6A29D348" w:rsidRPr="3B89DB86">
        <w:rPr>
          <w:rFonts w:ascii="Times New Roman" w:hAnsi="Times New Roman"/>
          <w:sz w:val="24"/>
          <w:szCs w:val="24"/>
          <w:lang w:val="lt-LT"/>
        </w:rPr>
        <w:t>hakatonas</w:t>
      </w:r>
      <w:proofErr w:type="spellEnd"/>
      <w:r w:rsidR="6A29D348" w:rsidRPr="3B89DB86">
        <w:rPr>
          <w:rFonts w:ascii="Times New Roman" w:hAnsi="Times New Roman"/>
          <w:sz w:val="24"/>
          <w:szCs w:val="24"/>
          <w:lang w:val="lt-LT"/>
        </w:rPr>
        <w:t xml:space="preserve"> 2025. </w:t>
      </w:r>
      <w:r w:rsidR="33FB2B1E" w:rsidRPr="3B89DB86">
        <w:rPr>
          <w:rFonts w:ascii="Times New Roman" w:hAnsi="Times New Roman"/>
          <w:sz w:val="24"/>
          <w:szCs w:val="24"/>
          <w:lang w:val="lt-LT"/>
        </w:rPr>
        <w:t>Su „</w:t>
      </w:r>
      <w:proofErr w:type="spellStart"/>
      <w:r w:rsidR="33FB2B1E" w:rsidRPr="3B89DB86">
        <w:rPr>
          <w:rFonts w:ascii="Times New Roman" w:hAnsi="Times New Roman"/>
          <w:sz w:val="24"/>
          <w:szCs w:val="24"/>
          <w:lang w:val="lt-LT"/>
        </w:rPr>
        <w:t>Retiva</w:t>
      </w:r>
      <w:proofErr w:type="spellEnd"/>
      <w:r w:rsidR="33FB2B1E" w:rsidRPr="3B89DB86">
        <w:rPr>
          <w:rFonts w:ascii="Times New Roman" w:hAnsi="Times New Roman"/>
          <w:sz w:val="24"/>
          <w:szCs w:val="24"/>
          <w:lang w:val="lt-LT"/>
        </w:rPr>
        <w:t xml:space="preserve">“ akademija ir Vytauto Didžiojo universitetu </w:t>
      </w:r>
      <w:r w:rsidR="4505CD94" w:rsidRPr="3B89DB86">
        <w:rPr>
          <w:rFonts w:ascii="Times New Roman" w:hAnsi="Times New Roman"/>
          <w:sz w:val="24"/>
          <w:szCs w:val="24"/>
          <w:lang w:val="lt-LT"/>
        </w:rPr>
        <w:t>s</w:t>
      </w:r>
      <w:r w:rsidR="33FB2B1E" w:rsidRPr="3B89DB86">
        <w:rPr>
          <w:rFonts w:ascii="Times New Roman" w:hAnsi="Times New Roman"/>
          <w:sz w:val="24"/>
          <w:szCs w:val="24"/>
          <w:lang w:val="lt-LT"/>
        </w:rPr>
        <w:t>uderintas 12 kl. mokiniams skirtos paskaitos apie karjerą renginys</w:t>
      </w:r>
      <w:r w:rsidR="42260E0F" w:rsidRPr="3B89DB86">
        <w:rPr>
          <w:rFonts w:ascii="Times New Roman" w:hAnsi="Times New Roman"/>
          <w:sz w:val="24"/>
          <w:szCs w:val="24"/>
          <w:lang w:val="lt-LT"/>
        </w:rPr>
        <w:t>.</w:t>
      </w:r>
    </w:p>
    <w:p w14:paraId="0E43CC3C" w14:textId="0F5BE585" w:rsidR="65BE6EB3" w:rsidRDefault="7BF73210" w:rsidP="2908D490">
      <w:pPr>
        <w:spacing w:line="276" w:lineRule="auto"/>
        <w:ind w:firstLine="1134"/>
        <w:rPr>
          <w:rFonts w:ascii="Times New Roman" w:hAnsi="Times New Roman"/>
          <w:sz w:val="24"/>
          <w:szCs w:val="24"/>
          <w:lang w:val="lt-LT"/>
        </w:rPr>
      </w:pPr>
      <w:r w:rsidRPr="3B89DB86">
        <w:rPr>
          <w:rFonts w:ascii="Times New Roman" w:hAnsi="Times New Roman"/>
          <w:sz w:val="24"/>
          <w:szCs w:val="24"/>
          <w:lang w:val="lt-LT"/>
        </w:rPr>
        <w:t xml:space="preserve">Bendraujama ir konsultuojamasi su karjeros specialistais iš </w:t>
      </w:r>
      <w:proofErr w:type="spellStart"/>
      <w:r w:rsidRPr="3B89DB86">
        <w:rPr>
          <w:rFonts w:ascii="Times New Roman" w:hAnsi="Times New Roman"/>
          <w:sz w:val="24"/>
          <w:szCs w:val="24"/>
          <w:lang w:val="lt-LT"/>
        </w:rPr>
        <w:t>Euroguidance</w:t>
      </w:r>
      <w:proofErr w:type="spellEnd"/>
      <w:r w:rsidRPr="3B89DB86">
        <w:rPr>
          <w:rFonts w:ascii="Times New Roman" w:hAnsi="Times New Roman"/>
          <w:sz w:val="24"/>
          <w:szCs w:val="24"/>
          <w:lang w:val="lt-LT"/>
        </w:rPr>
        <w:t xml:space="preserve">, </w:t>
      </w:r>
      <w:r w:rsidR="31E4A2F3" w:rsidRPr="3B89DB86">
        <w:rPr>
          <w:rFonts w:ascii="Times New Roman" w:hAnsi="Times New Roman"/>
          <w:sz w:val="24"/>
          <w:szCs w:val="24"/>
          <w:lang w:val="lt-LT"/>
        </w:rPr>
        <w:t>Kauno</w:t>
      </w:r>
      <w:r w:rsidR="6AE8A45A" w:rsidRPr="3B89DB86">
        <w:rPr>
          <w:rFonts w:ascii="Times New Roman" w:hAnsi="Times New Roman"/>
          <w:sz w:val="24"/>
          <w:szCs w:val="24"/>
          <w:lang w:val="lt-LT"/>
        </w:rPr>
        <w:t xml:space="preserve"> </w:t>
      </w:r>
      <w:r w:rsidR="31E4A2F3" w:rsidRPr="3B89DB86">
        <w:rPr>
          <w:rFonts w:ascii="Times New Roman" w:hAnsi="Times New Roman"/>
          <w:sz w:val="24"/>
          <w:szCs w:val="24"/>
          <w:lang w:val="lt-LT"/>
        </w:rPr>
        <w:t>ugdymo karjerai skyriumi „Karjeras“</w:t>
      </w:r>
      <w:r w:rsidR="59C806B4" w:rsidRPr="3B89DB86">
        <w:rPr>
          <w:rFonts w:ascii="Times New Roman" w:hAnsi="Times New Roman"/>
          <w:sz w:val="24"/>
          <w:szCs w:val="24"/>
          <w:lang w:val="lt-LT"/>
        </w:rPr>
        <w:t xml:space="preserve">, kurios </w:t>
      </w:r>
      <w:r w:rsidR="65BE6EB3" w:rsidRPr="3B89DB86">
        <w:rPr>
          <w:rFonts w:ascii="Times New Roman" w:hAnsi="Times New Roman"/>
          <w:sz w:val="24"/>
          <w:szCs w:val="24"/>
          <w:lang w:val="lt-LT"/>
        </w:rPr>
        <w:t>Mokyklos bendruomenei teikia informacij</w:t>
      </w:r>
      <w:r w:rsidR="000F5919" w:rsidRPr="3B89DB86">
        <w:rPr>
          <w:rFonts w:ascii="Times New Roman" w:hAnsi="Times New Roman"/>
          <w:sz w:val="24"/>
          <w:szCs w:val="24"/>
          <w:lang w:val="lt-LT"/>
        </w:rPr>
        <w:t>ą</w:t>
      </w:r>
      <w:r w:rsidR="65BE6EB3" w:rsidRPr="3B89DB86">
        <w:rPr>
          <w:rFonts w:ascii="Times New Roman" w:hAnsi="Times New Roman"/>
          <w:sz w:val="24"/>
          <w:szCs w:val="24"/>
          <w:lang w:val="lt-LT"/>
        </w:rPr>
        <w:t xml:space="preserve"> apie vykstančius renginius susijusius su karjera</w:t>
      </w:r>
      <w:r w:rsidR="5035BE36" w:rsidRPr="3B89DB86">
        <w:rPr>
          <w:rFonts w:ascii="Times New Roman" w:hAnsi="Times New Roman"/>
          <w:sz w:val="24"/>
          <w:szCs w:val="24"/>
          <w:lang w:val="lt-LT"/>
        </w:rPr>
        <w:t xml:space="preserve"> ir </w:t>
      </w:r>
      <w:r w:rsidR="65BE6EB3" w:rsidRPr="3B89DB86">
        <w:rPr>
          <w:rFonts w:ascii="Times New Roman" w:hAnsi="Times New Roman"/>
          <w:sz w:val="24"/>
          <w:szCs w:val="24"/>
          <w:lang w:val="lt-LT"/>
        </w:rPr>
        <w:t>studijomis</w:t>
      </w:r>
      <w:r w:rsidR="52872E48" w:rsidRPr="3B89DB86">
        <w:rPr>
          <w:rFonts w:ascii="Times New Roman" w:hAnsi="Times New Roman"/>
          <w:sz w:val="24"/>
          <w:szCs w:val="24"/>
          <w:lang w:val="lt-LT"/>
        </w:rPr>
        <w:t>.</w:t>
      </w:r>
      <w:r w:rsidR="65BE6EB3" w:rsidRPr="3B89DB86">
        <w:rPr>
          <w:rFonts w:ascii="Times New Roman" w:hAnsi="Times New Roman"/>
          <w:sz w:val="24"/>
          <w:szCs w:val="24"/>
          <w:lang w:val="lt-LT"/>
        </w:rPr>
        <w:t xml:space="preserve"> </w:t>
      </w:r>
    </w:p>
    <w:p w14:paraId="689031AC" w14:textId="2979FE1B" w:rsidR="65BE6EB3" w:rsidRDefault="65BE6EB3" w:rsidP="2908D490">
      <w:pPr>
        <w:spacing w:line="276" w:lineRule="auto"/>
        <w:ind w:firstLine="1134"/>
        <w:jc w:val="both"/>
        <w:rPr>
          <w:rFonts w:ascii="Times New Roman" w:hAnsi="Times New Roman"/>
          <w:sz w:val="24"/>
          <w:szCs w:val="24"/>
          <w:lang w:val="lt-LT"/>
        </w:rPr>
      </w:pPr>
      <w:r w:rsidRPr="3B89DB86">
        <w:rPr>
          <w:rFonts w:ascii="Times New Roman" w:hAnsi="Times New Roman"/>
          <w:sz w:val="24"/>
          <w:szCs w:val="24"/>
          <w:lang w:val="lt-LT"/>
        </w:rPr>
        <w:t xml:space="preserve"> </w:t>
      </w:r>
      <w:r w:rsidR="4E7AA94C" w:rsidRPr="3B89DB86">
        <w:rPr>
          <w:rFonts w:ascii="Times New Roman" w:hAnsi="Times New Roman"/>
          <w:sz w:val="24"/>
          <w:szCs w:val="24"/>
          <w:lang w:val="lt-LT"/>
        </w:rPr>
        <w:t>M</w:t>
      </w:r>
      <w:r w:rsidRPr="3B89DB86">
        <w:rPr>
          <w:rFonts w:ascii="Times New Roman" w:hAnsi="Times New Roman"/>
          <w:sz w:val="24"/>
          <w:szCs w:val="24"/>
          <w:lang w:val="lt-LT"/>
        </w:rPr>
        <w:t xml:space="preserve">okymo įstaigoje šiais mokslo metais </w:t>
      </w:r>
      <w:r w:rsidR="4B157DC6" w:rsidRPr="3B89DB86">
        <w:rPr>
          <w:rFonts w:ascii="Times New Roman" w:hAnsi="Times New Roman"/>
          <w:sz w:val="24"/>
          <w:szCs w:val="24"/>
          <w:lang w:val="lt-LT"/>
        </w:rPr>
        <w:t>apsilankė</w:t>
      </w:r>
      <w:r w:rsidR="79EFE433" w:rsidRPr="3B89DB86">
        <w:rPr>
          <w:rFonts w:ascii="Times New Roman" w:hAnsi="Times New Roman"/>
          <w:sz w:val="24"/>
          <w:szCs w:val="24"/>
          <w:lang w:val="lt-LT"/>
        </w:rPr>
        <w:t xml:space="preserve"> 106 mokiniai, siekiantys pagrindinio išsilavinimo ir kvalifikacijos ir 223 mokiniai, siekiantys vidurinio išsilavinimo ir kvalifikacijos, </w:t>
      </w:r>
      <w:r w:rsidR="74882D85" w:rsidRPr="3B89DB86">
        <w:rPr>
          <w:rFonts w:ascii="Times New Roman" w:hAnsi="Times New Roman"/>
          <w:sz w:val="24"/>
          <w:szCs w:val="24"/>
          <w:lang w:val="lt-LT"/>
        </w:rPr>
        <w:t>8</w:t>
      </w:r>
      <w:r w:rsidR="79EFE433" w:rsidRPr="3B89DB86">
        <w:rPr>
          <w:rFonts w:ascii="Times New Roman" w:hAnsi="Times New Roman"/>
          <w:sz w:val="24"/>
          <w:szCs w:val="24"/>
          <w:lang w:val="lt-LT"/>
        </w:rPr>
        <w:t xml:space="preserve"> </w:t>
      </w:r>
      <w:r w:rsidR="4299E590" w:rsidRPr="3B89DB86">
        <w:rPr>
          <w:rFonts w:ascii="Times New Roman" w:hAnsi="Times New Roman"/>
          <w:sz w:val="24"/>
          <w:szCs w:val="24"/>
          <w:lang w:val="lt-LT"/>
        </w:rPr>
        <w:t>S</w:t>
      </w:r>
      <w:r w:rsidR="79EFE433" w:rsidRPr="3B89DB86">
        <w:rPr>
          <w:rFonts w:ascii="Times New Roman" w:hAnsi="Times New Roman"/>
          <w:sz w:val="24"/>
          <w:szCs w:val="24"/>
          <w:lang w:val="lt-LT"/>
        </w:rPr>
        <w:t>UP mokiniai</w:t>
      </w:r>
      <w:r w:rsidR="68BDDFE4" w:rsidRPr="3B89DB86">
        <w:rPr>
          <w:rFonts w:ascii="Times New Roman" w:hAnsi="Times New Roman"/>
          <w:sz w:val="24"/>
          <w:szCs w:val="24"/>
          <w:lang w:val="lt-LT"/>
        </w:rPr>
        <w:t>, 197 mokiniai, turintys vidurinį išsilavinimą ir siekiantys tik kvalifikacijo</w:t>
      </w:r>
      <w:r w:rsidR="43EB41BF" w:rsidRPr="3B89DB86">
        <w:rPr>
          <w:rFonts w:ascii="Times New Roman" w:hAnsi="Times New Roman"/>
          <w:sz w:val="24"/>
          <w:szCs w:val="24"/>
          <w:lang w:val="lt-LT"/>
        </w:rPr>
        <w:t xml:space="preserve">s. </w:t>
      </w:r>
    </w:p>
    <w:p w14:paraId="4D6CBB03" w14:textId="1706AB14" w:rsidR="65BE6EB3" w:rsidRDefault="5989B876" w:rsidP="2908D490">
      <w:pPr>
        <w:spacing w:line="276" w:lineRule="auto"/>
        <w:ind w:firstLine="1170"/>
        <w:jc w:val="both"/>
        <w:rPr>
          <w:rFonts w:ascii="Times New Roman" w:hAnsi="Times New Roman"/>
          <w:sz w:val="24"/>
          <w:szCs w:val="24"/>
          <w:lang w:val="lt-LT"/>
        </w:rPr>
      </w:pPr>
      <w:r w:rsidRPr="2908D490">
        <w:rPr>
          <w:rFonts w:ascii="Times New Roman" w:hAnsi="Times New Roman"/>
          <w:sz w:val="24"/>
          <w:szCs w:val="24"/>
          <w:lang w:val="lt-LT"/>
        </w:rPr>
        <w:t xml:space="preserve">Ugdymo karjerai veiklose </w:t>
      </w:r>
      <w:r w:rsidR="17698BD8" w:rsidRPr="2908D490">
        <w:rPr>
          <w:rFonts w:ascii="Times New Roman" w:hAnsi="Times New Roman"/>
          <w:sz w:val="24"/>
          <w:szCs w:val="24"/>
          <w:lang w:val="lt-LT"/>
        </w:rPr>
        <w:t xml:space="preserve">šiais mokslo metais  </w:t>
      </w:r>
      <w:r w:rsidRPr="2908D490">
        <w:rPr>
          <w:rFonts w:ascii="Times New Roman" w:hAnsi="Times New Roman"/>
          <w:sz w:val="24"/>
          <w:szCs w:val="24"/>
          <w:lang w:val="lt-LT"/>
        </w:rPr>
        <w:t>dalyvav</w:t>
      </w:r>
      <w:r w:rsidR="5FE2CD73" w:rsidRPr="2908D490">
        <w:rPr>
          <w:rFonts w:ascii="Times New Roman" w:hAnsi="Times New Roman"/>
          <w:sz w:val="24"/>
          <w:szCs w:val="24"/>
          <w:lang w:val="lt-LT"/>
        </w:rPr>
        <w:t xml:space="preserve">o 242 bendrojo ugdymo  mokyklų mokiniai </w:t>
      </w:r>
      <w:r w:rsidR="3EFC7CC3" w:rsidRPr="2908D490">
        <w:rPr>
          <w:rFonts w:ascii="Times New Roman" w:hAnsi="Times New Roman"/>
          <w:sz w:val="24"/>
          <w:szCs w:val="24"/>
          <w:lang w:val="lt-LT"/>
        </w:rPr>
        <w:t>ir 107 mokiniai, turintys vidurinį išsilavinimą ar kvalifikaciją.</w:t>
      </w:r>
      <w:r w:rsidR="5583206D" w:rsidRPr="2908D490">
        <w:rPr>
          <w:rFonts w:ascii="Times New Roman" w:hAnsi="Times New Roman"/>
          <w:sz w:val="24"/>
          <w:szCs w:val="24"/>
          <w:lang w:val="lt-LT"/>
        </w:rPr>
        <w:t xml:space="preserve"> </w:t>
      </w:r>
      <w:r w:rsidR="65BE6EB3" w:rsidRPr="2908D490">
        <w:rPr>
          <w:rFonts w:ascii="Times New Roman" w:hAnsi="Times New Roman"/>
          <w:sz w:val="24"/>
          <w:szCs w:val="24"/>
          <w:lang w:val="lt-LT"/>
        </w:rPr>
        <w:t>Profesinio orientavimo paslaugas profesinio mokymo įstaigoje šiais mokslo metais gav</w:t>
      </w:r>
      <w:r w:rsidR="1DA76BBA" w:rsidRPr="2908D490">
        <w:rPr>
          <w:rFonts w:ascii="Times New Roman" w:hAnsi="Times New Roman"/>
          <w:sz w:val="24"/>
          <w:szCs w:val="24"/>
          <w:lang w:val="lt-LT"/>
        </w:rPr>
        <w:t xml:space="preserve">o 26 skirtingų amžiaus grupių </w:t>
      </w:r>
      <w:r w:rsidR="4EAEF48E" w:rsidRPr="2908D490">
        <w:rPr>
          <w:rFonts w:ascii="Times New Roman" w:hAnsi="Times New Roman"/>
          <w:sz w:val="24"/>
          <w:szCs w:val="24"/>
          <w:lang w:val="lt-LT"/>
        </w:rPr>
        <w:t>asmenys</w:t>
      </w:r>
      <w:r w:rsidR="1DA76BBA" w:rsidRPr="2908D490">
        <w:rPr>
          <w:rFonts w:ascii="Times New Roman" w:hAnsi="Times New Roman"/>
          <w:sz w:val="24"/>
          <w:szCs w:val="24"/>
          <w:lang w:val="lt-LT"/>
        </w:rPr>
        <w:t>.</w:t>
      </w:r>
      <w:r w:rsidR="5A71D71A" w:rsidRPr="2908D490">
        <w:rPr>
          <w:rFonts w:ascii="Times New Roman" w:hAnsi="Times New Roman"/>
          <w:sz w:val="24"/>
          <w:szCs w:val="24"/>
          <w:lang w:val="lt-LT"/>
        </w:rPr>
        <w:t xml:space="preserve"> </w:t>
      </w:r>
      <w:r w:rsidR="65BE6EB3" w:rsidRPr="2908D490">
        <w:rPr>
          <w:rFonts w:ascii="Times New Roman" w:hAnsi="Times New Roman"/>
          <w:sz w:val="24"/>
          <w:szCs w:val="24"/>
          <w:lang w:val="lt-LT"/>
        </w:rPr>
        <w:t>Vienai mokinių grupei vidutiniškai skirt</w:t>
      </w:r>
      <w:r w:rsidR="64D15352" w:rsidRPr="2908D490">
        <w:rPr>
          <w:rFonts w:ascii="Times New Roman" w:hAnsi="Times New Roman"/>
          <w:sz w:val="24"/>
          <w:szCs w:val="24"/>
          <w:lang w:val="lt-LT"/>
        </w:rPr>
        <w:t>os 5</w:t>
      </w:r>
      <w:r w:rsidR="65BE6EB3" w:rsidRPr="2908D490">
        <w:rPr>
          <w:rFonts w:ascii="Times New Roman" w:hAnsi="Times New Roman"/>
          <w:sz w:val="24"/>
          <w:szCs w:val="24"/>
          <w:lang w:val="lt-LT"/>
        </w:rPr>
        <w:t xml:space="preserve"> profesinio orientavimo valand</w:t>
      </w:r>
      <w:r w:rsidR="6B58B292" w:rsidRPr="2908D490">
        <w:rPr>
          <w:rFonts w:ascii="Times New Roman" w:hAnsi="Times New Roman"/>
          <w:sz w:val="24"/>
          <w:szCs w:val="24"/>
          <w:lang w:val="lt-LT"/>
        </w:rPr>
        <w:t xml:space="preserve">os. </w:t>
      </w:r>
      <w:r w:rsidR="65BE6EB3" w:rsidRPr="2908D490">
        <w:rPr>
          <w:rFonts w:ascii="Times New Roman" w:hAnsi="Times New Roman"/>
          <w:sz w:val="24"/>
          <w:szCs w:val="24"/>
          <w:lang w:val="lt-LT"/>
        </w:rPr>
        <w:t xml:space="preserve"> </w:t>
      </w:r>
    </w:p>
    <w:p w14:paraId="08E5AF09" w14:textId="7282BAE2" w:rsidR="00BA36B3" w:rsidRPr="00C0018E" w:rsidRDefault="00BA36B3" w:rsidP="15396D5C">
      <w:pPr>
        <w:spacing w:line="276" w:lineRule="auto"/>
        <w:jc w:val="both"/>
        <w:rPr>
          <w:rFonts w:ascii="Times New Roman" w:hAnsi="Times New Roman"/>
          <w:color w:val="FF0000"/>
          <w:sz w:val="24"/>
          <w:szCs w:val="24"/>
          <w:lang w:val="lt-LT" w:eastAsia="lt-LT"/>
        </w:rPr>
      </w:pPr>
    </w:p>
    <w:p w14:paraId="4B9CFB84" w14:textId="5B587781" w:rsidR="302FF8A2" w:rsidRDefault="302FF8A2" w:rsidP="302FF8A2">
      <w:pPr>
        <w:spacing w:line="276" w:lineRule="auto"/>
        <w:ind w:firstLine="1134"/>
        <w:jc w:val="center"/>
        <w:rPr>
          <w:rFonts w:ascii="Times New Roman" w:eastAsia="Calibri" w:hAnsi="Times New Roman"/>
          <w:b/>
          <w:bCs/>
          <w:color w:val="FF0000"/>
          <w:sz w:val="24"/>
          <w:szCs w:val="24"/>
          <w:lang w:val="lt-LT"/>
        </w:rPr>
      </w:pPr>
    </w:p>
    <w:p w14:paraId="5168E99E" w14:textId="4AC15CA0" w:rsidR="005713DE" w:rsidRPr="00C0018E" w:rsidRDefault="4379C5FB" w:rsidP="3B89DB86">
      <w:pPr>
        <w:spacing w:line="276" w:lineRule="auto"/>
        <w:ind w:firstLine="1134"/>
        <w:jc w:val="center"/>
        <w:rPr>
          <w:rFonts w:ascii="Times New Roman" w:eastAsia="Calibri" w:hAnsi="Times New Roman"/>
          <w:b/>
          <w:bCs/>
          <w:color w:val="000000" w:themeColor="text1"/>
          <w:sz w:val="24"/>
          <w:szCs w:val="24"/>
          <w:lang w:val="lt-LT"/>
        </w:rPr>
      </w:pPr>
      <w:r w:rsidRPr="3B89DB86">
        <w:rPr>
          <w:rFonts w:ascii="Times New Roman" w:eastAsia="Calibri" w:hAnsi="Times New Roman"/>
          <w:b/>
          <w:bCs/>
          <w:sz w:val="24"/>
          <w:szCs w:val="24"/>
          <w:lang w:val="lt-LT"/>
        </w:rPr>
        <w:t xml:space="preserve">  SOCIALINĖ PARAMA </w:t>
      </w:r>
      <w:r w:rsidR="6A3C9F6C" w:rsidRPr="3B89DB86">
        <w:rPr>
          <w:rFonts w:ascii="Times New Roman" w:eastAsia="Calibri" w:hAnsi="Times New Roman"/>
          <w:b/>
          <w:bCs/>
          <w:sz w:val="24"/>
          <w:szCs w:val="24"/>
          <w:lang w:val="lt-LT"/>
        </w:rPr>
        <w:t>MOKINIAMS IR MOKINIŲ PAVĖŽĖJIMAS</w:t>
      </w:r>
    </w:p>
    <w:p w14:paraId="7FD65137" w14:textId="538563A4" w:rsidR="005713DE" w:rsidRPr="00C0018E" w:rsidRDefault="3E7DB4E8" w:rsidP="302FF8A2">
      <w:pPr>
        <w:overflowPunct/>
        <w:autoSpaceDE/>
        <w:autoSpaceDN/>
        <w:adjustRightInd/>
        <w:ind w:right="49"/>
        <w:jc w:val="both"/>
        <w:textAlignment w:val="auto"/>
        <w:rPr>
          <w:rFonts w:ascii="Times New Roman" w:eastAsia="Calibri" w:hAnsi="Times New Roman"/>
          <w:b/>
          <w:bCs/>
          <w:color w:val="000000" w:themeColor="text1"/>
          <w:sz w:val="24"/>
          <w:szCs w:val="24"/>
          <w:lang w:val="lt-LT"/>
        </w:rPr>
      </w:pPr>
      <w:r w:rsidRPr="3B89DB86">
        <w:rPr>
          <w:rFonts w:ascii="Times New Roman" w:eastAsia="Calibri" w:hAnsi="Times New Roman"/>
          <w:b/>
          <w:bCs/>
          <w:sz w:val="24"/>
          <w:szCs w:val="24"/>
          <w:lang w:val="lt-LT"/>
        </w:rPr>
        <w:t xml:space="preserve">                             </w:t>
      </w:r>
    </w:p>
    <w:p w14:paraId="44216D1F" w14:textId="795A21BF" w:rsidR="005713DE" w:rsidRPr="00C0018E" w:rsidRDefault="6A3C9F6C" w:rsidP="6A3C9F6C">
      <w:pPr>
        <w:overflowPunct/>
        <w:autoSpaceDE/>
        <w:autoSpaceDN/>
        <w:adjustRightInd/>
        <w:spacing w:line="276" w:lineRule="auto"/>
        <w:ind w:firstLine="1134"/>
        <w:jc w:val="both"/>
        <w:textAlignment w:val="auto"/>
        <w:rPr>
          <w:rFonts w:ascii="Times New Roman" w:eastAsia="Calibri" w:hAnsi="Times New Roman"/>
          <w:color w:val="FF0000"/>
          <w:sz w:val="24"/>
          <w:szCs w:val="24"/>
          <w:lang w:val="lt-LT"/>
        </w:rPr>
      </w:pPr>
      <w:r w:rsidRPr="302FF8A2">
        <w:rPr>
          <w:rFonts w:ascii="Times New Roman" w:eastAsia="Calibri" w:hAnsi="Times New Roman"/>
          <w:sz w:val="24"/>
          <w:szCs w:val="24"/>
          <w:lang w:val="lt-LT"/>
        </w:rPr>
        <w:t>Mokinių  pavėžėjimui skirta – 33 013,86 Eur</w:t>
      </w:r>
      <w:r w:rsidRPr="302FF8A2">
        <w:rPr>
          <w:rFonts w:ascii="Times New Roman" w:eastAsia="Calibri" w:hAnsi="Times New Roman"/>
          <w:color w:val="FF0000"/>
          <w:sz w:val="24"/>
          <w:szCs w:val="24"/>
          <w:lang w:val="lt-LT"/>
        </w:rPr>
        <w:t xml:space="preserve">     </w:t>
      </w:r>
    </w:p>
    <w:p w14:paraId="201AC6F2" w14:textId="0593F6E6" w:rsidR="005713DE" w:rsidRPr="00C0018E" w:rsidRDefault="4D453AE4" w:rsidP="302FF8A2">
      <w:pPr>
        <w:overflowPunct/>
        <w:autoSpaceDE/>
        <w:autoSpaceDN/>
        <w:adjustRightInd/>
        <w:spacing w:line="276" w:lineRule="auto"/>
        <w:ind w:firstLine="1134"/>
        <w:jc w:val="both"/>
        <w:textAlignment w:val="auto"/>
        <w:rPr>
          <w:rFonts w:ascii="Times New Roman" w:eastAsia="Calibri" w:hAnsi="Times New Roman"/>
          <w:sz w:val="24"/>
          <w:szCs w:val="24"/>
          <w:lang w:val="lt-LT"/>
        </w:rPr>
      </w:pPr>
      <w:r w:rsidRPr="302FF8A2">
        <w:rPr>
          <w:rFonts w:ascii="Times New Roman" w:eastAsia="Calibri" w:hAnsi="Times New Roman"/>
          <w:sz w:val="24"/>
          <w:szCs w:val="24"/>
          <w:lang w:val="lt-LT"/>
        </w:rPr>
        <w:t>Mokinių skaičius, važiuojančių į mokyklą/namo iki 40 km kiekvieną dieną - 90 mokinių.</w:t>
      </w:r>
    </w:p>
    <w:p w14:paraId="2B92D559" w14:textId="00878E14" w:rsidR="005713DE" w:rsidRPr="00E3796F" w:rsidRDefault="4D453AE4" w:rsidP="00E3796F">
      <w:pPr>
        <w:overflowPunct/>
        <w:autoSpaceDE/>
        <w:autoSpaceDN/>
        <w:adjustRightInd/>
        <w:spacing w:line="276" w:lineRule="auto"/>
        <w:ind w:firstLine="1134"/>
        <w:jc w:val="both"/>
        <w:textAlignment w:val="auto"/>
        <w:rPr>
          <w:rFonts w:ascii="Times New Roman" w:eastAsia="Calibri" w:hAnsi="Times New Roman"/>
          <w:sz w:val="24"/>
          <w:szCs w:val="24"/>
          <w:lang w:val="lt-LT"/>
        </w:rPr>
      </w:pPr>
      <w:r w:rsidRPr="302FF8A2">
        <w:rPr>
          <w:rFonts w:ascii="Times New Roman" w:eastAsia="Calibri" w:hAnsi="Times New Roman"/>
          <w:sz w:val="24"/>
          <w:szCs w:val="24"/>
          <w:lang w:val="lt-LT"/>
        </w:rPr>
        <w:t>Mokinių skaičius, važiuojančių į mokyklą/namo  savaitgaliais 12 mokinių.</w:t>
      </w:r>
    </w:p>
    <w:p w14:paraId="3DA32691" w14:textId="2BDCF1B9" w:rsidR="6B6754EE" w:rsidRPr="00C0018E" w:rsidRDefault="4D453AE4" w:rsidP="302FF8A2">
      <w:pPr>
        <w:spacing w:line="276" w:lineRule="auto"/>
        <w:ind w:firstLine="1134"/>
        <w:jc w:val="both"/>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Materialinė parama skirta 14-ai mokinių (3780 Eur).</w:t>
      </w:r>
    </w:p>
    <w:p w14:paraId="18C91277" w14:textId="77777777" w:rsidR="00000649" w:rsidRPr="00C0018E" w:rsidRDefault="00000649" w:rsidP="1E528A82">
      <w:pPr>
        <w:spacing w:line="360" w:lineRule="auto"/>
        <w:ind w:right="49"/>
        <w:jc w:val="both"/>
        <w:rPr>
          <w:rFonts w:ascii="Times New Roman" w:eastAsia="Calibri" w:hAnsi="Times New Roman"/>
          <w:color w:val="FF0000"/>
          <w:sz w:val="24"/>
          <w:szCs w:val="24"/>
          <w:lang w:val="lt-LT"/>
        </w:rPr>
      </w:pPr>
    </w:p>
    <w:p w14:paraId="6FAC637C" w14:textId="7524D3A4" w:rsidR="0090467E" w:rsidRPr="00C0018E" w:rsidRDefault="6A3C9F6C" w:rsidP="302FF8A2">
      <w:pPr>
        <w:overflowPunct/>
        <w:autoSpaceDE/>
        <w:autoSpaceDN/>
        <w:adjustRightInd/>
        <w:spacing w:line="360" w:lineRule="auto"/>
        <w:ind w:right="49"/>
        <w:jc w:val="center"/>
        <w:textAlignment w:val="auto"/>
        <w:rPr>
          <w:rFonts w:ascii="Times New Roman" w:eastAsia="Calibri" w:hAnsi="Times New Roman"/>
          <w:b/>
          <w:bCs/>
          <w:color w:val="000000" w:themeColor="text1"/>
          <w:sz w:val="24"/>
          <w:szCs w:val="24"/>
          <w:lang w:val="lt-LT"/>
        </w:rPr>
      </w:pPr>
      <w:r w:rsidRPr="302FF8A2">
        <w:rPr>
          <w:rFonts w:ascii="Times New Roman" w:eastAsia="Calibri" w:hAnsi="Times New Roman"/>
          <w:b/>
          <w:bCs/>
          <w:sz w:val="24"/>
          <w:szCs w:val="24"/>
          <w:lang w:val="lt-LT"/>
        </w:rPr>
        <w:t>MOKYKLOS LĖŠOS</w:t>
      </w:r>
    </w:p>
    <w:p w14:paraId="6D91D0DD" w14:textId="0708B465" w:rsidR="0B0071CC" w:rsidRPr="00C0018E" w:rsidRDefault="6A3C9F6C" w:rsidP="302FF8A2">
      <w:pPr>
        <w:tabs>
          <w:tab w:val="left" w:pos="2475"/>
          <w:tab w:val="center" w:pos="4798"/>
        </w:tabs>
        <w:spacing w:line="360" w:lineRule="auto"/>
        <w:ind w:right="49"/>
        <w:jc w:val="center"/>
        <w:rPr>
          <w:rFonts w:ascii="Times New Roman" w:eastAsia="Calibri" w:hAnsi="Times New Roman"/>
          <w:b/>
          <w:bCs/>
          <w:color w:val="000000" w:themeColor="text1"/>
          <w:sz w:val="24"/>
          <w:szCs w:val="24"/>
          <w:lang w:val="lt-LT"/>
        </w:rPr>
      </w:pPr>
      <w:r w:rsidRPr="302FF8A2">
        <w:rPr>
          <w:rFonts w:ascii="Times New Roman" w:eastAsia="Calibri" w:hAnsi="Times New Roman"/>
          <w:b/>
          <w:bCs/>
          <w:sz w:val="24"/>
          <w:szCs w:val="24"/>
          <w:lang w:val="lt-LT"/>
        </w:rPr>
        <w:t>Biudžeto lėšų panaudojimas 2025 metais</w:t>
      </w:r>
    </w:p>
    <w:p w14:paraId="1528510F" w14:textId="529A119A" w:rsidR="005713DE" w:rsidRPr="00C0018E" w:rsidRDefault="6A3C9F6C" w:rsidP="302FF8A2">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Švietimo programoms finansuoti – 2 760 978,34 Eur. Iš jų:</w:t>
      </w:r>
    </w:p>
    <w:p w14:paraId="39CB6D28" w14:textId="253A2B58" w:rsidR="00406A3A" w:rsidRPr="00C0018E" w:rsidRDefault="6A3C9F6C" w:rsidP="302FF8A2">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02FF8A2">
        <w:rPr>
          <w:rFonts w:ascii="Times New Roman" w:eastAsia="Calibri" w:hAnsi="Times New Roman"/>
          <w:sz w:val="24"/>
          <w:szCs w:val="24"/>
          <w:lang w:val="lt-LT"/>
        </w:rPr>
        <w:t xml:space="preserve">Kompetencijų vertinimui – 7 161,76Eur. </w:t>
      </w:r>
    </w:p>
    <w:p w14:paraId="15FB9E4D" w14:textId="37CDB635" w:rsidR="00000649" w:rsidRPr="00C0018E" w:rsidRDefault="6A3C9F6C" w:rsidP="3B89DB86">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B89DB86">
        <w:rPr>
          <w:rFonts w:ascii="Times New Roman" w:eastAsia="Calibri" w:hAnsi="Times New Roman"/>
          <w:sz w:val="24"/>
          <w:szCs w:val="24"/>
          <w:lang w:val="lt-LT"/>
        </w:rPr>
        <w:t>Mokykla bendrabučio neturi.</w:t>
      </w:r>
    </w:p>
    <w:p w14:paraId="71E854F3" w14:textId="77777777" w:rsidR="00000649" w:rsidRDefault="00000649" w:rsidP="1E528A82">
      <w:pPr>
        <w:spacing w:line="360" w:lineRule="auto"/>
        <w:rPr>
          <w:rFonts w:ascii="Times New Roman" w:hAnsi="Times New Roman"/>
          <w:b/>
          <w:bCs/>
          <w:sz w:val="24"/>
          <w:szCs w:val="24"/>
          <w:lang w:val="lt-LT"/>
        </w:rPr>
      </w:pPr>
    </w:p>
    <w:p w14:paraId="2CE684AC" w14:textId="50EEBD7D" w:rsidR="006672D1" w:rsidRPr="00C0018E" w:rsidRDefault="37B677D6" w:rsidP="302FF8A2">
      <w:pPr>
        <w:spacing w:line="360" w:lineRule="auto"/>
        <w:jc w:val="right"/>
        <w:rPr>
          <w:rFonts w:ascii="Times New Roman" w:hAnsi="Times New Roman"/>
          <w:b/>
          <w:bCs/>
          <w:sz w:val="24"/>
          <w:szCs w:val="24"/>
          <w:lang w:val="lt-LT" w:eastAsia="lt-LT"/>
        </w:rPr>
      </w:pPr>
      <w:r w:rsidRPr="302FF8A2">
        <w:rPr>
          <w:rFonts w:ascii="Times New Roman" w:hAnsi="Times New Roman"/>
          <w:b/>
          <w:bCs/>
          <w:sz w:val="24"/>
          <w:szCs w:val="24"/>
          <w:lang w:val="lt-LT"/>
        </w:rPr>
        <w:t>6 lentelė.</w:t>
      </w:r>
      <w:r w:rsidRPr="302FF8A2">
        <w:rPr>
          <w:rFonts w:ascii="Times New Roman" w:hAnsi="Times New Roman"/>
          <w:b/>
          <w:bCs/>
          <w:i/>
          <w:iCs/>
          <w:sz w:val="24"/>
          <w:szCs w:val="24"/>
          <w:lang w:val="lt-LT"/>
        </w:rPr>
        <w:t xml:space="preserve"> </w:t>
      </w:r>
      <w:r w:rsidRPr="302FF8A2">
        <w:rPr>
          <w:rFonts w:ascii="Times New Roman" w:hAnsi="Times New Roman"/>
          <w:sz w:val="24"/>
          <w:szCs w:val="24"/>
          <w:lang w:val="lt-LT"/>
        </w:rPr>
        <w:t>Biudžeto lėšų panaudojimas</w:t>
      </w:r>
    </w:p>
    <w:tbl>
      <w:tblPr>
        <w:tblW w:w="9150" w:type="dxa"/>
        <w:tblLayout w:type="fixed"/>
        <w:tblLook w:val="0000" w:firstRow="0" w:lastRow="0" w:firstColumn="0" w:lastColumn="0" w:noHBand="0" w:noVBand="0"/>
      </w:tblPr>
      <w:tblGrid>
        <w:gridCol w:w="1455"/>
        <w:gridCol w:w="4350"/>
        <w:gridCol w:w="1695"/>
        <w:gridCol w:w="1650"/>
      </w:tblGrid>
      <w:tr w:rsidR="66F6FA60" w:rsidRPr="00C0018E" w14:paraId="17C53CC6" w14:textId="77777777" w:rsidTr="302FF8A2">
        <w:trPr>
          <w:trHeight w:val="600"/>
        </w:trPr>
        <w:tc>
          <w:tcPr>
            <w:tcW w:w="1455" w:type="dxa"/>
            <w:tcBorders>
              <w:top w:val="single" w:sz="4"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D189B6" w14:textId="720494C3" w:rsidR="66F6FA60" w:rsidRPr="00C0018E" w:rsidRDefault="6A3C9F6C" w:rsidP="302FF8A2">
            <w:pPr>
              <w:jc w:val="cente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Kodas </w:t>
            </w:r>
          </w:p>
        </w:tc>
        <w:tc>
          <w:tcPr>
            <w:tcW w:w="4350" w:type="dxa"/>
            <w:tcBorders>
              <w:top w:val="single" w:sz="4"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B83F40A" w14:textId="5D7735F2" w:rsidR="66F6FA60" w:rsidRPr="00C0018E" w:rsidRDefault="6A3C9F6C" w:rsidP="302FF8A2">
            <w:pPr>
              <w:jc w:val="cente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Sąmatos straipsnio pavadinimas </w:t>
            </w:r>
          </w:p>
        </w:tc>
        <w:tc>
          <w:tcPr>
            <w:tcW w:w="1695" w:type="dxa"/>
            <w:tcBorders>
              <w:top w:val="single" w:sz="4"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7EAB267" w14:textId="7AA36740" w:rsidR="66F6FA60" w:rsidRPr="00C0018E" w:rsidRDefault="6A3C9F6C" w:rsidP="302FF8A2">
            <w:pPr>
              <w:jc w:val="cente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   Sąmata         (Suma Eur) </w:t>
            </w:r>
          </w:p>
        </w:tc>
        <w:tc>
          <w:tcPr>
            <w:tcW w:w="1650" w:type="dxa"/>
            <w:tcBorders>
              <w:top w:val="single" w:sz="4"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53D419B" w14:textId="4397A76A" w:rsidR="66F6FA60" w:rsidRPr="00C0018E" w:rsidRDefault="6A3C9F6C" w:rsidP="302FF8A2">
            <w:pPr>
              <w:jc w:val="cente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   Sąmatos                įvykdymas           (Suma Eur) </w:t>
            </w:r>
          </w:p>
        </w:tc>
      </w:tr>
      <w:tr w:rsidR="66F6FA60" w:rsidRPr="00C0018E" w14:paraId="771881B4" w14:textId="77777777" w:rsidTr="302FF8A2">
        <w:trPr>
          <w:trHeight w:val="405"/>
        </w:trPr>
        <w:tc>
          <w:tcPr>
            <w:tcW w:w="1455"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98B8764" w14:textId="536CEC6A"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2.1.1.1.1.01. </w:t>
            </w:r>
          </w:p>
        </w:tc>
        <w:tc>
          <w:tcPr>
            <w:tcW w:w="435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80F384" w14:textId="2E21C3A0"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Darbo užmokestis pinigais </w:t>
            </w:r>
          </w:p>
        </w:tc>
        <w:tc>
          <w:tcPr>
            <w:tcW w:w="1695"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0C8FE0" w14:textId="299D075A" w:rsidR="0DDE5E1B" w:rsidRPr="00C0018E" w:rsidRDefault="6A3C9F6C" w:rsidP="302FF8A2">
            <w:pPr>
              <w:spacing w:line="259" w:lineRule="auto"/>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2293548,00</w:t>
            </w:r>
          </w:p>
        </w:tc>
        <w:tc>
          <w:tcPr>
            <w:tcW w:w="1650" w:type="dxa"/>
            <w:tcBorders>
              <w:top w:val="nil"/>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4B887BF" w14:textId="169A4A39" w:rsidR="0DDE5E1B"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2291449,67</w:t>
            </w:r>
          </w:p>
        </w:tc>
      </w:tr>
      <w:tr w:rsidR="66F6FA60" w:rsidRPr="00C0018E" w14:paraId="48721F0B" w14:textId="77777777" w:rsidTr="302FF8A2">
        <w:trPr>
          <w:trHeight w:val="42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D865149" w14:textId="0DAB98F1"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2.1.2.1.1.01.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2D85A6" w14:textId="5CF89363"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Socialinio draudimo įmokos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E173A76" w14:textId="2201A860" w:rsidR="383349EA"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40776,00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0ABF383" w14:textId="51346421" w:rsidR="383349EA"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40714,65</w:t>
            </w:r>
          </w:p>
        </w:tc>
      </w:tr>
      <w:tr w:rsidR="66F6FA60" w:rsidRPr="00C0018E" w14:paraId="1C65F746" w14:textId="77777777" w:rsidTr="302FF8A2">
        <w:trPr>
          <w:trHeight w:val="42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7DB067E" w14:textId="603C7AAB"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2.2.1.1.1.05.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2170A24" w14:textId="7E410AD2"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Ryšių paslaugų įsigijimo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3A2F597" w14:textId="05FBF818" w:rsidR="645C4A1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1000,00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6DDDBC0" w14:textId="5FB0162C" w:rsidR="645C4A1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961,83</w:t>
            </w:r>
          </w:p>
        </w:tc>
      </w:tr>
      <w:tr w:rsidR="66F6FA60" w:rsidRPr="00C0018E" w14:paraId="756FC043" w14:textId="77777777" w:rsidTr="302FF8A2">
        <w:trPr>
          <w:trHeight w:val="30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D77DA62" w14:textId="04B5834F"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2.2.1.1.1.06.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AE9EF11" w14:textId="7D211E5F"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Transporto išlaikymo  ir transporto paslaugų įsigijimo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ED692E" w14:textId="4071A9D0" w:rsidR="717B703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6600,00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C570058" w14:textId="573F02BD" w:rsidR="717B703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6598,93</w:t>
            </w:r>
          </w:p>
        </w:tc>
      </w:tr>
      <w:tr w:rsidR="66F6FA60" w:rsidRPr="00C0018E" w14:paraId="1B7168E5" w14:textId="77777777" w:rsidTr="00737AB4">
        <w:trPr>
          <w:trHeight w:val="405"/>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A1E3837" w14:textId="04C70F91"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2.2.1.1.1.11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429865" w14:textId="79BA5B22"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Komandiruočių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F837CFC" w14:textId="04EF5777" w:rsidR="44FB4D1A"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600,00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6CE1651" w14:textId="714640D3" w:rsidR="44FB4D1A"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598,97</w:t>
            </w:r>
          </w:p>
        </w:tc>
      </w:tr>
      <w:tr w:rsidR="66F6FA60" w:rsidRPr="00C0018E" w14:paraId="5290C663" w14:textId="77777777" w:rsidTr="00737AB4">
        <w:trPr>
          <w:trHeight w:val="300"/>
        </w:trPr>
        <w:tc>
          <w:tcPr>
            <w:tcW w:w="1455" w:type="dxa"/>
            <w:tcBorders>
              <w:top w:val="single" w:sz="8" w:space="0" w:color="000000" w:themeColor="text1"/>
              <w:left w:val="single" w:sz="4" w:space="0" w:color="000000" w:themeColor="text1"/>
              <w:bottom w:val="single" w:sz="4" w:space="0" w:color="auto"/>
              <w:right w:val="single" w:sz="8" w:space="0" w:color="000000" w:themeColor="text1"/>
            </w:tcBorders>
            <w:tcMar>
              <w:top w:w="15" w:type="dxa"/>
              <w:left w:w="15" w:type="dxa"/>
              <w:right w:w="15" w:type="dxa"/>
            </w:tcMar>
            <w:vAlign w:val="center"/>
          </w:tcPr>
          <w:p w14:paraId="31764507" w14:textId="67CA4D7D"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lastRenderedPageBreak/>
              <w:t xml:space="preserve">2.2.1.1.1.15. </w:t>
            </w:r>
          </w:p>
        </w:tc>
        <w:tc>
          <w:tcPr>
            <w:tcW w:w="4350" w:type="dxa"/>
            <w:tcBorders>
              <w:top w:val="single" w:sz="8" w:space="0" w:color="000000" w:themeColor="text1"/>
              <w:left w:val="single" w:sz="8" w:space="0" w:color="000000" w:themeColor="text1"/>
              <w:bottom w:val="single" w:sz="4" w:space="0" w:color="auto"/>
              <w:right w:val="single" w:sz="8" w:space="0" w:color="000000" w:themeColor="text1"/>
            </w:tcBorders>
            <w:tcMar>
              <w:top w:w="15" w:type="dxa"/>
              <w:left w:w="15" w:type="dxa"/>
              <w:right w:w="15" w:type="dxa"/>
            </w:tcMar>
            <w:vAlign w:val="center"/>
          </w:tcPr>
          <w:p w14:paraId="6C7D7AC0" w14:textId="253719C4"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Materialiojo turto paprastojo remonto prekių ir paslaugų įsigijimo išlaidos </w:t>
            </w:r>
          </w:p>
        </w:tc>
        <w:tc>
          <w:tcPr>
            <w:tcW w:w="1695" w:type="dxa"/>
            <w:tcBorders>
              <w:top w:val="single" w:sz="8" w:space="0" w:color="000000" w:themeColor="text1"/>
              <w:left w:val="single" w:sz="8" w:space="0" w:color="000000" w:themeColor="text1"/>
              <w:bottom w:val="single" w:sz="4" w:space="0" w:color="auto"/>
              <w:right w:val="single" w:sz="8" w:space="0" w:color="000000" w:themeColor="text1"/>
            </w:tcBorders>
            <w:tcMar>
              <w:top w:w="15" w:type="dxa"/>
              <w:left w:w="15" w:type="dxa"/>
              <w:right w:w="15" w:type="dxa"/>
            </w:tcMar>
            <w:vAlign w:val="center"/>
          </w:tcPr>
          <w:p w14:paraId="37BFE0F1" w14:textId="018D90F3" w:rsidR="22AA08B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91700,00</w:t>
            </w:r>
          </w:p>
        </w:tc>
        <w:tc>
          <w:tcPr>
            <w:tcW w:w="1650" w:type="dxa"/>
            <w:tcBorders>
              <w:top w:val="single" w:sz="8" w:space="0" w:color="000000" w:themeColor="text1"/>
              <w:left w:val="single" w:sz="8" w:space="0" w:color="000000" w:themeColor="text1"/>
              <w:bottom w:val="single" w:sz="4" w:space="0" w:color="auto"/>
              <w:right w:val="single" w:sz="4" w:space="0" w:color="000000" w:themeColor="text1"/>
            </w:tcBorders>
            <w:tcMar>
              <w:top w:w="15" w:type="dxa"/>
              <w:left w:w="15" w:type="dxa"/>
              <w:right w:w="15" w:type="dxa"/>
            </w:tcMar>
            <w:vAlign w:val="center"/>
          </w:tcPr>
          <w:p w14:paraId="3ADC1CE8" w14:textId="471773AB" w:rsidR="22AA08B2"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91697,35</w:t>
            </w:r>
          </w:p>
        </w:tc>
      </w:tr>
      <w:tr w:rsidR="66F6FA60" w:rsidRPr="00C0018E" w14:paraId="55408DFE" w14:textId="77777777" w:rsidTr="00737AB4">
        <w:trPr>
          <w:trHeight w:val="420"/>
        </w:trPr>
        <w:tc>
          <w:tcPr>
            <w:tcW w:w="1455" w:type="dxa"/>
            <w:tcBorders>
              <w:top w:val="single" w:sz="4" w:space="0" w:color="auto"/>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5C752DA" w14:textId="2D56A55C"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2.2.1.1.1.16. </w:t>
            </w:r>
          </w:p>
        </w:tc>
        <w:tc>
          <w:tcPr>
            <w:tcW w:w="4350"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CEDEAE" w14:textId="5A404AE9"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Kvalifikacijos kėlimo išlaidos </w:t>
            </w:r>
          </w:p>
        </w:tc>
        <w:tc>
          <w:tcPr>
            <w:tcW w:w="169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05EB26D" w14:textId="4C20ACA3" w:rsidR="0C18A53F"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2800,00</w:t>
            </w:r>
          </w:p>
        </w:tc>
        <w:tc>
          <w:tcPr>
            <w:tcW w:w="1650" w:type="dxa"/>
            <w:tcBorders>
              <w:top w:val="single" w:sz="4" w:space="0" w:color="auto"/>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9711477" w14:textId="688D2C33" w:rsidR="0C18A53F"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2724,00</w:t>
            </w:r>
          </w:p>
        </w:tc>
      </w:tr>
      <w:tr w:rsidR="66F6FA60" w:rsidRPr="00C0018E" w14:paraId="3A5B207B" w14:textId="77777777" w:rsidTr="302FF8A2">
        <w:trPr>
          <w:trHeight w:val="405"/>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6329B00" w14:textId="48E57918"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2.2.1.1.1.20.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1FD56E2" w14:textId="5D00ED76"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Komunalinių paslaugų įsigijimo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C231862" w14:textId="4F46DA6A" w:rsidR="69BC3B8D"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39500,00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6653F28" w14:textId="5673609B" w:rsidR="69BC3B8D"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39500,00</w:t>
            </w:r>
          </w:p>
        </w:tc>
      </w:tr>
      <w:tr w:rsidR="66F6FA60" w:rsidRPr="00C0018E" w14:paraId="6DA1D905" w14:textId="77777777" w:rsidTr="302FF8A2">
        <w:trPr>
          <w:trHeight w:val="30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1BD8F40" w14:textId="3F457A08"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2.2.1.1.1.21.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26B05F8" w14:textId="5F1D7DB4"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Informacinių technologijų prekių ir paslaugų įsigijimo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F1D009F" w14:textId="06D4876F" w:rsidR="4ABCF849"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21000,00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2C1D70E" w14:textId="25B26344" w:rsidR="4ABCF849"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20998,40</w:t>
            </w:r>
          </w:p>
        </w:tc>
      </w:tr>
      <w:tr w:rsidR="1E528A82" w:rsidRPr="00C0018E" w14:paraId="4C2AFE92" w14:textId="77777777" w:rsidTr="302FF8A2">
        <w:trPr>
          <w:trHeight w:val="45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E101E35" w14:textId="5AADBE80" w:rsidR="48FFE12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2.2.1.1.1.23.</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8FCBBC5" w14:textId="0FF5DBAB" w:rsidR="48FFE12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Viešinimo išlaidos</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5C427EE" w14:textId="7D9540C9" w:rsidR="48FFE12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4000,00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98A6F48" w14:textId="0171B48A" w:rsidR="48FFE12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3999,41</w:t>
            </w:r>
          </w:p>
        </w:tc>
      </w:tr>
      <w:tr w:rsidR="66F6FA60" w:rsidRPr="00C0018E" w14:paraId="0B2E84BA" w14:textId="77777777" w:rsidTr="302FF8A2">
        <w:trPr>
          <w:trHeight w:val="390"/>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9BB645" w14:textId="24BCC669"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2.2.1.1.1.30.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1726539" w14:textId="0671B5AE"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Kitų prekių ir paslaugų įsigijimo išlaidos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B05D60" w14:textId="59E122A3" w:rsidR="3844512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67159,00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C87E77C" w14:textId="6B137F91" w:rsidR="3844512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66940,79</w:t>
            </w:r>
          </w:p>
        </w:tc>
      </w:tr>
      <w:tr w:rsidR="66F6FA60" w:rsidRPr="00C0018E" w14:paraId="0DE5668D" w14:textId="77777777" w:rsidTr="302FF8A2">
        <w:trPr>
          <w:trHeight w:val="405"/>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139B542" w14:textId="2F57F12A"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2.7.3.1.1.01.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DBEEDA3" w14:textId="6E848446"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Darbdavių socialinė parama pinigais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C9F3D49" w14:textId="2CE53240" w:rsidR="5555CD7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11710,00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A7FEC80" w14:textId="40FFB32A" w:rsidR="5555CD70"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11707,94</w:t>
            </w:r>
          </w:p>
        </w:tc>
      </w:tr>
      <w:tr w:rsidR="66F6FA60" w:rsidRPr="00C0018E" w14:paraId="32FBBACB" w14:textId="77777777" w:rsidTr="302FF8A2">
        <w:trPr>
          <w:trHeight w:val="405"/>
        </w:trPr>
        <w:tc>
          <w:tcPr>
            <w:tcW w:w="1455"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58941D1" w14:textId="7F57CFDA"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2.8.1.1.1.01.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E111D8" w14:textId="1FAEDE8E"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 xml:space="preserve">Stipendijos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147C64C" w14:textId="4D86CD6D" w:rsidR="7961CE3E"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183100,00</w:t>
            </w:r>
          </w:p>
        </w:tc>
        <w:tc>
          <w:tcPr>
            <w:tcW w:w="165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7F237B8" w14:textId="3BAEE3C5" w:rsidR="7961CE3E" w:rsidRPr="00C0018E" w:rsidRDefault="6A3C9F6C" w:rsidP="302FF8A2">
            <w:pPr>
              <w:jc w:val="cente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183086,40</w:t>
            </w:r>
          </w:p>
        </w:tc>
      </w:tr>
      <w:tr w:rsidR="66F6FA60" w:rsidRPr="00C0018E" w14:paraId="6C872A85" w14:textId="77777777" w:rsidTr="302FF8A2">
        <w:trPr>
          <w:trHeight w:val="600"/>
        </w:trPr>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7C788D" w14:textId="4B5E32DD" w:rsidR="66F6FA60" w:rsidRPr="00C0018E" w:rsidRDefault="6A3C9F6C" w:rsidP="302FF8A2">
            <w:pPr>
              <w:rPr>
                <w:rFonts w:ascii="Times New Roman" w:eastAsia="Calibri" w:hAnsi="Times New Roman"/>
                <w:color w:val="000000" w:themeColor="text1"/>
                <w:sz w:val="24"/>
                <w:szCs w:val="24"/>
                <w:lang w:val="lt-LT"/>
              </w:rPr>
            </w:pPr>
            <w:r w:rsidRPr="302FF8A2">
              <w:rPr>
                <w:rFonts w:ascii="Times New Roman" w:eastAsia="Calibri" w:hAnsi="Times New Roman"/>
                <w:b/>
                <w:bCs/>
                <w:color w:val="000000" w:themeColor="text1"/>
                <w:sz w:val="24"/>
                <w:szCs w:val="24"/>
                <w:lang w:val="lt-LT"/>
              </w:rPr>
              <w:t>Iš viso</w:t>
            </w:r>
            <w:r w:rsidRPr="302FF8A2">
              <w:rPr>
                <w:rFonts w:ascii="Times New Roman" w:eastAsia="Calibri" w:hAnsi="Times New Roman"/>
                <w:color w:val="000000" w:themeColor="text1"/>
                <w:sz w:val="24"/>
                <w:szCs w:val="24"/>
                <w:lang w:val="lt-LT"/>
              </w:rPr>
              <w:t xml:space="preserve"> </w:t>
            </w:r>
          </w:p>
        </w:tc>
        <w:tc>
          <w:tcPr>
            <w:tcW w:w="4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BD1E5E" w14:textId="7EA7B365" w:rsidR="66F6FA60" w:rsidRPr="00C0018E" w:rsidRDefault="6A3C9F6C" w:rsidP="302FF8A2">
            <w:pPr>
              <w:rPr>
                <w:rFonts w:ascii="Times New Roman" w:eastAsia="Calibri" w:hAnsi="Times New Roman"/>
                <w:color w:val="000000" w:themeColor="text1"/>
                <w:sz w:val="24"/>
                <w:szCs w:val="24"/>
              </w:rPr>
            </w:pPr>
            <w:r w:rsidRPr="302FF8A2">
              <w:rPr>
                <w:rFonts w:ascii="Times New Roman" w:eastAsia="Calibri" w:hAnsi="Times New Roman"/>
                <w:color w:val="000000" w:themeColor="text1"/>
                <w:sz w:val="24"/>
                <w:szCs w:val="24"/>
              </w:rPr>
              <w:t xml:space="preserve"> </w:t>
            </w:r>
          </w:p>
          <w:p w14:paraId="1DEEF1F0" w14:textId="5CC774A2" w:rsidR="66F6FA60" w:rsidRPr="00C0018E" w:rsidRDefault="66F6FA60" w:rsidP="302FF8A2">
            <w:pPr>
              <w:rPr>
                <w:rFonts w:ascii="Times New Roman" w:eastAsia="Calibri" w:hAnsi="Times New Roman"/>
                <w:color w:val="000000" w:themeColor="text1"/>
                <w:sz w:val="24"/>
                <w:szCs w:val="24"/>
              </w:rPr>
            </w:pPr>
          </w:p>
        </w:tc>
        <w:tc>
          <w:tcPr>
            <w:tcW w:w="1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6A594F" w14:textId="353D8CE3" w:rsidR="66F6FA60" w:rsidRPr="00C0018E" w:rsidRDefault="6A3C9F6C" w:rsidP="302FF8A2">
            <w:pPr>
              <w:jc w:val="center"/>
              <w:rPr>
                <w:rFonts w:ascii="Times New Roman" w:eastAsiaTheme="minorEastAsia" w:hAnsi="Times New Roman"/>
                <w:b/>
                <w:bCs/>
                <w:color w:val="000000" w:themeColor="text1"/>
                <w:sz w:val="24"/>
                <w:szCs w:val="24"/>
              </w:rPr>
            </w:pPr>
            <w:r w:rsidRPr="302FF8A2">
              <w:rPr>
                <w:rFonts w:ascii="Times New Roman" w:eastAsiaTheme="minorEastAsia" w:hAnsi="Times New Roman"/>
                <w:b/>
                <w:bCs/>
                <w:color w:val="000000" w:themeColor="text1"/>
                <w:sz w:val="24"/>
                <w:szCs w:val="24"/>
              </w:rPr>
              <w:t>2763493,00</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32390E" w14:textId="2F88871F" w:rsidR="66F6FA60" w:rsidRPr="00C0018E" w:rsidRDefault="6A3C9F6C" w:rsidP="302FF8A2">
            <w:pPr>
              <w:jc w:val="center"/>
              <w:rPr>
                <w:rFonts w:ascii="Times New Roman" w:eastAsiaTheme="minorEastAsia" w:hAnsi="Times New Roman"/>
                <w:b/>
                <w:bCs/>
                <w:color w:val="000000" w:themeColor="text1"/>
                <w:sz w:val="24"/>
                <w:szCs w:val="24"/>
              </w:rPr>
            </w:pPr>
            <w:r w:rsidRPr="302FF8A2">
              <w:rPr>
                <w:rFonts w:ascii="Times New Roman" w:eastAsiaTheme="minorEastAsia" w:hAnsi="Times New Roman"/>
                <w:b/>
                <w:bCs/>
                <w:color w:val="000000" w:themeColor="text1"/>
                <w:sz w:val="24"/>
                <w:szCs w:val="24"/>
              </w:rPr>
              <w:t>2760978,34</w:t>
            </w:r>
          </w:p>
        </w:tc>
      </w:tr>
    </w:tbl>
    <w:p w14:paraId="373F20A2" w14:textId="2D9AB3A8" w:rsidR="26BB52AB" w:rsidRPr="00C0018E" w:rsidRDefault="26BB52AB" w:rsidP="302FF8A2">
      <w:pPr>
        <w:rPr>
          <w:rFonts w:ascii="Times New Roman" w:hAnsi="Times New Roman"/>
          <w:color w:val="000000" w:themeColor="text1"/>
          <w:sz w:val="24"/>
          <w:szCs w:val="24"/>
        </w:rPr>
      </w:pPr>
    </w:p>
    <w:p w14:paraId="149CF8A6" w14:textId="5172E0BC" w:rsidR="5E7227A3" w:rsidRPr="00C0018E" w:rsidRDefault="5E7227A3" w:rsidP="302FF8A2">
      <w:pPr>
        <w:rPr>
          <w:rFonts w:ascii="Times New Roman" w:hAnsi="Times New Roman"/>
          <w:color w:val="000000" w:themeColor="text1"/>
          <w:sz w:val="24"/>
          <w:szCs w:val="24"/>
          <w:lang w:val="lt-LT"/>
        </w:rPr>
      </w:pPr>
    </w:p>
    <w:p w14:paraId="4EC873C8" w14:textId="77777777" w:rsidR="006F48E9" w:rsidRDefault="006F48E9" w:rsidP="302FF8A2">
      <w:pPr>
        <w:overflowPunct/>
        <w:autoSpaceDE/>
        <w:autoSpaceDN/>
        <w:adjustRightInd/>
        <w:spacing w:line="259" w:lineRule="auto"/>
        <w:ind w:right="49"/>
        <w:jc w:val="center"/>
        <w:textAlignment w:val="auto"/>
        <w:rPr>
          <w:rFonts w:ascii="Times New Roman" w:eastAsia="Calibri" w:hAnsi="Times New Roman"/>
          <w:b/>
          <w:bCs/>
          <w:color w:val="000000" w:themeColor="text1"/>
          <w:sz w:val="24"/>
          <w:szCs w:val="24"/>
          <w:lang w:val="lt-LT"/>
        </w:rPr>
      </w:pPr>
    </w:p>
    <w:p w14:paraId="7B769F8B" w14:textId="77777777" w:rsidR="006F48E9" w:rsidRDefault="006F48E9" w:rsidP="302FF8A2">
      <w:pPr>
        <w:overflowPunct/>
        <w:autoSpaceDE/>
        <w:autoSpaceDN/>
        <w:adjustRightInd/>
        <w:spacing w:line="259" w:lineRule="auto"/>
        <w:ind w:right="49"/>
        <w:jc w:val="center"/>
        <w:textAlignment w:val="auto"/>
        <w:rPr>
          <w:rFonts w:ascii="Times New Roman" w:eastAsia="Calibri" w:hAnsi="Times New Roman"/>
          <w:b/>
          <w:bCs/>
          <w:color w:val="000000" w:themeColor="text1"/>
          <w:sz w:val="24"/>
          <w:szCs w:val="24"/>
          <w:lang w:val="lt-LT"/>
        </w:rPr>
      </w:pPr>
    </w:p>
    <w:p w14:paraId="223B6B16" w14:textId="77777777" w:rsidR="006F48E9" w:rsidRDefault="006F48E9" w:rsidP="302FF8A2">
      <w:pPr>
        <w:overflowPunct/>
        <w:autoSpaceDE/>
        <w:autoSpaceDN/>
        <w:adjustRightInd/>
        <w:spacing w:line="259" w:lineRule="auto"/>
        <w:ind w:right="49"/>
        <w:jc w:val="center"/>
        <w:textAlignment w:val="auto"/>
        <w:rPr>
          <w:rFonts w:ascii="Times New Roman" w:eastAsia="Calibri" w:hAnsi="Times New Roman"/>
          <w:b/>
          <w:bCs/>
          <w:color w:val="000000" w:themeColor="text1"/>
          <w:sz w:val="24"/>
          <w:szCs w:val="24"/>
          <w:lang w:val="lt-LT"/>
        </w:rPr>
      </w:pPr>
    </w:p>
    <w:p w14:paraId="1801E676" w14:textId="10D3A3B1" w:rsidR="005713DE" w:rsidRDefault="6A3C9F6C" w:rsidP="302FF8A2">
      <w:pPr>
        <w:overflowPunct/>
        <w:autoSpaceDE/>
        <w:autoSpaceDN/>
        <w:adjustRightInd/>
        <w:spacing w:line="259" w:lineRule="auto"/>
        <w:ind w:right="49"/>
        <w:jc w:val="center"/>
        <w:textAlignment w:val="auto"/>
        <w:rPr>
          <w:rFonts w:ascii="Times New Roman" w:eastAsia="Calibri" w:hAnsi="Times New Roman"/>
          <w:b/>
          <w:bCs/>
          <w:color w:val="000000" w:themeColor="text1"/>
          <w:sz w:val="24"/>
          <w:szCs w:val="24"/>
          <w:lang w:val="lt-LT"/>
        </w:rPr>
      </w:pPr>
      <w:r w:rsidRPr="302FF8A2">
        <w:rPr>
          <w:rFonts w:ascii="Times New Roman" w:eastAsia="Calibri" w:hAnsi="Times New Roman"/>
          <w:b/>
          <w:bCs/>
          <w:color w:val="000000" w:themeColor="text1"/>
          <w:sz w:val="24"/>
          <w:szCs w:val="24"/>
          <w:lang w:val="lt-LT"/>
        </w:rPr>
        <w:t>ES LĖŠOS</w:t>
      </w:r>
    </w:p>
    <w:p w14:paraId="4914F6FD" w14:textId="77777777" w:rsidR="00C0018E" w:rsidRPr="00C0018E" w:rsidRDefault="00C0018E" w:rsidP="302FF8A2">
      <w:pPr>
        <w:overflowPunct/>
        <w:autoSpaceDE/>
        <w:autoSpaceDN/>
        <w:adjustRightInd/>
        <w:spacing w:line="259" w:lineRule="auto"/>
        <w:ind w:right="49"/>
        <w:jc w:val="center"/>
        <w:textAlignment w:val="auto"/>
        <w:rPr>
          <w:rFonts w:ascii="Times New Roman" w:eastAsia="Calibri" w:hAnsi="Times New Roman"/>
          <w:b/>
          <w:bCs/>
          <w:color w:val="000000" w:themeColor="text1"/>
          <w:sz w:val="24"/>
          <w:szCs w:val="24"/>
          <w:lang w:val="lt-LT"/>
        </w:rPr>
      </w:pPr>
    </w:p>
    <w:p w14:paraId="5470C0D2" w14:textId="143FAE27" w:rsidR="005713DE" w:rsidRPr="00C0018E" w:rsidRDefault="6A3C9F6C" w:rsidP="302FF8A2">
      <w:pPr>
        <w:overflowPunct/>
        <w:autoSpaceDE/>
        <w:autoSpaceDN/>
        <w:adjustRightInd/>
        <w:spacing w:line="276" w:lineRule="auto"/>
        <w:ind w:firstLine="1134"/>
        <w:jc w:val="both"/>
        <w:textAlignment w:val="auto"/>
        <w:rPr>
          <w:rFonts w:ascii="Times New Roman" w:hAnsi="Times New Roman"/>
          <w:color w:val="000000" w:themeColor="text1"/>
          <w:sz w:val="24"/>
          <w:szCs w:val="24"/>
          <w:lang w:val="lt-LT"/>
        </w:rPr>
      </w:pPr>
      <w:r w:rsidRPr="302FF8A2">
        <w:rPr>
          <w:rFonts w:ascii="Times New Roman" w:hAnsi="Times New Roman"/>
          <w:b/>
          <w:bCs/>
          <w:color w:val="000000" w:themeColor="text1"/>
          <w:sz w:val="24"/>
          <w:szCs w:val="24"/>
          <w:lang w:val="lt-LT"/>
        </w:rPr>
        <w:t>Gauta ES lėšų - 52</w:t>
      </w:r>
      <w:r w:rsidR="1548413E" w:rsidRPr="302FF8A2">
        <w:rPr>
          <w:rFonts w:ascii="Times New Roman" w:hAnsi="Times New Roman"/>
          <w:b/>
          <w:bCs/>
          <w:color w:val="000000" w:themeColor="text1"/>
          <w:sz w:val="24"/>
          <w:szCs w:val="24"/>
          <w:lang w:val="lt-LT"/>
        </w:rPr>
        <w:t xml:space="preserve">7 237,62 </w:t>
      </w:r>
      <w:r w:rsidRPr="302FF8A2">
        <w:rPr>
          <w:rFonts w:ascii="Times New Roman" w:hAnsi="Times New Roman"/>
          <w:b/>
          <w:bCs/>
          <w:color w:val="000000" w:themeColor="text1"/>
          <w:sz w:val="24"/>
          <w:szCs w:val="24"/>
          <w:lang w:val="lt-LT"/>
        </w:rPr>
        <w:t>Eur.</w:t>
      </w:r>
      <w:r w:rsidRPr="302FF8A2">
        <w:rPr>
          <w:rFonts w:ascii="Times New Roman" w:hAnsi="Times New Roman"/>
          <w:color w:val="000000" w:themeColor="text1"/>
          <w:sz w:val="24"/>
          <w:szCs w:val="24"/>
          <w:lang w:val="lt-LT"/>
        </w:rPr>
        <w:t xml:space="preserve"> ES lėšos buvo panaudotos moksleivių praktikos bei mokytojų kompetencijų kėlimo stažuočių organizavimui ir vykdymui užsienyje, ilgalaikio ir trumpalaikio turto įsigijimui. </w:t>
      </w:r>
    </w:p>
    <w:p w14:paraId="07E02B89" w14:textId="6012190A" w:rsidR="1E528A82" w:rsidRPr="00C0018E" w:rsidRDefault="1E528A82" w:rsidP="302FF8A2">
      <w:pPr>
        <w:spacing w:line="360" w:lineRule="auto"/>
        <w:ind w:right="49"/>
        <w:jc w:val="center"/>
        <w:rPr>
          <w:rFonts w:ascii="Times New Roman" w:eastAsia="Calibri" w:hAnsi="Times New Roman"/>
          <w:b/>
          <w:bCs/>
          <w:color w:val="000000" w:themeColor="text1"/>
          <w:sz w:val="24"/>
          <w:szCs w:val="24"/>
          <w:lang w:val="lt-LT"/>
        </w:rPr>
      </w:pPr>
    </w:p>
    <w:p w14:paraId="0B5E412F" w14:textId="1E6092CD" w:rsidR="005713DE" w:rsidRPr="00C0018E" w:rsidRDefault="6A3C9F6C" w:rsidP="302FF8A2">
      <w:pPr>
        <w:overflowPunct/>
        <w:autoSpaceDE/>
        <w:autoSpaceDN/>
        <w:adjustRightInd/>
        <w:spacing w:line="360" w:lineRule="auto"/>
        <w:ind w:right="49"/>
        <w:jc w:val="center"/>
        <w:textAlignment w:val="auto"/>
        <w:rPr>
          <w:rFonts w:ascii="Times New Roman" w:eastAsia="Calibri" w:hAnsi="Times New Roman"/>
          <w:b/>
          <w:bCs/>
          <w:color w:val="000000" w:themeColor="text1"/>
          <w:sz w:val="24"/>
          <w:szCs w:val="24"/>
          <w:lang w:val="lt-LT"/>
        </w:rPr>
      </w:pPr>
      <w:r w:rsidRPr="302FF8A2">
        <w:rPr>
          <w:rFonts w:ascii="Times New Roman" w:eastAsia="Calibri" w:hAnsi="Times New Roman"/>
          <w:b/>
          <w:bCs/>
          <w:color w:val="000000" w:themeColor="text1"/>
          <w:sz w:val="24"/>
          <w:szCs w:val="24"/>
          <w:lang w:val="lt-LT"/>
        </w:rPr>
        <w:t>FINANSINĖS PAJAMOS UŽ TEIKIAMAS MOKYMO IR KITAS PASLAUGAS</w:t>
      </w:r>
    </w:p>
    <w:p w14:paraId="3E2A4E91" w14:textId="77777777" w:rsidR="005713DE" w:rsidRPr="00C0018E" w:rsidRDefault="6A3C9F6C" w:rsidP="302FF8A2">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Pajamos gautos:</w:t>
      </w:r>
    </w:p>
    <w:p w14:paraId="7814DBC0" w14:textId="6AEC80E9" w:rsidR="005713DE" w:rsidRPr="00C0018E" w:rsidRDefault="6A3C9F6C" w:rsidP="302FF8A2">
      <w:pPr>
        <w:pStyle w:val="Sraopastraipa"/>
        <w:numPr>
          <w:ilvl w:val="1"/>
          <w:numId w:val="44"/>
        </w:numPr>
        <w:spacing w:line="276" w:lineRule="auto"/>
        <w:jc w:val="both"/>
        <w:rPr>
          <w:rFonts w:eastAsia="Calibri"/>
          <w:color w:val="000000" w:themeColor="text1"/>
          <w:sz w:val="24"/>
          <w:szCs w:val="24"/>
        </w:rPr>
      </w:pPr>
      <w:r w:rsidRPr="302FF8A2">
        <w:rPr>
          <w:color w:val="000000" w:themeColor="text1"/>
          <w:sz w:val="24"/>
          <w:szCs w:val="24"/>
        </w:rPr>
        <w:t xml:space="preserve">už mokymo paslaugas  - 136 109,57 Eur. </w:t>
      </w:r>
    </w:p>
    <w:p w14:paraId="533F551A" w14:textId="67AC8877" w:rsidR="005713DE" w:rsidRPr="00C0018E" w:rsidRDefault="6A3C9F6C" w:rsidP="302FF8A2">
      <w:pPr>
        <w:pStyle w:val="Sraopastraipa"/>
        <w:numPr>
          <w:ilvl w:val="1"/>
          <w:numId w:val="44"/>
        </w:numPr>
        <w:spacing w:line="276" w:lineRule="auto"/>
        <w:jc w:val="both"/>
        <w:rPr>
          <w:rFonts w:eastAsia="Calibri"/>
          <w:color w:val="000000" w:themeColor="text1"/>
          <w:sz w:val="24"/>
          <w:szCs w:val="24"/>
        </w:rPr>
      </w:pPr>
      <w:r w:rsidRPr="302FF8A2">
        <w:rPr>
          <w:color w:val="000000" w:themeColor="text1"/>
          <w:sz w:val="24"/>
          <w:szCs w:val="24"/>
        </w:rPr>
        <w:t>už kitas teiktas paslaugas -  210,00 Eur.</w:t>
      </w:r>
    </w:p>
    <w:p w14:paraId="4022E17E" w14:textId="37B82181" w:rsidR="08AF3FA2" w:rsidRPr="00C0018E" w:rsidRDefault="6A3C9F6C" w:rsidP="302FF8A2">
      <w:pPr>
        <w:pStyle w:val="Sraopastraipa"/>
        <w:numPr>
          <w:ilvl w:val="1"/>
          <w:numId w:val="44"/>
        </w:numPr>
        <w:spacing w:line="276" w:lineRule="auto"/>
        <w:jc w:val="both"/>
        <w:rPr>
          <w:rFonts w:eastAsia="Calibri"/>
          <w:color w:val="000000" w:themeColor="text1"/>
          <w:sz w:val="24"/>
          <w:szCs w:val="24"/>
        </w:rPr>
      </w:pPr>
      <w:r w:rsidRPr="302FF8A2">
        <w:rPr>
          <w:color w:val="000000" w:themeColor="text1"/>
          <w:sz w:val="24"/>
          <w:szCs w:val="24"/>
        </w:rPr>
        <w:t>parama nuo gyventojų pajamų mokesčio - 0,00 Eur.</w:t>
      </w:r>
    </w:p>
    <w:p w14:paraId="7A730778" w14:textId="24C53B0A" w:rsidR="00000649" w:rsidRPr="00E831BA" w:rsidRDefault="7C945573" w:rsidP="00E831BA">
      <w:pPr>
        <w:spacing w:line="360" w:lineRule="auto"/>
        <w:jc w:val="both"/>
        <w:rPr>
          <w:rFonts w:ascii="Times New Roman" w:hAnsi="Times New Roman"/>
          <w:color w:val="000000" w:themeColor="text1"/>
          <w:sz w:val="24"/>
          <w:szCs w:val="24"/>
          <w:lang w:val="lt-LT" w:eastAsia="lt-LT"/>
        </w:rPr>
      </w:pPr>
      <w:r w:rsidRPr="302FF8A2">
        <w:rPr>
          <w:rFonts w:ascii="Times New Roman" w:hAnsi="Times New Roman"/>
          <w:color w:val="000000" w:themeColor="text1"/>
          <w:sz w:val="24"/>
          <w:szCs w:val="24"/>
          <w:lang w:val="lt-LT" w:eastAsia="lt-LT"/>
        </w:rPr>
        <w:t xml:space="preserve">                  </w:t>
      </w:r>
    </w:p>
    <w:p w14:paraId="3DB4509E" w14:textId="440477C1" w:rsidR="0074579F" w:rsidRDefault="45E2F921" w:rsidP="302FF8A2">
      <w:pPr>
        <w:overflowPunct/>
        <w:autoSpaceDE/>
        <w:autoSpaceDN/>
        <w:adjustRightInd/>
        <w:spacing w:line="360" w:lineRule="auto"/>
        <w:ind w:right="49" w:firstLine="851"/>
        <w:jc w:val="center"/>
        <w:textAlignment w:val="auto"/>
        <w:rPr>
          <w:rFonts w:ascii="Times New Roman" w:eastAsia="Calibri" w:hAnsi="Times New Roman"/>
          <w:b/>
          <w:bCs/>
          <w:sz w:val="24"/>
          <w:szCs w:val="24"/>
          <w:lang w:val="lt-LT"/>
        </w:rPr>
      </w:pPr>
      <w:r w:rsidRPr="302FF8A2">
        <w:rPr>
          <w:rFonts w:ascii="Times New Roman" w:eastAsia="Calibri" w:hAnsi="Times New Roman"/>
          <w:b/>
          <w:bCs/>
          <w:sz w:val="24"/>
          <w:szCs w:val="24"/>
          <w:lang w:val="lt-LT"/>
        </w:rPr>
        <w:t>MATERIALŪS IŠTEKLIAI PROGRAMOMS ĮGYVENDINTI</w:t>
      </w:r>
    </w:p>
    <w:p w14:paraId="55CE6D03" w14:textId="77777777" w:rsidR="00000649" w:rsidRPr="00E831BA" w:rsidRDefault="00000649" w:rsidP="302FF8A2">
      <w:pPr>
        <w:overflowPunct/>
        <w:autoSpaceDE/>
        <w:autoSpaceDN/>
        <w:adjustRightInd/>
        <w:spacing w:line="360" w:lineRule="auto"/>
        <w:ind w:right="49" w:firstLine="851"/>
        <w:jc w:val="center"/>
        <w:textAlignment w:val="auto"/>
        <w:rPr>
          <w:rFonts w:ascii="Times New Roman" w:eastAsia="Calibri" w:hAnsi="Times New Roman"/>
          <w:b/>
          <w:bCs/>
          <w:color w:val="000000" w:themeColor="text1"/>
          <w:sz w:val="16"/>
          <w:szCs w:val="16"/>
          <w:lang w:val="lt-LT"/>
        </w:rPr>
      </w:pPr>
    </w:p>
    <w:p w14:paraId="43612784" w14:textId="2F0775F8" w:rsidR="0137F3D9" w:rsidRPr="00E831BA" w:rsidRDefault="0137F3D9" w:rsidP="302FF8A2">
      <w:pPr>
        <w:spacing w:line="276" w:lineRule="auto"/>
        <w:ind w:firstLine="1134"/>
        <w:jc w:val="both"/>
        <w:rPr>
          <w:lang w:val="lt-LT"/>
        </w:rPr>
      </w:pPr>
      <w:r w:rsidRPr="302FF8A2">
        <w:rPr>
          <w:rFonts w:ascii="Times New Roman" w:eastAsia="Calibri" w:hAnsi="Times New Roman"/>
          <w:sz w:val="24"/>
          <w:szCs w:val="24"/>
          <w:lang w:val="lt-LT"/>
        </w:rPr>
        <w:t>Mokyklos materialinė bazė yra gera ir atitinka šiuolaikinius ugdymo reikalavimus. Ugdymo procesas vykdomas 33 mokomuosiuose kabinetuose, pritaikytuose tiek teoriniam, tiek praktiniam mokymui, kurių bendras plotas siekia 1469,90 m². Teoriniam mokymui skirti 11 kabinetų, kurie sudaro 422,70 m2 plotą. Praktiniam mokymui – 21 kabinetas, kurie sudaro 927,30 m2 plotą</w:t>
      </w:r>
      <w:r w:rsidR="2A5ABF3F" w:rsidRPr="302FF8A2">
        <w:rPr>
          <w:rFonts w:ascii="Times New Roman" w:eastAsia="Calibri" w:hAnsi="Times New Roman"/>
          <w:sz w:val="24"/>
          <w:szCs w:val="24"/>
          <w:lang w:val="lt-LT"/>
        </w:rPr>
        <w:t>,</w:t>
      </w:r>
      <w:r w:rsidRPr="302FF8A2">
        <w:rPr>
          <w:rFonts w:ascii="Times New Roman" w:eastAsia="Calibri" w:hAnsi="Times New Roman"/>
          <w:sz w:val="24"/>
          <w:szCs w:val="24"/>
          <w:lang w:val="lt-LT"/>
        </w:rPr>
        <w:t xml:space="preserve"> įskaitant gamybines dirbtuves</w:t>
      </w:r>
      <w:r w:rsidR="34CE15BC" w:rsidRPr="302FF8A2">
        <w:rPr>
          <w:rFonts w:ascii="Times New Roman" w:eastAsia="Calibri" w:hAnsi="Times New Roman"/>
          <w:sz w:val="24"/>
          <w:szCs w:val="24"/>
          <w:lang w:val="lt-LT"/>
        </w:rPr>
        <w:t xml:space="preserve">. </w:t>
      </w:r>
      <w:r w:rsidRPr="302FF8A2">
        <w:rPr>
          <w:rFonts w:ascii="Times New Roman" w:eastAsia="Calibri" w:hAnsi="Times New Roman"/>
          <w:sz w:val="24"/>
          <w:szCs w:val="24"/>
          <w:lang w:val="lt-LT"/>
        </w:rPr>
        <w:t xml:space="preserve">Mokykla </w:t>
      </w:r>
      <w:r w:rsidR="56BEDFB3" w:rsidRPr="302FF8A2">
        <w:rPr>
          <w:rFonts w:ascii="Times New Roman" w:eastAsia="Calibri" w:hAnsi="Times New Roman"/>
          <w:sz w:val="24"/>
          <w:szCs w:val="24"/>
          <w:lang w:val="lt-LT"/>
        </w:rPr>
        <w:t>taip pat</w:t>
      </w:r>
      <w:r w:rsidRPr="302FF8A2">
        <w:rPr>
          <w:rFonts w:ascii="Times New Roman" w:eastAsia="Calibri" w:hAnsi="Times New Roman"/>
          <w:sz w:val="24"/>
          <w:szCs w:val="24"/>
          <w:lang w:val="lt-LT"/>
        </w:rPr>
        <w:t xml:space="preserve"> turi</w:t>
      </w:r>
      <w:r w:rsidR="704F9919" w:rsidRPr="302FF8A2">
        <w:rPr>
          <w:rFonts w:ascii="Times New Roman" w:eastAsia="Calibri" w:hAnsi="Times New Roman"/>
          <w:sz w:val="24"/>
          <w:szCs w:val="24"/>
          <w:lang w:val="lt-LT"/>
        </w:rPr>
        <w:t xml:space="preserve"> mažą</w:t>
      </w:r>
      <w:r w:rsidRPr="302FF8A2">
        <w:rPr>
          <w:rFonts w:ascii="Times New Roman" w:eastAsia="Calibri" w:hAnsi="Times New Roman"/>
          <w:sz w:val="24"/>
          <w:szCs w:val="24"/>
          <w:lang w:val="lt-LT"/>
        </w:rPr>
        <w:t xml:space="preserve"> sporto salę. Vienam mokiniui tenkantis patalpų plotas yra pakankamas</w:t>
      </w:r>
      <w:r w:rsidR="0D7D10A3" w:rsidRPr="302FF8A2">
        <w:rPr>
          <w:rFonts w:ascii="Times New Roman" w:eastAsia="Calibri" w:hAnsi="Times New Roman"/>
          <w:sz w:val="24"/>
          <w:szCs w:val="24"/>
          <w:lang w:val="lt-LT"/>
        </w:rPr>
        <w:t xml:space="preserve"> – 1 mokiniui  tenka 0,75 m2 patalpų ploto teoriniam mokymui ir 1 mokiniui  tenka 1,86 m2 praktiniam mokymui. </w:t>
      </w:r>
    </w:p>
    <w:p w14:paraId="27891D00" w14:textId="6642B6FB" w:rsidR="0137F3D9" w:rsidRPr="00E831BA" w:rsidRDefault="0137F3D9" w:rsidP="302FF8A2">
      <w:pPr>
        <w:spacing w:line="276" w:lineRule="auto"/>
        <w:ind w:firstLine="1134"/>
        <w:jc w:val="both"/>
        <w:rPr>
          <w:lang w:val="lt-LT"/>
        </w:rPr>
      </w:pPr>
      <w:r w:rsidRPr="302FF8A2">
        <w:rPr>
          <w:rFonts w:ascii="Times New Roman" w:eastAsia="Calibri" w:hAnsi="Times New Roman"/>
          <w:sz w:val="24"/>
          <w:szCs w:val="24"/>
          <w:lang w:val="lt-LT"/>
        </w:rPr>
        <w:t>Patalpos nuolat atnaujinamos, įsigyjama nauja kompiuterinė ir kita techninė įranga, todėl mokykla yra gerai aprūpinta informacinėmis ir komunikacinėmis technologijomis, o mokiniai mokosi naudodamiesi šiuolaikiška, naujausia mokymo ir profesine įranga.</w:t>
      </w:r>
    </w:p>
    <w:p w14:paraId="5886AC78" w14:textId="6A8B60A7" w:rsidR="4F46EADE" w:rsidRDefault="4F46EADE"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lastRenderedPageBreak/>
        <w:t>Mokykla dalyvauja „Investicijos į profesinio mokymo infrastruktūrą Vidurio ir Vakarų Lietuvos regione” Nr. 10-021-P-0001 projekte, kuriame patvirtinta 1 880 000 Eurų investicija į</w:t>
      </w:r>
      <w:r w:rsidR="38BB6EA3" w:rsidRPr="302FF8A2">
        <w:rPr>
          <w:rFonts w:ascii="Times New Roman" w:eastAsia="Calibri" w:hAnsi="Times New Roman"/>
          <w:sz w:val="24"/>
          <w:szCs w:val="24"/>
          <w:lang w:val="lt-LT"/>
        </w:rPr>
        <w:t xml:space="preserve"> mokyklos</w:t>
      </w:r>
      <w:r w:rsidRPr="302FF8A2">
        <w:rPr>
          <w:rFonts w:ascii="Times New Roman" w:eastAsia="Calibri" w:hAnsi="Times New Roman"/>
          <w:sz w:val="24"/>
          <w:szCs w:val="24"/>
          <w:lang w:val="lt-LT"/>
        </w:rPr>
        <w:t xml:space="preserve"> mokymo įr</w:t>
      </w:r>
      <w:r w:rsidR="65339C16" w:rsidRPr="302FF8A2">
        <w:rPr>
          <w:rFonts w:ascii="Times New Roman" w:eastAsia="Calibri" w:hAnsi="Times New Roman"/>
          <w:sz w:val="24"/>
          <w:szCs w:val="24"/>
          <w:lang w:val="lt-LT"/>
        </w:rPr>
        <w:t>angą ir įrankius per artimiausius trejus metus.</w:t>
      </w:r>
    </w:p>
    <w:p w14:paraId="61C2A913" w14:textId="419BA5A4" w:rsidR="00FA022F" w:rsidRPr="00C0018E" w:rsidRDefault="00FA022F" w:rsidP="302FF8A2">
      <w:pPr>
        <w:overflowPunct/>
        <w:autoSpaceDE/>
        <w:autoSpaceDN/>
        <w:adjustRightInd/>
        <w:textAlignment w:val="auto"/>
        <w:rPr>
          <w:rFonts w:ascii="Times New Roman" w:eastAsia="Calibri" w:hAnsi="Times New Roman"/>
          <w:color w:val="000000" w:themeColor="text1"/>
          <w:sz w:val="24"/>
          <w:szCs w:val="24"/>
          <w:lang w:val="lt-LT"/>
        </w:rPr>
      </w:pPr>
    </w:p>
    <w:p w14:paraId="515D412A" w14:textId="52093E62" w:rsidR="2BCF6AAD" w:rsidRDefault="0D30F37B" w:rsidP="302FF8A2">
      <w:pPr>
        <w:overflowPunct/>
        <w:autoSpaceDE/>
        <w:autoSpaceDN/>
        <w:adjustRightInd/>
        <w:spacing w:line="360" w:lineRule="auto"/>
        <w:ind w:right="49"/>
        <w:jc w:val="center"/>
        <w:textAlignment w:val="auto"/>
        <w:rPr>
          <w:rFonts w:ascii="Times New Roman" w:eastAsia="Calibri" w:hAnsi="Times New Roman"/>
          <w:b/>
          <w:bCs/>
          <w:sz w:val="24"/>
          <w:szCs w:val="24"/>
          <w:lang w:val="lt-LT"/>
        </w:rPr>
      </w:pPr>
      <w:r w:rsidRPr="302FF8A2">
        <w:rPr>
          <w:rFonts w:ascii="Times New Roman" w:eastAsia="Calibri" w:hAnsi="Times New Roman"/>
          <w:b/>
          <w:bCs/>
          <w:sz w:val="24"/>
          <w:szCs w:val="24"/>
          <w:lang w:val="lt-LT"/>
        </w:rPr>
        <w:t>BENDRADARBIAVIMAS SU SOCIALINIAIS PARTNERIAIS</w:t>
      </w:r>
    </w:p>
    <w:p w14:paraId="0ED97658" w14:textId="77777777" w:rsidR="00C0018E" w:rsidRPr="00E831BA" w:rsidRDefault="00C0018E" w:rsidP="302FF8A2">
      <w:pPr>
        <w:overflowPunct/>
        <w:autoSpaceDE/>
        <w:autoSpaceDN/>
        <w:adjustRightInd/>
        <w:spacing w:line="360" w:lineRule="auto"/>
        <w:ind w:right="49"/>
        <w:jc w:val="center"/>
        <w:textAlignment w:val="auto"/>
        <w:rPr>
          <w:rFonts w:ascii="Times New Roman" w:eastAsia="Calibri" w:hAnsi="Times New Roman"/>
          <w:b/>
          <w:bCs/>
          <w:color w:val="000000" w:themeColor="text1"/>
          <w:sz w:val="14"/>
          <w:szCs w:val="14"/>
          <w:lang w:val="lt-LT"/>
        </w:rPr>
      </w:pPr>
    </w:p>
    <w:p w14:paraId="21098313" w14:textId="648A9C8E" w:rsidR="4D84C3DF" w:rsidRDefault="4D84C3DF"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2025 metais  mokykla aktyviai plėtojo bendradarbiavimą su verslo įmonėmis, kitomis švietimo įstaigomis bei įvairiomis organizacijomis. Socialiniai partneriai reikšmingai prisidėjo prie mokymo proceso kokybės užtikrinimo, mokinių profesinių kompetencijų ugdymo, praktinio mokymo organizavimo bei mokinių įsidarbinimo galimybių didinimo.</w:t>
      </w:r>
    </w:p>
    <w:p w14:paraId="7D27A615" w14:textId="65A2A932" w:rsidR="4D84C3DF" w:rsidRDefault="4D84C3DF"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Bendradarbiavimas su vietos įmonėmis sudarė sąlygas organizuoti mokinių praktikas, susipažinti su realiomis darbo rinkos sąlygomis, naujausiomis technologijomis ir aktualiomis pramonės tendencijomis. Dalyvavimas partnerių organizuojamuose renginiuose, seminaruose ir susitikimuose praturtino mokyklos bendruomenės žinias apie verslo rinkos poreikius bei šiuolaikines IT sektoriaus tendencijas.</w:t>
      </w:r>
    </w:p>
    <w:p w14:paraId="264BADFB" w14:textId="51AC9C53" w:rsidR="4D84C3DF" w:rsidRDefault="4D84C3DF"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Narystė profesinėse asociacijose ir bendradarbiavimo tinkluose suteikė galimybę mokyklai naudotis plačiu IT sektoriaus kontaktų tinklu, gauti aktualią informaciją apie technologines naujoves, inovacijas ir rinkos pokyčius. Tai leido kryptingai atnaujinti ugdymo turinį ir rengti mokinius, atitinkančius šiuolaikinės darbo rinkos reikalavimus.</w:t>
      </w:r>
    </w:p>
    <w:p w14:paraId="475849D2" w14:textId="1140AF20" w:rsidR="4D84C3DF" w:rsidRDefault="4D84C3DF"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Tarptautinis bendradarbiavimas 2025 metais sudarė galimybes mokyklai dalyvauti tarptautiniuose projektuose, plėtoti ryšius su užsienio partneriais bei skatinti mokinių ir mokytojų tarptautinį mobilumą. Mokiniai turėjo galimybę dalyvauti kultūriniuose ir profesiniuose mainuose, plėsti savo profesinį ir kultūrinį akiratį bei įgyti vertingos patirties tarptautinėje darbo aplinkoje.</w:t>
      </w:r>
      <w:r w:rsidR="3C217953" w:rsidRPr="302FF8A2">
        <w:rPr>
          <w:rFonts w:ascii="Times New Roman" w:hAnsi="Times New Roman"/>
          <w:sz w:val="24"/>
          <w:szCs w:val="24"/>
          <w:lang w:val="lt-LT"/>
        </w:rPr>
        <w:t xml:space="preserve"> Mokyklos socialiniai partneriai:</w:t>
      </w:r>
    </w:p>
    <w:p w14:paraId="40C738DE" w14:textId="71C59DF9" w:rsidR="002B374E" w:rsidRPr="00C0018E" w:rsidRDefault="037AE245"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-Kauno Prekybos, Pramonės ir Amatų rūmai(narys);</w:t>
      </w:r>
    </w:p>
    <w:p w14:paraId="3A83ADA9" w14:textId="77777777" w:rsidR="002B374E" w:rsidRPr="00C0018E" w:rsidRDefault="037AE245"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-Asociacija INFOBALT(narys);</w:t>
      </w:r>
    </w:p>
    <w:p w14:paraId="4311417E" w14:textId="5095BCBD" w:rsidR="69393040" w:rsidRPr="00C0018E" w:rsidRDefault="69393040"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 Vokietijos ir Baltijos šalių prekybos rūmai (narys);</w:t>
      </w:r>
    </w:p>
    <w:p w14:paraId="1B928108" w14:textId="4B3538A6" w:rsidR="02BF84B7" w:rsidRPr="00C0018E" w:rsidRDefault="0A129120"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-UAB “</w:t>
      </w:r>
      <w:proofErr w:type="spellStart"/>
      <w:r w:rsidRPr="302FF8A2">
        <w:rPr>
          <w:rFonts w:ascii="Times New Roman" w:hAnsi="Times New Roman"/>
          <w:sz w:val="24"/>
          <w:szCs w:val="24"/>
          <w:lang w:val="lt-LT"/>
        </w:rPr>
        <w:t>Adeo</w:t>
      </w:r>
      <w:proofErr w:type="spellEnd"/>
      <w:r w:rsidRPr="302FF8A2">
        <w:rPr>
          <w:rFonts w:ascii="Times New Roman" w:hAnsi="Times New Roman"/>
          <w:sz w:val="24"/>
          <w:szCs w:val="24"/>
          <w:lang w:val="lt-LT"/>
        </w:rPr>
        <w:t xml:space="preserve"> </w:t>
      </w:r>
      <w:proofErr w:type="spellStart"/>
      <w:r w:rsidRPr="302FF8A2">
        <w:rPr>
          <w:rFonts w:ascii="Times New Roman" w:hAnsi="Times New Roman"/>
          <w:sz w:val="24"/>
          <w:szCs w:val="24"/>
          <w:lang w:val="lt-LT"/>
        </w:rPr>
        <w:t>Web</w:t>
      </w:r>
      <w:proofErr w:type="spellEnd"/>
      <w:r w:rsidRPr="302FF8A2">
        <w:rPr>
          <w:rFonts w:ascii="Times New Roman" w:hAnsi="Times New Roman"/>
          <w:sz w:val="24"/>
          <w:szCs w:val="24"/>
          <w:lang w:val="lt-LT"/>
        </w:rPr>
        <w:t>” - dalyvauja mokymo procese programavimo  programose, priima mokinius į praktiką, vykdo mokinių mokymą pameistrystės forma;</w:t>
      </w:r>
    </w:p>
    <w:p w14:paraId="260FC29B" w14:textId="693EDAE8" w:rsidR="61931CCF" w:rsidRPr="00C0018E" w:rsidRDefault="037AE245"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Vytauto Didžiojo universiteto socialinių mokslo fakultetas – socialinio darbo studentai atlieka socialinio pedagogo praktiką mokykloje.</w:t>
      </w:r>
    </w:p>
    <w:p w14:paraId="45E64C91" w14:textId="22B94D07" w:rsidR="775CF992" w:rsidRPr="00C0018E" w:rsidRDefault="037AE245"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-Kauno maisto pramonės ir prekybos mokymo centras - naudojamės sporto sale;</w:t>
      </w:r>
    </w:p>
    <w:p w14:paraId="1658D1DF" w14:textId="03F6A116" w:rsidR="17294B23" w:rsidRPr="00C0018E" w:rsidRDefault="17294B23"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-Kauno taikomosios dailės mokykla- apg</w:t>
      </w:r>
      <w:r w:rsidR="3F0A50E1" w:rsidRPr="302FF8A2">
        <w:rPr>
          <w:rFonts w:ascii="Times New Roman" w:hAnsi="Times New Roman"/>
          <w:sz w:val="24"/>
          <w:szCs w:val="24"/>
          <w:lang w:val="lt-LT"/>
        </w:rPr>
        <w:t>yvendina mokinius;</w:t>
      </w:r>
    </w:p>
    <w:p w14:paraId="4DBAB5D7" w14:textId="62995395" w:rsidR="0BA91DFD" w:rsidRPr="00C0018E" w:rsidRDefault="037AE245"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-UAB “B1.lt” - nemokamai, mokymo tikslais, suteikia galimybę naudotis buhalterine apskaitos programine įranga</w:t>
      </w:r>
      <w:r w:rsidR="42A22CF5" w:rsidRPr="302FF8A2">
        <w:rPr>
          <w:rFonts w:ascii="Times New Roman" w:hAnsi="Times New Roman"/>
          <w:sz w:val="24"/>
          <w:szCs w:val="24"/>
          <w:lang w:val="lt-LT"/>
        </w:rPr>
        <w:t>;</w:t>
      </w:r>
    </w:p>
    <w:p w14:paraId="4E267302" w14:textId="7A389729" w:rsidR="0A7B3B8C" w:rsidRPr="00C0018E" w:rsidRDefault="7F8BBDB3" w:rsidP="302FF8A2">
      <w:pPr>
        <w:spacing w:line="276" w:lineRule="auto"/>
        <w:ind w:firstLine="1134"/>
        <w:jc w:val="both"/>
        <w:rPr>
          <w:rFonts w:ascii="Times New Roman" w:hAnsi="Times New Roman"/>
          <w:color w:val="000000" w:themeColor="text1"/>
          <w:sz w:val="24"/>
          <w:szCs w:val="24"/>
          <w:lang w:val="lt-LT"/>
        </w:rPr>
      </w:pPr>
      <w:r w:rsidRPr="302FF8A2">
        <w:rPr>
          <w:rFonts w:ascii="Times New Roman" w:hAnsi="Times New Roman"/>
          <w:sz w:val="24"/>
          <w:szCs w:val="24"/>
          <w:lang w:val="lt-LT"/>
        </w:rPr>
        <w:t>-Kauno R. Garliavos Adomo Mitkaus pagrindinė mokykla - socialinė partnerystė dėl pirminio profesinio</w:t>
      </w:r>
      <w:r w:rsidR="4C7BACAE" w:rsidRPr="302FF8A2">
        <w:rPr>
          <w:rFonts w:ascii="Times New Roman" w:hAnsi="Times New Roman"/>
          <w:sz w:val="24"/>
          <w:szCs w:val="24"/>
          <w:lang w:val="lt-LT"/>
        </w:rPr>
        <w:t xml:space="preserve"> mokymo programos moduli</w:t>
      </w:r>
      <w:r w:rsidR="656616FB" w:rsidRPr="302FF8A2">
        <w:rPr>
          <w:rFonts w:ascii="Times New Roman" w:hAnsi="Times New Roman"/>
          <w:sz w:val="24"/>
          <w:szCs w:val="24"/>
          <w:lang w:val="lt-LT"/>
        </w:rPr>
        <w:t>ų</w:t>
      </w:r>
      <w:r w:rsidR="4C7BACAE" w:rsidRPr="302FF8A2">
        <w:rPr>
          <w:rFonts w:ascii="Times New Roman" w:hAnsi="Times New Roman"/>
          <w:sz w:val="24"/>
          <w:szCs w:val="24"/>
          <w:lang w:val="lt-LT"/>
        </w:rPr>
        <w:t xml:space="preserve"> įgyvendinimo.</w:t>
      </w:r>
    </w:p>
    <w:p w14:paraId="1546A9B8" w14:textId="15058AC2" w:rsidR="7885D933" w:rsidRPr="00C0018E" w:rsidRDefault="7885D933" w:rsidP="302FF8A2">
      <w:pPr>
        <w:spacing w:line="276" w:lineRule="auto"/>
        <w:ind w:firstLine="1134"/>
        <w:jc w:val="both"/>
        <w:rPr>
          <w:rFonts w:ascii="Times New Roman" w:hAnsi="Times New Roman"/>
          <w:sz w:val="24"/>
          <w:szCs w:val="24"/>
          <w:lang w:val="lt-LT"/>
        </w:rPr>
      </w:pPr>
      <w:r w:rsidRPr="302FF8A2">
        <w:rPr>
          <w:rFonts w:ascii="Times New Roman" w:eastAsia="Source Sans Pro" w:hAnsi="Times New Roman"/>
          <w:sz w:val="24"/>
          <w:szCs w:val="24"/>
          <w:lang w:val="lt-LT"/>
        </w:rPr>
        <w:t xml:space="preserve">-Kauno r. Garliavos Juozo Lukšos gimnazija - </w:t>
      </w:r>
      <w:r w:rsidRPr="302FF8A2">
        <w:rPr>
          <w:rFonts w:ascii="Times New Roman" w:hAnsi="Times New Roman"/>
          <w:sz w:val="24"/>
          <w:szCs w:val="24"/>
          <w:lang w:val="lt-LT"/>
        </w:rPr>
        <w:t>socialinė partnerystė dėl pirminio profesinio mokymo programos moduli</w:t>
      </w:r>
      <w:r w:rsidR="4D873543" w:rsidRPr="302FF8A2">
        <w:rPr>
          <w:rFonts w:ascii="Times New Roman" w:hAnsi="Times New Roman"/>
          <w:sz w:val="24"/>
          <w:szCs w:val="24"/>
          <w:lang w:val="lt-LT"/>
        </w:rPr>
        <w:t>ų</w:t>
      </w:r>
      <w:r w:rsidRPr="302FF8A2">
        <w:rPr>
          <w:rFonts w:ascii="Times New Roman" w:hAnsi="Times New Roman"/>
          <w:sz w:val="24"/>
          <w:szCs w:val="24"/>
          <w:lang w:val="lt-LT"/>
        </w:rPr>
        <w:t xml:space="preserve"> įgyvendinimo.</w:t>
      </w:r>
    </w:p>
    <w:p w14:paraId="0F732EDE" w14:textId="191E20BD" w:rsidR="18B6D741" w:rsidRPr="00C0018E" w:rsidRDefault="110EEC8B" w:rsidP="302FF8A2">
      <w:pPr>
        <w:spacing w:line="276" w:lineRule="auto"/>
        <w:ind w:firstLine="1134"/>
        <w:jc w:val="both"/>
        <w:rPr>
          <w:rFonts w:ascii="Times New Roman" w:hAnsi="Times New Roman"/>
          <w:sz w:val="24"/>
          <w:szCs w:val="24"/>
          <w:lang w:val="lt-LT"/>
        </w:rPr>
      </w:pPr>
      <w:r w:rsidRPr="302FF8A2">
        <w:rPr>
          <w:rFonts w:ascii="Times New Roman" w:eastAsia="Calibri" w:hAnsi="Times New Roman"/>
          <w:sz w:val="24"/>
          <w:szCs w:val="24"/>
          <w:lang w:val="lt-LT"/>
        </w:rPr>
        <w:t xml:space="preserve">-UAB “EECO” - </w:t>
      </w:r>
      <w:r w:rsidR="33CF710F" w:rsidRPr="302FF8A2">
        <w:rPr>
          <w:rFonts w:ascii="Times New Roman" w:eastAsia="Calibri" w:hAnsi="Times New Roman"/>
          <w:sz w:val="24"/>
          <w:szCs w:val="24"/>
          <w:lang w:val="lt-LT"/>
        </w:rPr>
        <w:t>dalyvauja mokinių profesiniame mokyme pameistrystės forma</w:t>
      </w:r>
      <w:r w:rsidR="06F8AA8E" w:rsidRPr="302FF8A2">
        <w:rPr>
          <w:rFonts w:ascii="Times New Roman" w:hAnsi="Times New Roman"/>
          <w:sz w:val="24"/>
          <w:szCs w:val="24"/>
          <w:lang w:val="lt-LT"/>
        </w:rPr>
        <w:t xml:space="preserve"> kompiuterių tinklų aptarnavimo techniko ir programuotojų program</w:t>
      </w:r>
      <w:r w:rsidR="0822409F" w:rsidRPr="302FF8A2">
        <w:rPr>
          <w:rFonts w:ascii="Times New Roman" w:hAnsi="Times New Roman"/>
          <w:sz w:val="24"/>
          <w:szCs w:val="24"/>
          <w:lang w:val="lt-LT"/>
        </w:rPr>
        <w:t>ose</w:t>
      </w:r>
      <w:r w:rsidR="06F8AA8E" w:rsidRPr="302FF8A2">
        <w:rPr>
          <w:rFonts w:ascii="Times New Roman" w:hAnsi="Times New Roman"/>
          <w:sz w:val="24"/>
          <w:szCs w:val="24"/>
          <w:lang w:val="lt-LT"/>
        </w:rPr>
        <w:t xml:space="preserve">, konsultuoja kompiuterinės įrangos </w:t>
      </w:r>
      <w:r w:rsidR="143CE0C4" w:rsidRPr="302FF8A2">
        <w:rPr>
          <w:rFonts w:ascii="Times New Roman" w:hAnsi="Times New Roman"/>
          <w:sz w:val="24"/>
          <w:szCs w:val="24"/>
          <w:lang w:val="lt-LT"/>
        </w:rPr>
        <w:t>įsigijimo</w:t>
      </w:r>
      <w:r w:rsidR="06F8AA8E" w:rsidRPr="302FF8A2">
        <w:rPr>
          <w:rFonts w:ascii="Times New Roman" w:hAnsi="Times New Roman"/>
          <w:sz w:val="24"/>
          <w:szCs w:val="24"/>
          <w:lang w:val="lt-LT"/>
        </w:rPr>
        <w:t xml:space="preserve"> ir priežiūros klausimais;</w:t>
      </w:r>
    </w:p>
    <w:p w14:paraId="205B1427" w14:textId="4B92F2BA" w:rsidR="306C8FD2" w:rsidRPr="00C0018E" w:rsidRDefault="5196002A" w:rsidP="302FF8A2">
      <w:pPr>
        <w:spacing w:line="276" w:lineRule="auto"/>
        <w:ind w:firstLine="1134"/>
        <w:jc w:val="both"/>
        <w:rPr>
          <w:rFonts w:ascii="Times New Roman" w:hAnsi="Times New Roman"/>
          <w:sz w:val="24"/>
          <w:szCs w:val="24"/>
          <w:lang w:val="lt-LT"/>
        </w:rPr>
      </w:pPr>
      <w:r w:rsidRPr="302FF8A2">
        <w:rPr>
          <w:rFonts w:ascii="Times New Roman" w:eastAsia="Calibri" w:hAnsi="Times New Roman"/>
          <w:sz w:val="24"/>
          <w:szCs w:val="24"/>
          <w:lang w:val="lt-LT"/>
        </w:rPr>
        <w:t xml:space="preserve">-MB “AS Sprendimai” - </w:t>
      </w:r>
      <w:r w:rsidR="289D0C69" w:rsidRPr="302FF8A2">
        <w:rPr>
          <w:rFonts w:ascii="Times New Roman" w:eastAsia="Calibri" w:hAnsi="Times New Roman"/>
          <w:sz w:val="24"/>
          <w:szCs w:val="24"/>
          <w:lang w:val="lt-LT"/>
        </w:rPr>
        <w:t>dalyvauja mokinių profesiniame mokyme pameistrystės forma</w:t>
      </w:r>
      <w:r w:rsidR="289D0C69" w:rsidRPr="302FF8A2">
        <w:rPr>
          <w:rFonts w:ascii="Times New Roman" w:hAnsi="Times New Roman"/>
          <w:sz w:val="24"/>
          <w:szCs w:val="24"/>
          <w:lang w:val="lt-LT"/>
        </w:rPr>
        <w:t xml:space="preserve"> </w:t>
      </w:r>
      <w:r w:rsidRPr="302FF8A2">
        <w:rPr>
          <w:rFonts w:ascii="Times New Roman" w:hAnsi="Times New Roman"/>
          <w:sz w:val="24"/>
          <w:szCs w:val="24"/>
          <w:lang w:val="lt-LT"/>
        </w:rPr>
        <w:t>apskaitos programo</w:t>
      </w:r>
      <w:r w:rsidR="4A7012E2" w:rsidRPr="302FF8A2">
        <w:rPr>
          <w:rFonts w:ascii="Times New Roman" w:hAnsi="Times New Roman"/>
          <w:sz w:val="24"/>
          <w:szCs w:val="24"/>
          <w:lang w:val="lt-LT"/>
        </w:rPr>
        <w:t>je</w:t>
      </w:r>
      <w:r w:rsidRPr="302FF8A2">
        <w:rPr>
          <w:rFonts w:ascii="Times New Roman" w:hAnsi="Times New Roman"/>
          <w:sz w:val="24"/>
          <w:szCs w:val="24"/>
          <w:lang w:val="lt-LT"/>
        </w:rPr>
        <w:t>;</w:t>
      </w:r>
    </w:p>
    <w:p w14:paraId="2F9B5BF8" w14:textId="3FE69BD9" w:rsidR="306C8FD2" w:rsidRPr="00C0018E" w:rsidRDefault="5196002A" w:rsidP="302FF8A2">
      <w:pPr>
        <w:spacing w:line="276" w:lineRule="auto"/>
        <w:ind w:firstLine="1134"/>
        <w:jc w:val="both"/>
        <w:rPr>
          <w:rFonts w:ascii="Times New Roman" w:hAnsi="Times New Roman"/>
          <w:sz w:val="24"/>
          <w:szCs w:val="24"/>
          <w:lang w:val="lt-LT"/>
        </w:rPr>
      </w:pPr>
      <w:r w:rsidRPr="302FF8A2">
        <w:rPr>
          <w:rFonts w:ascii="Times New Roman" w:eastAsia="Calibri" w:hAnsi="Times New Roman"/>
          <w:sz w:val="24"/>
          <w:szCs w:val="24"/>
          <w:lang w:val="lt-LT"/>
        </w:rPr>
        <w:t xml:space="preserve">-UAB “Apskaitos darbai” - </w:t>
      </w:r>
      <w:r w:rsidR="48D2DE45" w:rsidRPr="302FF8A2">
        <w:rPr>
          <w:rFonts w:ascii="Times New Roman" w:eastAsia="Calibri" w:hAnsi="Times New Roman"/>
          <w:sz w:val="24"/>
          <w:szCs w:val="24"/>
          <w:lang w:val="lt-LT"/>
        </w:rPr>
        <w:t>dalyvauja mokinių profesiniame mokyme pameistrystės forma</w:t>
      </w:r>
      <w:r w:rsidR="48D2DE45" w:rsidRPr="302FF8A2">
        <w:rPr>
          <w:rFonts w:ascii="Times New Roman" w:hAnsi="Times New Roman"/>
          <w:sz w:val="24"/>
          <w:szCs w:val="24"/>
          <w:lang w:val="lt-LT"/>
        </w:rPr>
        <w:t xml:space="preserve"> apskaitos programoje;</w:t>
      </w:r>
    </w:p>
    <w:p w14:paraId="1BFE8BE2" w14:textId="4843768E" w:rsidR="1EF8DD6F" w:rsidRPr="00C0018E" w:rsidRDefault="1EF8DD6F"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lastRenderedPageBreak/>
        <w:t xml:space="preserve">-UAB “Babilonas” - </w:t>
      </w:r>
      <w:r w:rsidRPr="302FF8A2">
        <w:rPr>
          <w:rFonts w:ascii="Times New Roman" w:eastAsia="Calibri" w:hAnsi="Times New Roman"/>
          <w:sz w:val="24"/>
          <w:szCs w:val="24"/>
          <w:lang w:val="lt-LT"/>
        </w:rPr>
        <w:t>dalyvauja mokinių profesiniame mokyme pameistrystės forma</w:t>
      </w:r>
      <w:r w:rsidRPr="302FF8A2">
        <w:rPr>
          <w:rFonts w:ascii="Times New Roman" w:hAnsi="Times New Roman"/>
          <w:sz w:val="24"/>
          <w:szCs w:val="24"/>
          <w:lang w:val="lt-LT"/>
        </w:rPr>
        <w:t xml:space="preserve"> apskaitos programoje;</w:t>
      </w:r>
    </w:p>
    <w:p w14:paraId="74A92588" w14:textId="76A500E3" w:rsidR="306C8FD2" w:rsidRPr="00E831BA" w:rsidRDefault="5196002A" w:rsidP="1E528A82">
      <w:pPr>
        <w:spacing w:line="276" w:lineRule="auto"/>
        <w:ind w:firstLine="1134"/>
        <w:jc w:val="both"/>
        <w:rPr>
          <w:lang w:val="lt-LT"/>
        </w:rPr>
      </w:pPr>
      <w:r w:rsidRPr="302FF8A2">
        <w:rPr>
          <w:rFonts w:ascii="Times New Roman" w:hAnsi="Times New Roman"/>
          <w:sz w:val="24"/>
          <w:szCs w:val="24"/>
          <w:lang w:val="lt-LT"/>
        </w:rPr>
        <w:t xml:space="preserve">-UAB “IT </w:t>
      </w:r>
      <w:proofErr w:type="spellStart"/>
      <w:r w:rsidRPr="302FF8A2">
        <w:rPr>
          <w:rFonts w:ascii="Times New Roman" w:hAnsi="Times New Roman"/>
          <w:sz w:val="24"/>
          <w:szCs w:val="24"/>
          <w:lang w:val="lt-LT"/>
        </w:rPr>
        <w:t>Partner</w:t>
      </w:r>
      <w:proofErr w:type="spellEnd"/>
      <w:r w:rsidRPr="302FF8A2">
        <w:rPr>
          <w:rFonts w:ascii="Times New Roman" w:hAnsi="Times New Roman"/>
          <w:sz w:val="24"/>
          <w:szCs w:val="24"/>
          <w:lang w:val="lt-LT"/>
        </w:rPr>
        <w:t xml:space="preserve">” - </w:t>
      </w:r>
      <w:r w:rsidR="79890146" w:rsidRPr="302FF8A2">
        <w:rPr>
          <w:rFonts w:ascii="Times New Roman" w:eastAsia="Calibri" w:hAnsi="Times New Roman"/>
          <w:sz w:val="24"/>
          <w:szCs w:val="24"/>
          <w:lang w:val="lt-LT"/>
        </w:rPr>
        <w:t>dalyvauja mokinių profesiniame mokyme pameistrystės forma</w:t>
      </w:r>
      <w:r w:rsidR="79890146" w:rsidRPr="302FF8A2">
        <w:rPr>
          <w:rFonts w:ascii="Times New Roman" w:hAnsi="Times New Roman"/>
          <w:sz w:val="24"/>
          <w:szCs w:val="24"/>
          <w:lang w:val="lt-LT"/>
        </w:rPr>
        <w:t xml:space="preserve"> </w:t>
      </w:r>
      <w:r w:rsidRPr="302FF8A2">
        <w:rPr>
          <w:rFonts w:ascii="Times New Roman" w:hAnsi="Times New Roman"/>
          <w:sz w:val="24"/>
          <w:szCs w:val="24"/>
          <w:lang w:val="lt-LT"/>
        </w:rPr>
        <w:t>kompiuterių tinklų aptarnavimo techniko programo</w:t>
      </w:r>
      <w:r w:rsidR="19D90ADE" w:rsidRPr="302FF8A2">
        <w:rPr>
          <w:rFonts w:ascii="Times New Roman" w:hAnsi="Times New Roman"/>
          <w:sz w:val="24"/>
          <w:szCs w:val="24"/>
          <w:lang w:val="lt-LT"/>
        </w:rPr>
        <w:t>je</w:t>
      </w:r>
      <w:r w:rsidRPr="302FF8A2">
        <w:rPr>
          <w:rFonts w:ascii="Times New Roman" w:hAnsi="Times New Roman"/>
          <w:sz w:val="24"/>
          <w:szCs w:val="24"/>
          <w:lang w:val="lt-LT"/>
        </w:rPr>
        <w:t>;</w:t>
      </w:r>
    </w:p>
    <w:p w14:paraId="783A8B93" w14:textId="21865A0D" w:rsidR="610E3E01" w:rsidRPr="00C0018E" w:rsidRDefault="19D8253B"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 xml:space="preserve">- UAB „Kilobaitas“ - </w:t>
      </w:r>
      <w:r w:rsidR="637EEAD9" w:rsidRPr="302FF8A2">
        <w:rPr>
          <w:rFonts w:ascii="Times New Roman" w:eastAsia="Calibri" w:hAnsi="Times New Roman"/>
          <w:sz w:val="24"/>
          <w:szCs w:val="24"/>
          <w:lang w:val="lt-LT"/>
        </w:rPr>
        <w:t>dalyvauja mokinių profesiniame mokyme pameistrystės forma</w:t>
      </w:r>
      <w:r w:rsidR="637EEAD9" w:rsidRPr="302FF8A2">
        <w:rPr>
          <w:rFonts w:ascii="Times New Roman" w:hAnsi="Times New Roman"/>
          <w:sz w:val="24"/>
          <w:szCs w:val="24"/>
          <w:lang w:val="lt-LT"/>
        </w:rPr>
        <w:t xml:space="preserve"> </w:t>
      </w:r>
      <w:r w:rsidRPr="302FF8A2">
        <w:rPr>
          <w:rFonts w:ascii="Times New Roman" w:hAnsi="Times New Roman"/>
          <w:sz w:val="24"/>
          <w:szCs w:val="24"/>
          <w:lang w:val="lt-LT"/>
        </w:rPr>
        <w:t>kompiuterių tinklų aptarnavimo techniko ir programuotojų program</w:t>
      </w:r>
      <w:r w:rsidR="4C1A57DC" w:rsidRPr="302FF8A2">
        <w:rPr>
          <w:rFonts w:ascii="Times New Roman" w:hAnsi="Times New Roman"/>
          <w:sz w:val="24"/>
          <w:szCs w:val="24"/>
          <w:lang w:val="lt-LT"/>
        </w:rPr>
        <w:t>ose</w:t>
      </w:r>
      <w:r w:rsidRPr="302FF8A2">
        <w:rPr>
          <w:rFonts w:ascii="Times New Roman" w:hAnsi="Times New Roman"/>
          <w:sz w:val="24"/>
          <w:szCs w:val="24"/>
          <w:lang w:val="lt-LT"/>
        </w:rPr>
        <w:t xml:space="preserve">, konsultuoja kompiuterinės įrangos </w:t>
      </w:r>
      <w:r w:rsidR="1AB5826D" w:rsidRPr="302FF8A2">
        <w:rPr>
          <w:rFonts w:ascii="Times New Roman" w:hAnsi="Times New Roman"/>
          <w:sz w:val="24"/>
          <w:szCs w:val="24"/>
          <w:lang w:val="lt-LT"/>
        </w:rPr>
        <w:t>įsigijimo</w:t>
      </w:r>
      <w:r w:rsidRPr="302FF8A2">
        <w:rPr>
          <w:rFonts w:ascii="Times New Roman" w:hAnsi="Times New Roman"/>
          <w:sz w:val="24"/>
          <w:szCs w:val="24"/>
          <w:lang w:val="lt-LT"/>
        </w:rPr>
        <w:t xml:space="preserve"> ir priežiūros klausimais;</w:t>
      </w:r>
    </w:p>
    <w:p w14:paraId="0E20AAD3" w14:textId="5CB9EB84" w:rsidR="11689B67" w:rsidRPr="00C0018E" w:rsidRDefault="7F430E78"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 xml:space="preserve">- MB „IT Nova“ - </w:t>
      </w:r>
      <w:r w:rsidR="19750C83" w:rsidRPr="302FF8A2">
        <w:rPr>
          <w:rFonts w:ascii="Times New Roman" w:eastAsia="Calibri" w:hAnsi="Times New Roman"/>
          <w:sz w:val="24"/>
          <w:szCs w:val="24"/>
          <w:lang w:val="lt-LT"/>
        </w:rPr>
        <w:t>dalyvauja mokinių profesiniame mokyme pameistrystės forma</w:t>
      </w:r>
      <w:r w:rsidR="19750C83" w:rsidRPr="302FF8A2">
        <w:rPr>
          <w:rFonts w:ascii="Times New Roman" w:hAnsi="Times New Roman"/>
          <w:sz w:val="24"/>
          <w:szCs w:val="24"/>
          <w:lang w:val="lt-LT"/>
        </w:rPr>
        <w:t xml:space="preserve"> </w:t>
      </w:r>
      <w:r w:rsidRPr="302FF8A2">
        <w:rPr>
          <w:rFonts w:ascii="Times New Roman" w:hAnsi="Times New Roman"/>
          <w:sz w:val="24"/>
          <w:szCs w:val="24"/>
          <w:lang w:val="lt-LT"/>
        </w:rPr>
        <w:t>programavimo ir testavimo program</w:t>
      </w:r>
      <w:r w:rsidR="064C4FC0" w:rsidRPr="302FF8A2">
        <w:rPr>
          <w:rFonts w:ascii="Times New Roman" w:hAnsi="Times New Roman"/>
          <w:sz w:val="24"/>
          <w:szCs w:val="24"/>
          <w:lang w:val="lt-LT"/>
        </w:rPr>
        <w:t>ose</w:t>
      </w:r>
      <w:r w:rsidRPr="302FF8A2">
        <w:rPr>
          <w:rFonts w:ascii="Times New Roman" w:hAnsi="Times New Roman"/>
          <w:sz w:val="24"/>
          <w:szCs w:val="24"/>
          <w:lang w:val="lt-LT"/>
        </w:rPr>
        <w:t>;</w:t>
      </w:r>
    </w:p>
    <w:p w14:paraId="04CC8C97" w14:textId="4BAFA5B3" w:rsidR="11689B67" w:rsidRPr="00C0018E" w:rsidRDefault="7F430E78"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w:t>
      </w:r>
      <w:r w:rsidR="00C0018E" w:rsidRPr="302FF8A2">
        <w:rPr>
          <w:rFonts w:ascii="Times New Roman" w:hAnsi="Times New Roman"/>
          <w:sz w:val="24"/>
          <w:szCs w:val="24"/>
          <w:lang w:val="lt-LT"/>
        </w:rPr>
        <w:t xml:space="preserve"> </w:t>
      </w:r>
      <w:r w:rsidRPr="302FF8A2">
        <w:rPr>
          <w:rFonts w:ascii="Times New Roman" w:hAnsi="Times New Roman"/>
          <w:sz w:val="24"/>
          <w:szCs w:val="24"/>
          <w:lang w:val="lt-LT"/>
        </w:rPr>
        <w:t xml:space="preserve">UAB “Ainera” - </w:t>
      </w:r>
      <w:r w:rsidR="61685355" w:rsidRPr="302FF8A2">
        <w:rPr>
          <w:rFonts w:ascii="Times New Roman" w:eastAsia="Calibri" w:hAnsi="Times New Roman"/>
          <w:sz w:val="24"/>
          <w:szCs w:val="24"/>
          <w:lang w:val="lt-LT"/>
        </w:rPr>
        <w:t>dalyvauja mokinių profesiniame mokyme pameistrystės forma</w:t>
      </w:r>
      <w:r w:rsidR="61685355" w:rsidRPr="302FF8A2">
        <w:rPr>
          <w:rFonts w:ascii="Times New Roman" w:hAnsi="Times New Roman"/>
          <w:sz w:val="24"/>
          <w:szCs w:val="24"/>
          <w:lang w:val="lt-LT"/>
        </w:rPr>
        <w:t xml:space="preserve"> programavimo ir testavimo programose;</w:t>
      </w:r>
    </w:p>
    <w:p w14:paraId="7D94C22F" w14:textId="1BD81523" w:rsidR="649B392D" w:rsidRPr="00C0018E" w:rsidRDefault="30A299C8"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w:t>
      </w:r>
      <w:r w:rsidR="00C0018E" w:rsidRPr="302FF8A2">
        <w:rPr>
          <w:rFonts w:ascii="Times New Roman" w:hAnsi="Times New Roman"/>
          <w:sz w:val="24"/>
          <w:szCs w:val="24"/>
          <w:lang w:val="lt-LT"/>
        </w:rPr>
        <w:t xml:space="preserve"> </w:t>
      </w:r>
      <w:r w:rsidRPr="302FF8A2">
        <w:rPr>
          <w:rFonts w:ascii="Times New Roman" w:hAnsi="Times New Roman"/>
          <w:sz w:val="24"/>
          <w:szCs w:val="24"/>
          <w:lang w:val="lt-LT"/>
        </w:rPr>
        <w:t>UAB “</w:t>
      </w:r>
      <w:proofErr w:type="spellStart"/>
      <w:r w:rsidRPr="302FF8A2">
        <w:rPr>
          <w:rFonts w:ascii="Times New Roman" w:hAnsi="Times New Roman"/>
          <w:sz w:val="24"/>
          <w:szCs w:val="24"/>
          <w:lang w:val="lt-LT"/>
        </w:rPr>
        <w:t>itNet.lt</w:t>
      </w:r>
      <w:proofErr w:type="spellEnd"/>
      <w:r w:rsidRPr="302FF8A2">
        <w:rPr>
          <w:rFonts w:ascii="Times New Roman" w:hAnsi="Times New Roman"/>
          <w:sz w:val="24"/>
          <w:szCs w:val="24"/>
          <w:lang w:val="lt-LT"/>
        </w:rPr>
        <w:t xml:space="preserve">” - </w:t>
      </w:r>
      <w:r w:rsidR="20FE8EA6" w:rsidRPr="302FF8A2">
        <w:rPr>
          <w:rFonts w:ascii="Times New Roman" w:eastAsia="Calibri" w:hAnsi="Times New Roman"/>
          <w:sz w:val="24"/>
          <w:szCs w:val="24"/>
          <w:lang w:val="lt-LT"/>
        </w:rPr>
        <w:t>dalyvauja mokinių profesiniame mokyme pameistrystės forma</w:t>
      </w:r>
      <w:r w:rsidR="20FE8EA6" w:rsidRPr="302FF8A2">
        <w:rPr>
          <w:rFonts w:ascii="Times New Roman" w:hAnsi="Times New Roman"/>
          <w:sz w:val="24"/>
          <w:szCs w:val="24"/>
          <w:lang w:val="lt-LT"/>
        </w:rPr>
        <w:t xml:space="preserve"> programavimo ir testavimo programose;</w:t>
      </w:r>
    </w:p>
    <w:p w14:paraId="00BA6BCE" w14:textId="08ED8A1C" w:rsidR="649B392D" w:rsidRPr="00C0018E" w:rsidRDefault="30A299C8"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w:t>
      </w:r>
      <w:r w:rsidR="00C0018E" w:rsidRPr="302FF8A2">
        <w:rPr>
          <w:rFonts w:ascii="Times New Roman" w:hAnsi="Times New Roman"/>
          <w:sz w:val="24"/>
          <w:szCs w:val="24"/>
          <w:lang w:val="lt-LT"/>
        </w:rPr>
        <w:t xml:space="preserve"> </w:t>
      </w:r>
      <w:r w:rsidRPr="302FF8A2">
        <w:rPr>
          <w:rFonts w:ascii="Times New Roman" w:hAnsi="Times New Roman"/>
          <w:sz w:val="24"/>
          <w:szCs w:val="24"/>
          <w:lang w:val="lt-LT"/>
        </w:rPr>
        <w:t xml:space="preserve">UAB “Veiklos partneriai” - </w:t>
      </w:r>
      <w:r w:rsidR="27EE3FD9" w:rsidRPr="302FF8A2">
        <w:rPr>
          <w:rFonts w:ascii="Times New Roman" w:eastAsia="Calibri" w:hAnsi="Times New Roman"/>
          <w:sz w:val="24"/>
          <w:szCs w:val="24"/>
          <w:lang w:val="lt-LT"/>
        </w:rPr>
        <w:t>dalyvauja mokinių profesiniame mokyme pameistrystės forma</w:t>
      </w:r>
      <w:r w:rsidR="27EE3FD9" w:rsidRPr="302FF8A2">
        <w:rPr>
          <w:rFonts w:ascii="Times New Roman" w:hAnsi="Times New Roman"/>
          <w:sz w:val="24"/>
          <w:szCs w:val="24"/>
          <w:lang w:val="lt-LT"/>
        </w:rPr>
        <w:t xml:space="preserve"> apskaitos programoje;</w:t>
      </w:r>
    </w:p>
    <w:p w14:paraId="06313913" w14:textId="0CE137BE" w:rsidR="16408E2A" w:rsidRPr="00E831BA" w:rsidRDefault="3C43CA8D" w:rsidP="1E528A82">
      <w:pPr>
        <w:spacing w:line="276" w:lineRule="auto"/>
        <w:ind w:firstLine="1134"/>
        <w:jc w:val="both"/>
        <w:rPr>
          <w:lang w:val="es-ES"/>
        </w:rPr>
      </w:pPr>
      <w:r w:rsidRPr="302FF8A2">
        <w:rPr>
          <w:rFonts w:ascii="Times New Roman" w:hAnsi="Times New Roman"/>
          <w:sz w:val="24"/>
          <w:szCs w:val="24"/>
          <w:lang w:val="lt-LT"/>
        </w:rPr>
        <w:t>-</w:t>
      </w:r>
      <w:r w:rsidR="00C0018E" w:rsidRPr="302FF8A2">
        <w:rPr>
          <w:rFonts w:ascii="Times New Roman" w:hAnsi="Times New Roman"/>
          <w:sz w:val="24"/>
          <w:szCs w:val="24"/>
          <w:lang w:val="lt-LT"/>
        </w:rPr>
        <w:t xml:space="preserve"> </w:t>
      </w:r>
      <w:r w:rsidRPr="302FF8A2">
        <w:rPr>
          <w:rFonts w:ascii="Times New Roman" w:hAnsi="Times New Roman"/>
          <w:sz w:val="24"/>
          <w:szCs w:val="24"/>
          <w:lang w:val="lt-LT"/>
        </w:rPr>
        <w:t xml:space="preserve">UAB “UAB </w:t>
      </w:r>
      <w:proofErr w:type="spellStart"/>
      <w:r w:rsidRPr="302FF8A2">
        <w:rPr>
          <w:rFonts w:ascii="Times New Roman" w:hAnsi="Times New Roman"/>
          <w:sz w:val="24"/>
          <w:szCs w:val="24"/>
          <w:lang w:val="lt-LT"/>
        </w:rPr>
        <w:t>Novian</w:t>
      </w:r>
      <w:proofErr w:type="spellEnd"/>
      <w:r w:rsidRPr="302FF8A2">
        <w:rPr>
          <w:rFonts w:ascii="Times New Roman" w:hAnsi="Times New Roman"/>
          <w:sz w:val="24"/>
          <w:szCs w:val="24"/>
          <w:lang w:val="lt-LT"/>
        </w:rPr>
        <w:t xml:space="preserve"> Technologies” - bendradarbiavimas kompiuterių tinklų ir Linux sistemų administravimo, mokymų klausimais</w:t>
      </w:r>
      <w:r w:rsidR="7F8F9AA2" w:rsidRPr="302FF8A2">
        <w:rPr>
          <w:rFonts w:ascii="Times New Roman" w:hAnsi="Times New Roman"/>
          <w:sz w:val="24"/>
          <w:szCs w:val="24"/>
          <w:lang w:val="lt-LT"/>
        </w:rPr>
        <w:t>;</w:t>
      </w:r>
    </w:p>
    <w:p w14:paraId="36538B6A" w14:textId="7972585A" w:rsidR="5508FA0C" w:rsidRDefault="5508FA0C"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2025m. s</w:t>
      </w:r>
      <w:r w:rsidR="632FB48D" w:rsidRPr="302FF8A2">
        <w:rPr>
          <w:rFonts w:ascii="Times New Roman" w:hAnsi="Times New Roman"/>
          <w:sz w:val="24"/>
          <w:szCs w:val="24"/>
          <w:lang w:val="lt-LT"/>
        </w:rPr>
        <w:t>udarytos naujos bendradarbiavimo sutartys su:</w:t>
      </w:r>
    </w:p>
    <w:p w14:paraId="05CEBB76" w14:textId="7B55A52D" w:rsidR="04A48D95" w:rsidRPr="00E831BA" w:rsidRDefault="04A48D95" w:rsidP="302FF8A2">
      <w:pPr>
        <w:spacing w:line="276" w:lineRule="auto"/>
        <w:ind w:firstLine="1134"/>
        <w:jc w:val="both"/>
        <w:rPr>
          <w:rFonts w:ascii="Times New Roman" w:hAnsi="Times New Roman"/>
          <w:sz w:val="24"/>
          <w:szCs w:val="24"/>
          <w:lang w:val="lt-LT"/>
        </w:rPr>
      </w:pPr>
      <w:r w:rsidRPr="00E831BA">
        <w:rPr>
          <w:rFonts w:ascii="Times New Roman" w:hAnsi="Times New Roman"/>
          <w:sz w:val="24"/>
          <w:szCs w:val="24"/>
          <w:lang w:val="lt-LT"/>
        </w:rPr>
        <w:t>- UAB “</w:t>
      </w:r>
      <w:proofErr w:type="spellStart"/>
      <w:r w:rsidRPr="00E831BA">
        <w:rPr>
          <w:rFonts w:ascii="Times New Roman" w:hAnsi="Times New Roman"/>
          <w:sz w:val="24"/>
          <w:szCs w:val="24"/>
          <w:lang w:val="lt-LT"/>
        </w:rPr>
        <w:t>Hyand</w:t>
      </w:r>
      <w:proofErr w:type="spellEnd"/>
      <w:r w:rsidRPr="00E831BA">
        <w:rPr>
          <w:rFonts w:ascii="Times New Roman" w:hAnsi="Times New Roman"/>
          <w:sz w:val="24"/>
          <w:szCs w:val="24"/>
          <w:lang w:val="lt-LT"/>
        </w:rPr>
        <w:t xml:space="preserve"> Lithuania” - bendradarbiavimas rengiant bei ugdant aukštos kvalifikacijos IT specialistus, sudarant sąlygas mokiniams atlikti praktiką, konsultuoja mokymo turinio atnaujinimui pagal darbo rinkos poreikius</w:t>
      </w:r>
      <w:r w:rsidR="741FF4BF" w:rsidRPr="00E831BA">
        <w:rPr>
          <w:rFonts w:ascii="Times New Roman" w:hAnsi="Times New Roman"/>
          <w:sz w:val="24"/>
          <w:szCs w:val="24"/>
          <w:lang w:val="lt-LT"/>
        </w:rPr>
        <w:t>;</w:t>
      </w:r>
    </w:p>
    <w:p w14:paraId="663EFA6D" w14:textId="0293F1FE" w:rsidR="440A4624" w:rsidRPr="00E831BA" w:rsidRDefault="440A4624" w:rsidP="302FF8A2">
      <w:pPr>
        <w:spacing w:line="276" w:lineRule="auto"/>
        <w:ind w:firstLine="1134"/>
        <w:jc w:val="both"/>
        <w:rPr>
          <w:rFonts w:ascii="Times New Roman" w:hAnsi="Times New Roman"/>
          <w:sz w:val="24"/>
          <w:szCs w:val="24"/>
          <w:lang w:val="lt-LT"/>
        </w:rPr>
      </w:pPr>
      <w:r w:rsidRPr="00E831BA">
        <w:rPr>
          <w:rFonts w:ascii="Times New Roman" w:hAnsi="Times New Roman"/>
          <w:sz w:val="24"/>
          <w:szCs w:val="24"/>
          <w:lang w:val="lt-LT"/>
        </w:rPr>
        <w:t>- MB “</w:t>
      </w:r>
      <w:proofErr w:type="spellStart"/>
      <w:r w:rsidRPr="00E831BA">
        <w:rPr>
          <w:rFonts w:ascii="Times New Roman" w:hAnsi="Times New Roman"/>
          <w:sz w:val="24"/>
          <w:szCs w:val="24"/>
          <w:lang w:val="lt-LT"/>
        </w:rPr>
        <w:t>Kompiuterapija</w:t>
      </w:r>
      <w:proofErr w:type="spellEnd"/>
      <w:r w:rsidRPr="00E831BA">
        <w:rPr>
          <w:rFonts w:ascii="Times New Roman" w:hAnsi="Times New Roman"/>
          <w:sz w:val="24"/>
          <w:szCs w:val="24"/>
          <w:lang w:val="lt-LT"/>
        </w:rPr>
        <w:t>” - bendradarbiavimas rengiant bei ugdant aukštos kvalifikacijos IT specialistus, sudarant sąlygas mokiniams atlikti praktiką, konsultuoja mokymo turinio atnaujinimui pagal darbo rinkos poreikius</w:t>
      </w:r>
      <w:r w:rsidR="22A55DB0" w:rsidRPr="00E831BA">
        <w:rPr>
          <w:rFonts w:ascii="Times New Roman" w:hAnsi="Times New Roman"/>
          <w:sz w:val="24"/>
          <w:szCs w:val="24"/>
          <w:lang w:val="lt-LT"/>
        </w:rPr>
        <w:t>;</w:t>
      </w:r>
    </w:p>
    <w:p w14:paraId="32360CF1" w14:textId="342B2857" w:rsidR="01F32FFD" w:rsidRPr="00E831BA" w:rsidRDefault="01F32FFD" w:rsidP="302FF8A2">
      <w:pPr>
        <w:spacing w:line="276" w:lineRule="auto"/>
        <w:ind w:firstLine="1134"/>
        <w:jc w:val="both"/>
        <w:rPr>
          <w:rFonts w:ascii="Times New Roman" w:hAnsi="Times New Roman"/>
          <w:sz w:val="24"/>
          <w:szCs w:val="24"/>
          <w:lang w:val="lt-LT"/>
        </w:rPr>
      </w:pPr>
      <w:r w:rsidRPr="00E831BA">
        <w:rPr>
          <w:rFonts w:ascii="Times New Roman" w:hAnsi="Times New Roman"/>
          <w:sz w:val="24"/>
          <w:szCs w:val="24"/>
          <w:lang w:val="lt-LT"/>
        </w:rPr>
        <w:t>- UAB “</w:t>
      </w:r>
      <w:proofErr w:type="spellStart"/>
      <w:r w:rsidRPr="00E831BA">
        <w:rPr>
          <w:rFonts w:ascii="Times New Roman" w:hAnsi="Times New Roman"/>
          <w:sz w:val="24"/>
          <w:szCs w:val="24"/>
          <w:lang w:val="lt-LT"/>
        </w:rPr>
        <w:t>Tango</w:t>
      </w:r>
      <w:proofErr w:type="spellEnd"/>
      <w:r w:rsidRPr="00E831BA">
        <w:rPr>
          <w:rFonts w:ascii="Times New Roman" w:hAnsi="Times New Roman"/>
          <w:sz w:val="24"/>
          <w:szCs w:val="24"/>
          <w:lang w:val="lt-LT"/>
        </w:rPr>
        <w:t xml:space="preserve"> </w:t>
      </w:r>
      <w:proofErr w:type="spellStart"/>
      <w:r w:rsidRPr="00E831BA">
        <w:rPr>
          <w:rFonts w:ascii="Times New Roman" w:hAnsi="Times New Roman"/>
          <w:sz w:val="24"/>
          <w:szCs w:val="24"/>
          <w:lang w:val="lt-LT"/>
        </w:rPr>
        <w:t>print</w:t>
      </w:r>
      <w:proofErr w:type="spellEnd"/>
      <w:r w:rsidRPr="00E831BA">
        <w:rPr>
          <w:rFonts w:ascii="Times New Roman" w:hAnsi="Times New Roman"/>
          <w:sz w:val="24"/>
          <w:szCs w:val="24"/>
          <w:lang w:val="lt-LT"/>
        </w:rPr>
        <w:t>” - bendradarbiavimas rengiant bei ugdant aukštos kvalifikacijos IT specialistus, sudarant sąlygas mokiniams atlikti praktiką, konsultuoja mokymo turinio atnaujinimui pagal darbo rinkos poreikius</w:t>
      </w:r>
      <w:r w:rsidR="669ED68E" w:rsidRPr="00E831BA">
        <w:rPr>
          <w:rFonts w:ascii="Times New Roman" w:hAnsi="Times New Roman"/>
          <w:sz w:val="24"/>
          <w:szCs w:val="24"/>
          <w:lang w:val="lt-LT"/>
        </w:rPr>
        <w:t>;</w:t>
      </w:r>
    </w:p>
    <w:p w14:paraId="49A771D8" w14:textId="5B015A86" w:rsidR="01F32FFD" w:rsidRPr="00E831BA" w:rsidRDefault="01F32FFD" w:rsidP="302FF8A2">
      <w:pPr>
        <w:spacing w:line="276" w:lineRule="auto"/>
        <w:ind w:firstLine="1134"/>
        <w:jc w:val="both"/>
        <w:rPr>
          <w:rFonts w:ascii="Times New Roman" w:hAnsi="Times New Roman"/>
          <w:sz w:val="24"/>
          <w:szCs w:val="24"/>
          <w:lang w:val="lt-LT"/>
        </w:rPr>
      </w:pPr>
      <w:r w:rsidRPr="00E831BA">
        <w:rPr>
          <w:rFonts w:ascii="Times New Roman" w:hAnsi="Times New Roman"/>
          <w:sz w:val="24"/>
          <w:szCs w:val="24"/>
          <w:lang w:val="lt-LT"/>
        </w:rPr>
        <w:t>- MB “</w:t>
      </w:r>
      <w:proofErr w:type="spellStart"/>
      <w:r w:rsidRPr="00E831BA">
        <w:rPr>
          <w:rFonts w:ascii="Times New Roman" w:hAnsi="Times New Roman"/>
          <w:sz w:val="24"/>
          <w:szCs w:val="24"/>
          <w:lang w:val="lt-LT"/>
        </w:rPr>
        <w:t>Fete</w:t>
      </w:r>
      <w:proofErr w:type="spellEnd"/>
      <w:r w:rsidRPr="00E831BA">
        <w:rPr>
          <w:rFonts w:ascii="Times New Roman" w:hAnsi="Times New Roman"/>
          <w:sz w:val="24"/>
          <w:szCs w:val="24"/>
          <w:lang w:val="lt-LT"/>
        </w:rPr>
        <w:t>” - bendradarbiavimas rengiant bei ugdant aukštos kvalifikacijos IT specialistus, sudarant sąlygas mokiniams atlikti praktiką, konsultuoja mokymo turinio atnaujinimui pagal darbo rinkos poreikius</w:t>
      </w:r>
      <w:r w:rsidR="27F9EBDB" w:rsidRPr="00E831BA">
        <w:rPr>
          <w:rFonts w:ascii="Times New Roman" w:hAnsi="Times New Roman"/>
          <w:sz w:val="24"/>
          <w:szCs w:val="24"/>
          <w:lang w:val="lt-LT"/>
        </w:rPr>
        <w:t>.</w:t>
      </w:r>
    </w:p>
    <w:p w14:paraId="0FB18A59" w14:textId="34793B62" w:rsidR="0D601A20" w:rsidRDefault="0D601A20" w:rsidP="302FF8A2">
      <w:pPr>
        <w:spacing w:line="276" w:lineRule="auto"/>
        <w:ind w:firstLine="1134"/>
        <w:jc w:val="both"/>
        <w:rPr>
          <w:rFonts w:ascii="Times New Roman" w:hAnsi="Times New Roman"/>
          <w:sz w:val="24"/>
          <w:szCs w:val="24"/>
          <w:lang w:val="lt-LT"/>
        </w:rPr>
      </w:pPr>
      <w:r w:rsidRPr="302FF8A2">
        <w:rPr>
          <w:rFonts w:ascii="Times New Roman" w:hAnsi="Times New Roman"/>
          <w:sz w:val="24"/>
          <w:szCs w:val="24"/>
          <w:lang w:val="lt-LT"/>
        </w:rPr>
        <w:t xml:space="preserve">Atnaujinta sutartis su UAB „BLUE BRIDGE MSP“ - </w:t>
      </w:r>
      <w:r w:rsidRPr="00E831BA">
        <w:rPr>
          <w:rFonts w:ascii="Times New Roman" w:hAnsi="Times New Roman"/>
          <w:sz w:val="24"/>
          <w:szCs w:val="24"/>
          <w:lang w:val="lt-LT"/>
        </w:rPr>
        <w:t>bendradarbiavimas rengiant bei ugdant aukštos kvalifikacijos IT specialistus, sudarant sąlygas mokiniams atlikti praktiką, konsultuoja mokymo turinio atnaujinimui pagal darbo rinkos poreikius;</w:t>
      </w:r>
    </w:p>
    <w:p w14:paraId="51C03A36" w14:textId="1595DC43" w:rsidR="302FF8A2" w:rsidRDefault="302FF8A2" w:rsidP="302FF8A2">
      <w:pPr>
        <w:spacing w:line="360" w:lineRule="auto"/>
        <w:jc w:val="center"/>
        <w:rPr>
          <w:rFonts w:ascii="Times New Roman" w:eastAsia="Calibri" w:hAnsi="Times New Roman"/>
          <w:b/>
          <w:bCs/>
          <w:color w:val="FF0000"/>
          <w:sz w:val="24"/>
          <w:szCs w:val="24"/>
          <w:lang w:val="lt-LT"/>
        </w:rPr>
      </w:pPr>
    </w:p>
    <w:p w14:paraId="2F86329C" w14:textId="70060300" w:rsidR="00C0018E" w:rsidRDefault="0D30F37B" w:rsidP="00E831BA">
      <w:pPr>
        <w:overflowPunct/>
        <w:autoSpaceDE/>
        <w:autoSpaceDN/>
        <w:adjustRightInd/>
        <w:spacing w:line="360" w:lineRule="auto"/>
        <w:jc w:val="center"/>
        <w:textAlignment w:val="auto"/>
        <w:rPr>
          <w:rFonts w:ascii="Times New Roman" w:eastAsia="Calibri" w:hAnsi="Times New Roman"/>
          <w:color w:val="000000" w:themeColor="text1"/>
          <w:sz w:val="24"/>
          <w:szCs w:val="24"/>
          <w:lang w:val="lt-LT"/>
        </w:rPr>
      </w:pPr>
      <w:r w:rsidRPr="3B89DB86">
        <w:rPr>
          <w:rFonts w:ascii="Times New Roman" w:eastAsia="Calibri" w:hAnsi="Times New Roman"/>
          <w:b/>
          <w:bCs/>
          <w:color w:val="000000" w:themeColor="text1"/>
          <w:sz w:val="24"/>
          <w:szCs w:val="24"/>
          <w:lang w:val="lt-LT"/>
        </w:rPr>
        <w:t>ĮSTAIGOS VEIKLOS EKONOMINIS IR SOCIALINIS POVEIKIS</w:t>
      </w:r>
      <w:r w:rsidRPr="3B89DB86">
        <w:rPr>
          <w:rFonts w:ascii="Times New Roman" w:eastAsia="Calibri" w:hAnsi="Times New Roman"/>
          <w:color w:val="000000" w:themeColor="text1"/>
          <w:sz w:val="24"/>
          <w:szCs w:val="24"/>
          <w:lang w:val="lt-LT"/>
        </w:rPr>
        <w:t xml:space="preserve"> </w:t>
      </w:r>
    </w:p>
    <w:p w14:paraId="7B6B8DD0" w14:textId="77777777" w:rsidR="00E831BA" w:rsidRPr="00C0018E" w:rsidRDefault="00E831BA" w:rsidP="00E831BA">
      <w:pPr>
        <w:overflowPunct/>
        <w:autoSpaceDE/>
        <w:autoSpaceDN/>
        <w:adjustRightInd/>
        <w:spacing w:line="360" w:lineRule="auto"/>
        <w:jc w:val="center"/>
        <w:textAlignment w:val="auto"/>
        <w:rPr>
          <w:rFonts w:ascii="Times New Roman" w:eastAsia="Calibri" w:hAnsi="Times New Roman"/>
          <w:color w:val="000000" w:themeColor="text1"/>
          <w:sz w:val="24"/>
          <w:szCs w:val="24"/>
          <w:lang w:val="lt-LT"/>
        </w:rPr>
      </w:pPr>
    </w:p>
    <w:p w14:paraId="1561DDBC" w14:textId="77777777" w:rsidR="005713DE" w:rsidRPr="00C0018E" w:rsidRDefault="3BD7D4CD" w:rsidP="1E528A82">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02FF8A2">
        <w:rPr>
          <w:rFonts w:ascii="Times New Roman" w:eastAsia="Calibri" w:hAnsi="Times New Roman"/>
          <w:color w:val="000000" w:themeColor="text1"/>
          <w:sz w:val="24"/>
          <w:szCs w:val="24"/>
          <w:lang w:val="lt-LT"/>
        </w:rPr>
        <w:t>Mokyklos veiklos tikslas – tenkinti viešuosius interesus vykdant švietimo veiklą, padėti asmenims įgyti kvalifikaciją ir (ar) kompetencijas atitinkančias šiuolaikinį mokslo, technologijos, ekonomikos ir kultūros lygį, padedančias jam įsitvirtinti ir konkuruoti kintančioje darbo rinkoje.</w:t>
      </w:r>
    </w:p>
    <w:p w14:paraId="0B3BD457" w14:textId="75C6B7A3" w:rsidR="005713DE" w:rsidRPr="00C0018E" w:rsidRDefault="3EBEEAF5" w:rsidP="302FF8A2">
      <w:pPr>
        <w:overflowPunct/>
        <w:autoSpaceDE/>
        <w:autoSpaceDN/>
        <w:adjustRightInd/>
        <w:spacing w:line="276" w:lineRule="auto"/>
        <w:ind w:firstLine="1134"/>
        <w:jc w:val="both"/>
        <w:textAlignment w:val="auto"/>
        <w:rPr>
          <w:rFonts w:ascii="Times New Roman" w:eastAsia="Calibri" w:hAnsi="Times New Roman"/>
          <w:sz w:val="24"/>
          <w:szCs w:val="24"/>
          <w:lang w:val="lt-LT"/>
        </w:rPr>
      </w:pPr>
      <w:r w:rsidRPr="302FF8A2">
        <w:rPr>
          <w:rFonts w:ascii="Times New Roman" w:eastAsia="Calibri" w:hAnsi="Times New Roman"/>
          <w:sz w:val="24"/>
          <w:szCs w:val="24"/>
          <w:lang w:val="lt-LT"/>
        </w:rPr>
        <w:t>202</w:t>
      </w:r>
      <w:r w:rsidR="7645D867" w:rsidRPr="302FF8A2">
        <w:rPr>
          <w:rFonts w:ascii="Times New Roman" w:eastAsia="Calibri" w:hAnsi="Times New Roman"/>
          <w:sz w:val="24"/>
          <w:szCs w:val="24"/>
          <w:lang w:val="lt-LT"/>
        </w:rPr>
        <w:t>5</w:t>
      </w:r>
      <w:r w:rsidRPr="302FF8A2">
        <w:rPr>
          <w:rFonts w:ascii="Times New Roman" w:eastAsia="Calibri" w:hAnsi="Times New Roman"/>
          <w:sz w:val="24"/>
          <w:szCs w:val="24"/>
          <w:lang w:val="lt-LT"/>
        </w:rPr>
        <w:t xml:space="preserve"> metais </w:t>
      </w:r>
      <w:r w:rsidR="50ABFBCA" w:rsidRPr="302FF8A2">
        <w:rPr>
          <w:rFonts w:ascii="Times New Roman" w:eastAsia="Calibri" w:hAnsi="Times New Roman"/>
          <w:sz w:val="24"/>
          <w:szCs w:val="24"/>
          <w:lang w:val="lt-LT"/>
        </w:rPr>
        <w:t xml:space="preserve">Mokykla pirminį profesinį mokymą  vykdė </w:t>
      </w:r>
      <w:r w:rsidR="370AC9C1" w:rsidRPr="302FF8A2">
        <w:rPr>
          <w:rFonts w:ascii="Times New Roman" w:eastAsia="Calibri" w:hAnsi="Times New Roman"/>
          <w:sz w:val="24"/>
          <w:szCs w:val="24"/>
          <w:lang w:val="lt-LT"/>
        </w:rPr>
        <w:t xml:space="preserve"> pagal </w:t>
      </w:r>
      <w:r w:rsidR="02DAA570" w:rsidRPr="302FF8A2">
        <w:rPr>
          <w:rFonts w:ascii="Times New Roman" w:eastAsia="Calibri" w:hAnsi="Times New Roman"/>
          <w:sz w:val="24"/>
          <w:szCs w:val="24"/>
          <w:lang w:val="lt-LT"/>
        </w:rPr>
        <w:t>6</w:t>
      </w:r>
      <w:r w:rsidR="252AFF62" w:rsidRPr="302FF8A2">
        <w:rPr>
          <w:rFonts w:ascii="Times New Roman" w:eastAsia="Calibri" w:hAnsi="Times New Roman"/>
          <w:sz w:val="24"/>
          <w:szCs w:val="24"/>
          <w:lang w:val="lt-LT"/>
        </w:rPr>
        <w:t xml:space="preserve">  pirminio ir tęstinio</w:t>
      </w:r>
      <w:r w:rsidR="763D196F" w:rsidRPr="302FF8A2">
        <w:rPr>
          <w:rFonts w:ascii="Times New Roman" w:eastAsia="Calibri" w:hAnsi="Times New Roman"/>
          <w:sz w:val="24"/>
          <w:szCs w:val="24"/>
          <w:lang w:val="lt-LT"/>
        </w:rPr>
        <w:t xml:space="preserve"> profesinio mokymo</w:t>
      </w:r>
      <w:r w:rsidR="50ABFBCA" w:rsidRPr="302FF8A2">
        <w:rPr>
          <w:rFonts w:ascii="Times New Roman" w:eastAsia="Calibri" w:hAnsi="Times New Roman"/>
          <w:sz w:val="24"/>
          <w:szCs w:val="24"/>
          <w:lang w:val="lt-LT"/>
        </w:rPr>
        <w:t xml:space="preserve">  program</w:t>
      </w:r>
      <w:r w:rsidR="699844DC" w:rsidRPr="302FF8A2">
        <w:rPr>
          <w:rFonts w:ascii="Times New Roman" w:eastAsia="Calibri" w:hAnsi="Times New Roman"/>
          <w:sz w:val="24"/>
          <w:szCs w:val="24"/>
          <w:lang w:val="lt-LT"/>
        </w:rPr>
        <w:t>as</w:t>
      </w:r>
      <w:r w:rsidR="28FD5CE4" w:rsidRPr="302FF8A2">
        <w:rPr>
          <w:rFonts w:ascii="Times New Roman" w:eastAsia="Calibri" w:hAnsi="Times New Roman"/>
          <w:sz w:val="24"/>
          <w:szCs w:val="24"/>
          <w:lang w:val="lt-LT"/>
        </w:rPr>
        <w:t xml:space="preserve"> ir </w:t>
      </w:r>
      <w:r w:rsidR="52603E34" w:rsidRPr="302FF8A2">
        <w:rPr>
          <w:rFonts w:ascii="Times New Roman" w:eastAsia="Calibri" w:hAnsi="Times New Roman"/>
          <w:sz w:val="24"/>
          <w:szCs w:val="24"/>
          <w:lang w:val="lt-LT"/>
        </w:rPr>
        <w:t xml:space="preserve">keturias </w:t>
      </w:r>
      <w:r w:rsidR="28FD5CE4" w:rsidRPr="302FF8A2">
        <w:rPr>
          <w:rFonts w:ascii="Times New Roman" w:eastAsia="Calibri" w:hAnsi="Times New Roman"/>
          <w:sz w:val="24"/>
          <w:szCs w:val="24"/>
          <w:lang w:val="lt-LT"/>
        </w:rPr>
        <w:t>profe</w:t>
      </w:r>
      <w:r w:rsidR="4D36BE79" w:rsidRPr="302FF8A2">
        <w:rPr>
          <w:rFonts w:ascii="Times New Roman" w:eastAsia="Calibri" w:hAnsi="Times New Roman"/>
          <w:sz w:val="24"/>
          <w:szCs w:val="24"/>
          <w:lang w:val="lt-LT"/>
        </w:rPr>
        <w:t>sinio mokymo programas kartu su viduriniu išsilavinimu. 202</w:t>
      </w:r>
      <w:r w:rsidR="00EBAC35" w:rsidRPr="302FF8A2">
        <w:rPr>
          <w:rFonts w:ascii="Times New Roman" w:eastAsia="Calibri" w:hAnsi="Times New Roman"/>
          <w:sz w:val="24"/>
          <w:szCs w:val="24"/>
          <w:lang w:val="lt-LT"/>
        </w:rPr>
        <w:t>5</w:t>
      </w:r>
      <w:r w:rsidR="17BCFA7A" w:rsidRPr="302FF8A2">
        <w:rPr>
          <w:rFonts w:ascii="Times New Roman" w:eastAsia="Calibri" w:hAnsi="Times New Roman"/>
          <w:sz w:val="24"/>
          <w:szCs w:val="24"/>
          <w:lang w:val="lt-LT"/>
        </w:rPr>
        <w:t xml:space="preserve"> </w:t>
      </w:r>
      <w:r w:rsidR="50ABFBCA" w:rsidRPr="302FF8A2">
        <w:rPr>
          <w:rFonts w:ascii="Times New Roman" w:eastAsia="Calibri" w:hAnsi="Times New Roman"/>
          <w:sz w:val="24"/>
          <w:szCs w:val="24"/>
          <w:lang w:val="lt-LT"/>
        </w:rPr>
        <w:t xml:space="preserve">m. mokykla tęsė  eksperimentinį mokymą </w:t>
      </w:r>
      <w:r w:rsidR="5AE193B9" w:rsidRPr="302FF8A2">
        <w:rPr>
          <w:rFonts w:ascii="Times New Roman" w:eastAsia="Calibri" w:hAnsi="Times New Roman"/>
          <w:sz w:val="24"/>
          <w:szCs w:val="24"/>
          <w:lang w:val="lt-LT"/>
        </w:rPr>
        <w:t>4</w:t>
      </w:r>
      <w:r w:rsidR="4B81277A" w:rsidRPr="302FF8A2">
        <w:rPr>
          <w:rFonts w:ascii="Times New Roman" w:eastAsia="Calibri" w:hAnsi="Times New Roman"/>
          <w:sz w:val="24"/>
          <w:szCs w:val="24"/>
          <w:lang w:val="lt-LT"/>
        </w:rPr>
        <w:t>-i</w:t>
      </w:r>
      <w:r w:rsidR="50ABFBCA" w:rsidRPr="302FF8A2">
        <w:rPr>
          <w:rFonts w:ascii="Times New Roman" w:eastAsia="Calibri" w:hAnsi="Times New Roman"/>
          <w:sz w:val="24"/>
          <w:szCs w:val="24"/>
          <w:lang w:val="lt-LT"/>
        </w:rPr>
        <w:t>ose pirminio profesinio mokymo programose</w:t>
      </w:r>
      <w:r w:rsidR="0EE0CD08" w:rsidRPr="302FF8A2">
        <w:rPr>
          <w:rFonts w:ascii="Times New Roman" w:eastAsia="Calibri" w:hAnsi="Times New Roman"/>
          <w:sz w:val="24"/>
          <w:szCs w:val="24"/>
          <w:lang w:val="lt-LT"/>
        </w:rPr>
        <w:t xml:space="preserve">, </w:t>
      </w:r>
      <w:r w:rsidR="50ABFBCA" w:rsidRPr="302FF8A2">
        <w:rPr>
          <w:rFonts w:ascii="Times New Roman" w:eastAsia="Calibri" w:hAnsi="Times New Roman"/>
          <w:sz w:val="24"/>
          <w:szCs w:val="24"/>
          <w:lang w:val="lt-LT"/>
        </w:rPr>
        <w:t xml:space="preserve">mokiniams baigusiems pagrindinio ugdymo pirmąją dalį ir siekiantiems įgyti </w:t>
      </w:r>
      <w:r w:rsidR="50ABFBCA" w:rsidRPr="302FF8A2">
        <w:rPr>
          <w:rFonts w:ascii="Times New Roman" w:eastAsia="Calibri" w:hAnsi="Times New Roman"/>
          <w:sz w:val="24"/>
          <w:szCs w:val="24"/>
          <w:lang w:val="lt-LT"/>
        </w:rPr>
        <w:lastRenderedPageBreak/>
        <w:t xml:space="preserve">pagrindinį, vidurinį išsilavinimą ir profesiją. </w:t>
      </w:r>
      <w:r w:rsidR="7D8BCF7B" w:rsidRPr="302FF8A2">
        <w:rPr>
          <w:rFonts w:ascii="Times New Roman" w:eastAsia="Calibri" w:hAnsi="Times New Roman"/>
          <w:sz w:val="24"/>
          <w:szCs w:val="24"/>
          <w:lang w:val="lt-LT"/>
        </w:rPr>
        <w:t>Bendrojo ugdymo mokyklų mokiniai mokėsi trijuose profesinio mokymo programų moduliuose.</w:t>
      </w:r>
    </w:p>
    <w:p w14:paraId="6E5AB400" w14:textId="4F20ED27" w:rsidR="005713DE" w:rsidRPr="00C0018E" w:rsidRDefault="50ABFBCA" w:rsidP="3B89DB86">
      <w:pPr>
        <w:overflowPunct/>
        <w:autoSpaceDE/>
        <w:autoSpaceDN/>
        <w:adjustRightInd/>
        <w:spacing w:line="276" w:lineRule="auto"/>
        <w:ind w:firstLine="1134"/>
        <w:jc w:val="both"/>
        <w:textAlignment w:val="auto"/>
        <w:rPr>
          <w:rFonts w:ascii="Times New Roman" w:eastAsia="Calibri" w:hAnsi="Times New Roman"/>
          <w:color w:val="000000" w:themeColor="text1"/>
          <w:sz w:val="24"/>
          <w:szCs w:val="24"/>
          <w:lang w:val="lt-LT"/>
        </w:rPr>
      </w:pPr>
      <w:r w:rsidRPr="3B89DB86">
        <w:rPr>
          <w:rFonts w:ascii="Times New Roman" w:eastAsia="Calibri" w:hAnsi="Times New Roman"/>
          <w:color w:val="000000" w:themeColor="text1"/>
          <w:sz w:val="24"/>
          <w:szCs w:val="24"/>
          <w:lang w:val="lt-LT"/>
        </w:rPr>
        <w:t xml:space="preserve">Mokykla vykdė ir suaugusiųjų profesinį mokymą. </w:t>
      </w:r>
    </w:p>
    <w:p w14:paraId="2AC382C9" w14:textId="2B50A85D" w:rsidR="005713DE" w:rsidRPr="00C0018E" w:rsidRDefault="6A3C9F6C" w:rsidP="302FF8A2">
      <w:pPr>
        <w:overflowPunct/>
        <w:autoSpaceDE/>
        <w:autoSpaceDN/>
        <w:adjustRightInd/>
        <w:spacing w:line="276" w:lineRule="auto"/>
        <w:ind w:firstLine="1134"/>
        <w:jc w:val="both"/>
        <w:textAlignment w:val="auto"/>
        <w:rPr>
          <w:rFonts w:ascii="Times New Roman" w:eastAsia="Calibri" w:hAnsi="Times New Roman"/>
          <w:color w:val="FF0000"/>
          <w:sz w:val="24"/>
          <w:szCs w:val="24"/>
          <w:lang w:val="lt-LT"/>
        </w:rPr>
      </w:pPr>
      <w:r w:rsidRPr="3B89DB86">
        <w:rPr>
          <w:rFonts w:ascii="Times New Roman" w:eastAsia="Calibri" w:hAnsi="Times New Roman"/>
          <w:color w:val="000000" w:themeColor="text1"/>
          <w:sz w:val="24"/>
          <w:szCs w:val="24"/>
          <w:lang w:val="lt-LT"/>
        </w:rPr>
        <w:t>2025 m. apmokyti 65 suaugusieji tuo padedant jiems įsitvirtinti bei konkuruoti darbo rinkoje. Mokykla per 2025</w:t>
      </w:r>
      <w:r w:rsidRPr="3B89DB86">
        <w:rPr>
          <w:rFonts w:ascii="Times New Roman" w:eastAsia="Calibri" w:hAnsi="Times New Roman"/>
          <w:sz w:val="24"/>
          <w:szCs w:val="24"/>
          <w:lang w:val="lt-LT"/>
        </w:rPr>
        <w:t xml:space="preserve"> metus uždirbo 136,3 tūkst. Eur. papildomų lėšų, iš jų 136,1 tūkst. Eur. už suteiktas mokymo paslaugas.</w:t>
      </w:r>
    </w:p>
    <w:p w14:paraId="6421D286" w14:textId="787CD6E6" w:rsidR="1E555296" w:rsidRDefault="1E555296"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Mokykloje nuosekliai tęsiama „Red Hat“ ir „</w:t>
      </w:r>
      <w:proofErr w:type="spellStart"/>
      <w:r w:rsidRPr="302FF8A2">
        <w:rPr>
          <w:rFonts w:ascii="Times New Roman" w:eastAsia="Calibri" w:hAnsi="Times New Roman"/>
          <w:sz w:val="24"/>
          <w:szCs w:val="24"/>
          <w:lang w:val="lt-LT"/>
        </w:rPr>
        <w:t>Cisco</w:t>
      </w:r>
      <w:proofErr w:type="spellEnd"/>
      <w:r w:rsidRPr="302FF8A2">
        <w:rPr>
          <w:rFonts w:ascii="Times New Roman" w:eastAsia="Calibri" w:hAnsi="Times New Roman"/>
          <w:sz w:val="24"/>
          <w:szCs w:val="24"/>
          <w:lang w:val="lt-LT"/>
        </w:rPr>
        <w:t>“ akademijų veikla, sudaranti mokiniams galimybes įgyti tarptautiniu mastu pripažintas kompetencijas ir sertifikatus, atitinkančius šiuolaikinius informacinių technologijų sektoriaus reikalavimus. „Red Hat“ akademijos veikla suteikia galimybę mokiniams mokytis dirbti su atvirojo kodo sistemomis, plačiai taikomomis įvairiose pasaulio įmonėse. Baigę akademijos programą, mokiniai įgyja vertingus sertifikatus, reikšmingai didinančius jų konkurencingumą darbo rinkoje ir sudarančius prielaidas siekti aukštos kvalifikacijos IT specialisto karjeros, ypač serverių administravimo, debesų kompiuterijos ir informacijos saugos srityse.</w:t>
      </w:r>
    </w:p>
    <w:p w14:paraId="3C0512F9" w14:textId="5CEB04F3" w:rsidR="1E555296" w:rsidRDefault="1E555296" w:rsidP="302FF8A2">
      <w:pPr>
        <w:spacing w:line="276" w:lineRule="auto"/>
        <w:ind w:firstLine="1134"/>
        <w:jc w:val="both"/>
        <w:rPr>
          <w:rFonts w:ascii="Times New Roman" w:eastAsia="Calibri" w:hAnsi="Times New Roman"/>
          <w:sz w:val="24"/>
          <w:szCs w:val="24"/>
          <w:lang w:val="lt-LT"/>
        </w:rPr>
      </w:pPr>
      <w:r w:rsidRPr="302FF8A2">
        <w:rPr>
          <w:rFonts w:ascii="Times New Roman" w:eastAsia="Calibri" w:hAnsi="Times New Roman"/>
          <w:sz w:val="24"/>
          <w:szCs w:val="24"/>
          <w:lang w:val="lt-LT"/>
        </w:rPr>
        <w:t>„</w:t>
      </w:r>
      <w:proofErr w:type="spellStart"/>
      <w:r w:rsidRPr="302FF8A2">
        <w:rPr>
          <w:rFonts w:ascii="Times New Roman" w:eastAsia="Calibri" w:hAnsi="Times New Roman"/>
          <w:sz w:val="24"/>
          <w:szCs w:val="24"/>
          <w:lang w:val="lt-LT"/>
        </w:rPr>
        <w:t>Cisco</w:t>
      </w:r>
      <w:proofErr w:type="spellEnd"/>
      <w:r w:rsidRPr="302FF8A2">
        <w:rPr>
          <w:rFonts w:ascii="Times New Roman" w:eastAsia="Calibri" w:hAnsi="Times New Roman"/>
          <w:sz w:val="24"/>
          <w:szCs w:val="24"/>
          <w:lang w:val="lt-LT"/>
        </w:rPr>
        <w:t>“ akademijos programos įgyvendinimas užtikrina galimybę mokiniams įgyti išsamias teorines žinias ir praktinius įgūdžius kompiuterinių tinklų projektavimo, diegimo ir valdymo srityje. Įgyti „</w:t>
      </w:r>
      <w:proofErr w:type="spellStart"/>
      <w:r w:rsidRPr="302FF8A2">
        <w:rPr>
          <w:rFonts w:ascii="Times New Roman" w:eastAsia="Calibri" w:hAnsi="Times New Roman"/>
          <w:sz w:val="24"/>
          <w:szCs w:val="24"/>
          <w:lang w:val="lt-LT"/>
        </w:rPr>
        <w:t>Cisco</w:t>
      </w:r>
      <w:proofErr w:type="spellEnd"/>
      <w:r w:rsidRPr="302FF8A2">
        <w:rPr>
          <w:rFonts w:ascii="Times New Roman" w:eastAsia="Calibri" w:hAnsi="Times New Roman"/>
          <w:sz w:val="24"/>
          <w:szCs w:val="24"/>
          <w:lang w:val="lt-LT"/>
        </w:rPr>
        <w:t>“ sertifikatai, įskaitant CCNA, yra plačiai pripažįstami tarptautinėje darbo rinkoje ir sudaro palankias sąlygas sėkmingai profesinei karjerai IT bei tinklų administravimo srityse.</w:t>
      </w:r>
    </w:p>
    <w:p w14:paraId="79FAF03A" w14:textId="241EECBA" w:rsidR="581F9825" w:rsidRPr="00E831BA" w:rsidRDefault="4E8C637E" w:rsidP="0AEDFB89">
      <w:pPr>
        <w:spacing w:line="276" w:lineRule="auto"/>
        <w:ind w:firstLine="1134"/>
        <w:jc w:val="both"/>
        <w:rPr>
          <w:rFonts w:ascii="Times New Roman" w:hAnsi="Times New Roman"/>
          <w:sz w:val="24"/>
          <w:szCs w:val="24"/>
          <w:lang w:val="es-ES" w:eastAsia="lt-LT"/>
        </w:rPr>
      </w:pPr>
      <w:r w:rsidRPr="00E831BA">
        <w:rPr>
          <w:rFonts w:ascii="Times New Roman" w:hAnsi="Times New Roman"/>
          <w:sz w:val="24"/>
          <w:szCs w:val="24"/>
          <w:lang w:val="lt-LT" w:eastAsia="lt-LT"/>
        </w:rPr>
        <w:t>2</w:t>
      </w:r>
      <w:r w:rsidR="38438B07" w:rsidRPr="00E831BA">
        <w:rPr>
          <w:rFonts w:ascii="Times New Roman" w:hAnsi="Times New Roman"/>
          <w:sz w:val="24"/>
          <w:szCs w:val="24"/>
          <w:lang w:val="lt-LT" w:eastAsia="lt-LT"/>
        </w:rPr>
        <w:t>02</w:t>
      </w:r>
      <w:r w:rsidR="3178DB72" w:rsidRPr="00E831BA">
        <w:rPr>
          <w:rFonts w:ascii="Times New Roman" w:hAnsi="Times New Roman"/>
          <w:sz w:val="24"/>
          <w:szCs w:val="24"/>
          <w:lang w:val="lt-LT" w:eastAsia="lt-LT"/>
        </w:rPr>
        <w:t>5</w:t>
      </w:r>
      <w:r w:rsidR="38438B07" w:rsidRPr="00E831BA">
        <w:rPr>
          <w:rFonts w:ascii="Times New Roman" w:hAnsi="Times New Roman"/>
          <w:sz w:val="24"/>
          <w:szCs w:val="24"/>
          <w:lang w:val="lt-LT" w:eastAsia="lt-LT"/>
        </w:rPr>
        <w:t xml:space="preserve"> metais Kauno informacinių technologijų mokykla </w:t>
      </w:r>
      <w:r w:rsidR="4BC38C8B" w:rsidRPr="00E831BA">
        <w:rPr>
          <w:rFonts w:ascii="Times New Roman" w:hAnsi="Times New Roman"/>
          <w:sz w:val="24"/>
          <w:szCs w:val="24"/>
          <w:lang w:val="lt-LT" w:eastAsia="lt-LT"/>
        </w:rPr>
        <w:t xml:space="preserve">vykdė </w:t>
      </w:r>
      <w:r w:rsidR="32B92667" w:rsidRPr="00E831BA">
        <w:rPr>
          <w:rFonts w:ascii="Times New Roman" w:hAnsi="Times New Roman"/>
          <w:sz w:val="24"/>
          <w:szCs w:val="24"/>
          <w:lang w:val="lt-LT" w:eastAsia="lt-LT"/>
        </w:rPr>
        <w:t>Informacijos ir ryšio technologijų švietimo srities (</w:t>
      </w:r>
      <w:proofErr w:type="spellStart"/>
      <w:r w:rsidR="32B92667" w:rsidRPr="00E831BA">
        <w:rPr>
          <w:rFonts w:ascii="Times New Roman" w:hAnsi="Times New Roman"/>
          <w:sz w:val="24"/>
          <w:szCs w:val="24"/>
          <w:lang w:val="lt-LT" w:eastAsia="lt-LT"/>
        </w:rPr>
        <w:t>posričiai</w:t>
      </w:r>
      <w:proofErr w:type="spellEnd"/>
      <w:r w:rsidR="32B92667" w:rsidRPr="00E831BA">
        <w:rPr>
          <w:rFonts w:ascii="Times New Roman" w:hAnsi="Times New Roman"/>
          <w:sz w:val="24"/>
          <w:szCs w:val="24"/>
          <w:lang w:val="lt-LT" w:eastAsia="lt-LT"/>
        </w:rPr>
        <w:t>: Duomenų bazių ir tinklų projektavimas ir administravimas, Programinės įrangos, taikomųjų programų kūrimas ir analizė) kompetencijų vertinimo centr</w:t>
      </w:r>
      <w:r w:rsidR="2910AB84" w:rsidRPr="00E831BA">
        <w:rPr>
          <w:rFonts w:ascii="Times New Roman" w:hAnsi="Times New Roman"/>
          <w:sz w:val="24"/>
          <w:szCs w:val="24"/>
          <w:lang w:val="lt-LT" w:eastAsia="lt-LT"/>
        </w:rPr>
        <w:t>o funkcijas</w:t>
      </w:r>
      <w:r w:rsidR="32B92667" w:rsidRPr="00E831BA">
        <w:rPr>
          <w:rFonts w:ascii="Times New Roman" w:hAnsi="Times New Roman"/>
          <w:sz w:val="24"/>
          <w:szCs w:val="24"/>
          <w:lang w:val="lt-LT" w:eastAsia="lt-LT"/>
        </w:rPr>
        <w:t>, koordin</w:t>
      </w:r>
      <w:r w:rsidR="0E3BD54B" w:rsidRPr="00E831BA">
        <w:rPr>
          <w:rFonts w:ascii="Times New Roman" w:hAnsi="Times New Roman"/>
          <w:sz w:val="24"/>
          <w:szCs w:val="24"/>
          <w:lang w:val="lt-LT" w:eastAsia="lt-LT"/>
        </w:rPr>
        <w:t>avo</w:t>
      </w:r>
      <w:r w:rsidR="32B92667" w:rsidRPr="00E831BA">
        <w:rPr>
          <w:rFonts w:ascii="Times New Roman" w:hAnsi="Times New Roman"/>
          <w:sz w:val="24"/>
          <w:szCs w:val="24"/>
          <w:lang w:val="lt-LT" w:eastAsia="lt-LT"/>
        </w:rPr>
        <w:t xml:space="preserve"> </w:t>
      </w:r>
      <w:r w:rsidR="542AC6DF" w:rsidRPr="00E831BA">
        <w:rPr>
          <w:rFonts w:ascii="Times New Roman" w:hAnsi="Times New Roman"/>
          <w:sz w:val="24"/>
          <w:szCs w:val="24"/>
          <w:lang w:val="lt-LT" w:eastAsia="lt-LT"/>
        </w:rPr>
        <w:t xml:space="preserve">aštuonių šio </w:t>
      </w:r>
      <w:proofErr w:type="spellStart"/>
      <w:r w:rsidR="32B92667" w:rsidRPr="00E831BA">
        <w:rPr>
          <w:rFonts w:ascii="Times New Roman" w:hAnsi="Times New Roman"/>
          <w:sz w:val="24"/>
          <w:szCs w:val="24"/>
          <w:lang w:val="lt-LT" w:eastAsia="lt-LT"/>
        </w:rPr>
        <w:t>posričio</w:t>
      </w:r>
      <w:proofErr w:type="spellEnd"/>
      <w:r w:rsidR="32B92667" w:rsidRPr="00E831BA">
        <w:rPr>
          <w:rFonts w:ascii="Times New Roman" w:hAnsi="Times New Roman"/>
          <w:sz w:val="24"/>
          <w:szCs w:val="24"/>
          <w:lang w:val="lt-LT" w:eastAsia="lt-LT"/>
        </w:rPr>
        <w:t xml:space="preserve"> programų </w:t>
      </w:r>
      <w:r w:rsidRPr="00E831BA">
        <w:rPr>
          <w:rFonts w:ascii="Times New Roman" w:hAnsi="Times New Roman"/>
          <w:sz w:val="24"/>
          <w:szCs w:val="24"/>
          <w:lang w:val="lt-LT" w:eastAsia="lt-LT"/>
        </w:rPr>
        <w:t xml:space="preserve"> kompetencijų</w:t>
      </w:r>
      <w:r w:rsidR="3AC97F2A" w:rsidRPr="00E831BA">
        <w:rPr>
          <w:rFonts w:ascii="Times New Roman" w:hAnsi="Times New Roman"/>
          <w:sz w:val="24"/>
          <w:szCs w:val="24"/>
          <w:lang w:val="lt-LT" w:eastAsia="lt-LT"/>
        </w:rPr>
        <w:t xml:space="preserve"> </w:t>
      </w:r>
      <w:r w:rsidRPr="00E831BA">
        <w:rPr>
          <w:rFonts w:ascii="Times New Roman" w:hAnsi="Times New Roman"/>
          <w:sz w:val="24"/>
          <w:szCs w:val="24"/>
          <w:lang w:val="lt-LT" w:eastAsia="lt-LT"/>
        </w:rPr>
        <w:t xml:space="preserve"> vertinimą</w:t>
      </w:r>
      <w:r w:rsidR="2DB32A8D" w:rsidRPr="00E831BA">
        <w:rPr>
          <w:rFonts w:ascii="Times New Roman" w:hAnsi="Times New Roman"/>
          <w:sz w:val="24"/>
          <w:szCs w:val="24"/>
          <w:lang w:val="lt-LT" w:eastAsia="lt-LT"/>
        </w:rPr>
        <w:t>.</w:t>
      </w:r>
      <w:r w:rsidRPr="00E831BA">
        <w:rPr>
          <w:rFonts w:ascii="Times New Roman" w:hAnsi="Times New Roman"/>
          <w:sz w:val="24"/>
          <w:szCs w:val="24"/>
          <w:lang w:val="lt-LT" w:eastAsia="lt-LT"/>
        </w:rPr>
        <w:t xml:space="preserve"> </w:t>
      </w:r>
      <w:r w:rsidR="76A97D27" w:rsidRPr="00E831BA">
        <w:rPr>
          <w:rFonts w:ascii="Times New Roman" w:hAnsi="Times New Roman"/>
          <w:sz w:val="24"/>
          <w:szCs w:val="24"/>
          <w:lang w:val="lt-LT" w:eastAsia="lt-LT"/>
        </w:rPr>
        <w:t xml:space="preserve"> </w:t>
      </w:r>
      <w:r w:rsidR="1513BCB7" w:rsidRPr="00E831BA">
        <w:rPr>
          <w:rFonts w:ascii="Times New Roman" w:hAnsi="Times New Roman"/>
          <w:sz w:val="24"/>
          <w:szCs w:val="24"/>
          <w:lang w:val="es-ES" w:eastAsia="lt-LT"/>
        </w:rPr>
        <w:t xml:space="preserve">Į KVC funkcijas įeina </w:t>
      </w:r>
      <w:r w:rsidR="1E4D072C" w:rsidRPr="00E831BA">
        <w:rPr>
          <w:rFonts w:ascii="Times New Roman" w:hAnsi="Times New Roman"/>
          <w:sz w:val="24"/>
          <w:szCs w:val="24"/>
          <w:lang w:val="es-ES" w:eastAsia="lt-LT"/>
        </w:rPr>
        <w:t>deleguotos srities kompetencijų vertinimo administravimas, bet ir ko</w:t>
      </w:r>
      <w:r w:rsidR="1513BCB7" w:rsidRPr="00E831BA">
        <w:rPr>
          <w:rFonts w:ascii="Times New Roman" w:hAnsi="Times New Roman"/>
          <w:sz w:val="24"/>
          <w:szCs w:val="24"/>
          <w:lang w:val="es-ES" w:eastAsia="lt-LT"/>
        </w:rPr>
        <w:t>mpetencijų vertinimo teorijos testų ir praktinių užduočių rengimas ir atnaujinimas</w:t>
      </w:r>
      <w:r w:rsidR="4D49DAFB" w:rsidRPr="00E831BA">
        <w:rPr>
          <w:rFonts w:ascii="Times New Roman" w:hAnsi="Times New Roman"/>
          <w:sz w:val="24"/>
          <w:szCs w:val="24"/>
          <w:lang w:val="es-ES" w:eastAsia="lt-LT"/>
        </w:rPr>
        <w:t xml:space="preserve">. 2025 metais Mokyklos profesijos mokytojai rengė jaunesniojo programuotojo (su 6 specializacijų moduliais) ir IRT aptarnavimo techniko </w:t>
      </w:r>
      <w:r w:rsidR="7389BEAB" w:rsidRPr="00E831BA">
        <w:rPr>
          <w:rFonts w:ascii="Times New Roman" w:hAnsi="Times New Roman"/>
          <w:sz w:val="24"/>
          <w:szCs w:val="24"/>
          <w:lang w:val="es-ES" w:eastAsia="lt-LT"/>
        </w:rPr>
        <w:t>(su 2 specializacijų moduliais) kompetencijų vertinimo teorijos testų ir praktinių užduočių banką, skirtą šias programas vykda</w:t>
      </w:r>
      <w:r w:rsidR="1EA570DE" w:rsidRPr="00E831BA">
        <w:rPr>
          <w:rFonts w:ascii="Times New Roman" w:hAnsi="Times New Roman"/>
          <w:sz w:val="24"/>
          <w:szCs w:val="24"/>
          <w:lang w:val="es-ES" w:eastAsia="lt-LT"/>
        </w:rPr>
        <w:t>nčių PMĮ kompetencijų vertinimo vykdymui.</w:t>
      </w:r>
    </w:p>
    <w:p w14:paraId="092CCD2A" w14:textId="7ACD1661" w:rsidR="581F9825" w:rsidRPr="00C0018E" w:rsidRDefault="76A97D27" w:rsidP="302FF8A2">
      <w:pPr>
        <w:spacing w:line="276" w:lineRule="auto"/>
        <w:ind w:firstLine="1134"/>
        <w:jc w:val="both"/>
        <w:rPr>
          <w:rFonts w:ascii="Times New Roman" w:hAnsi="Times New Roman"/>
          <w:sz w:val="24"/>
          <w:szCs w:val="24"/>
          <w:lang w:val="lt-LT" w:eastAsia="lt-LT"/>
        </w:rPr>
      </w:pPr>
      <w:r w:rsidRPr="302FF8A2">
        <w:rPr>
          <w:rFonts w:ascii="Times New Roman" w:hAnsi="Times New Roman"/>
          <w:sz w:val="24"/>
          <w:szCs w:val="24"/>
          <w:lang w:val="lt-LT" w:eastAsia="lt-LT"/>
        </w:rPr>
        <w:t>Mokykla yra apskaitininko mokymo programos pasirinkta mokymo įstaiga, kurioje vykdoma apskaitininko kvalifikacijos kompetencijų vertinim</w:t>
      </w:r>
      <w:r w:rsidR="2361BD64" w:rsidRPr="302FF8A2">
        <w:rPr>
          <w:rFonts w:ascii="Times New Roman" w:hAnsi="Times New Roman"/>
          <w:sz w:val="24"/>
          <w:szCs w:val="24"/>
          <w:lang w:val="lt-LT" w:eastAsia="lt-LT"/>
        </w:rPr>
        <w:t xml:space="preserve">o praktinė dalis </w:t>
      </w:r>
      <w:r w:rsidRPr="302FF8A2">
        <w:rPr>
          <w:rFonts w:ascii="Times New Roman" w:hAnsi="Times New Roman"/>
          <w:sz w:val="24"/>
          <w:szCs w:val="24"/>
          <w:lang w:val="lt-LT" w:eastAsia="lt-LT"/>
        </w:rPr>
        <w:t>su komp</w:t>
      </w:r>
      <w:r w:rsidR="6FF02378" w:rsidRPr="302FF8A2">
        <w:rPr>
          <w:rFonts w:ascii="Times New Roman" w:hAnsi="Times New Roman"/>
          <w:sz w:val="24"/>
          <w:szCs w:val="24"/>
          <w:lang w:val="lt-LT" w:eastAsia="lt-LT"/>
        </w:rPr>
        <w:t xml:space="preserve">iuterinėmis programomis </w:t>
      </w:r>
      <w:proofErr w:type="spellStart"/>
      <w:r w:rsidR="6FF02378" w:rsidRPr="302FF8A2">
        <w:rPr>
          <w:rFonts w:ascii="Times New Roman" w:hAnsi="Times New Roman"/>
          <w:sz w:val="24"/>
          <w:szCs w:val="24"/>
          <w:lang w:val="lt-LT" w:eastAsia="lt-LT"/>
        </w:rPr>
        <w:t>Pragma</w:t>
      </w:r>
      <w:proofErr w:type="spellEnd"/>
      <w:r w:rsidR="6FF02378" w:rsidRPr="302FF8A2">
        <w:rPr>
          <w:rFonts w:ascii="Times New Roman" w:hAnsi="Times New Roman"/>
          <w:sz w:val="24"/>
          <w:szCs w:val="24"/>
          <w:lang w:val="lt-LT" w:eastAsia="lt-LT"/>
        </w:rPr>
        <w:t xml:space="preserve"> 3.2 ir </w:t>
      </w:r>
      <w:proofErr w:type="spellStart"/>
      <w:r w:rsidR="6FF02378" w:rsidRPr="302FF8A2">
        <w:rPr>
          <w:rFonts w:ascii="Times New Roman" w:hAnsi="Times New Roman"/>
          <w:sz w:val="24"/>
          <w:szCs w:val="24"/>
          <w:lang w:val="lt-LT" w:eastAsia="lt-LT"/>
        </w:rPr>
        <w:t>Rivilė</w:t>
      </w:r>
      <w:proofErr w:type="spellEnd"/>
      <w:r w:rsidR="35C1B53A" w:rsidRPr="302FF8A2">
        <w:rPr>
          <w:rFonts w:ascii="Times New Roman" w:hAnsi="Times New Roman"/>
          <w:sz w:val="24"/>
          <w:szCs w:val="24"/>
          <w:lang w:val="lt-LT" w:eastAsia="lt-LT"/>
        </w:rPr>
        <w:t>.</w:t>
      </w:r>
    </w:p>
    <w:p w14:paraId="66E17F7D" w14:textId="393156AC" w:rsidR="581F9825" w:rsidRDefault="4D453AE4" w:rsidP="302FF8A2">
      <w:pPr>
        <w:spacing w:line="276" w:lineRule="auto"/>
        <w:ind w:firstLine="1080"/>
        <w:jc w:val="both"/>
        <w:rPr>
          <w:rFonts w:ascii="Times New Roman" w:eastAsia="Calibri" w:hAnsi="Times New Roman"/>
          <w:color w:val="FF0000"/>
          <w:sz w:val="24"/>
          <w:szCs w:val="24"/>
          <w:lang w:val="lt-LT"/>
        </w:rPr>
      </w:pPr>
      <w:r w:rsidRPr="3B89DB86">
        <w:rPr>
          <w:rFonts w:ascii="Times New Roman" w:eastAsia="Calibri" w:hAnsi="Times New Roman"/>
          <w:sz w:val="24"/>
          <w:szCs w:val="24"/>
          <w:lang w:val="lt-LT"/>
        </w:rPr>
        <w:t>Suteikta materialinė parama 1</w:t>
      </w:r>
      <w:r w:rsidR="2C1E3A40" w:rsidRPr="3B89DB86">
        <w:rPr>
          <w:rFonts w:ascii="Times New Roman" w:eastAsia="Calibri" w:hAnsi="Times New Roman"/>
          <w:sz w:val="24"/>
          <w:szCs w:val="24"/>
          <w:lang w:val="lt-LT"/>
        </w:rPr>
        <w:t>4</w:t>
      </w:r>
      <w:r w:rsidRPr="3B89DB86">
        <w:rPr>
          <w:rFonts w:ascii="Times New Roman" w:eastAsia="Calibri" w:hAnsi="Times New Roman"/>
          <w:sz w:val="24"/>
          <w:szCs w:val="24"/>
          <w:lang w:val="lt-LT"/>
        </w:rPr>
        <w:t>-ai mokinių, pavėžėjimas - 102 mokiniams.</w:t>
      </w:r>
    </w:p>
    <w:p w14:paraId="3A569E39" w14:textId="59E58961" w:rsidR="00FA022F" w:rsidRPr="00C0018E" w:rsidRDefault="00FA022F" w:rsidP="302FF8A2">
      <w:pPr>
        <w:overflowPunct/>
        <w:autoSpaceDE/>
        <w:autoSpaceDN/>
        <w:adjustRightInd/>
        <w:textAlignment w:val="auto"/>
        <w:rPr>
          <w:rFonts w:ascii="Times New Roman" w:eastAsia="Calibri" w:hAnsi="Times New Roman"/>
          <w:color w:val="000000" w:themeColor="text1"/>
          <w:sz w:val="24"/>
          <w:szCs w:val="24"/>
          <w:lang w:val="lt-LT"/>
        </w:rPr>
      </w:pPr>
    </w:p>
    <w:p w14:paraId="529C2E46" w14:textId="347462FB" w:rsidR="00C0018E" w:rsidRPr="00E831BA" w:rsidRDefault="0D30F37B" w:rsidP="00E831BA">
      <w:pPr>
        <w:overflowPunct/>
        <w:autoSpaceDE/>
        <w:autoSpaceDN/>
        <w:adjustRightInd/>
        <w:spacing w:line="360" w:lineRule="auto"/>
        <w:jc w:val="center"/>
        <w:textAlignment w:val="auto"/>
        <w:rPr>
          <w:rFonts w:ascii="Times New Roman" w:eastAsia="Calibri" w:hAnsi="Times New Roman"/>
          <w:b/>
          <w:bCs/>
          <w:sz w:val="24"/>
          <w:szCs w:val="24"/>
          <w:lang w:val="lt-LT"/>
        </w:rPr>
      </w:pPr>
      <w:r w:rsidRPr="00C0018E">
        <w:rPr>
          <w:rFonts w:ascii="Times New Roman" w:eastAsia="Calibri" w:hAnsi="Times New Roman"/>
          <w:b/>
          <w:bCs/>
          <w:sz w:val="24"/>
          <w:szCs w:val="24"/>
          <w:lang w:val="lt-LT"/>
        </w:rPr>
        <w:t>SVARBIAUSI ĮSTAIGOS PASIEKIMAI IR PROBLEMOS</w:t>
      </w:r>
    </w:p>
    <w:p w14:paraId="6CF07371" w14:textId="7DAC210D" w:rsidR="26591F8B" w:rsidRPr="00C0018E" w:rsidRDefault="3BD7D4CD" w:rsidP="302FF8A2">
      <w:pPr>
        <w:shd w:val="clear" w:color="auto" w:fill="FFFFFF" w:themeFill="background1"/>
        <w:spacing w:line="276" w:lineRule="auto"/>
        <w:ind w:firstLine="1134"/>
        <w:jc w:val="both"/>
        <w:rPr>
          <w:rFonts w:ascii="Times New Roman" w:eastAsia="Calibri" w:hAnsi="Times New Roman"/>
          <w:color w:val="000000" w:themeColor="text1"/>
          <w:sz w:val="24"/>
          <w:szCs w:val="24"/>
          <w:lang w:val="lt-LT"/>
        </w:rPr>
      </w:pPr>
      <w:bookmarkStart w:id="7" w:name="_Hlk158722381"/>
      <w:r w:rsidRPr="302FF8A2">
        <w:rPr>
          <w:rFonts w:ascii="Times New Roman" w:eastAsia="Calibri" w:hAnsi="Times New Roman"/>
          <w:sz w:val="24"/>
          <w:szCs w:val="24"/>
          <w:lang w:val="lt-LT"/>
        </w:rPr>
        <w:t>Pasiekimai:</w:t>
      </w:r>
    </w:p>
    <w:p w14:paraId="2DD1DBC7" w14:textId="2E79F628" w:rsidR="26591F8B" w:rsidRPr="00C0018E" w:rsidRDefault="2DF31039" w:rsidP="302FF8A2">
      <w:pPr>
        <w:shd w:val="clear" w:color="auto" w:fill="FFFFFF" w:themeFill="background1"/>
        <w:spacing w:line="276" w:lineRule="auto"/>
        <w:ind w:firstLine="1134"/>
        <w:jc w:val="both"/>
        <w:rPr>
          <w:rFonts w:ascii="Times New Roman" w:hAnsi="Times New Roman"/>
          <w:sz w:val="24"/>
          <w:szCs w:val="24"/>
          <w:lang w:val="lt" w:eastAsia="lt-LT"/>
        </w:rPr>
      </w:pPr>
      <w:r w:rsidRPr="302FF8A2">
        <w:rPr>
          <w:rFonts w:ascii="Times New Roman" w:hAnsi="Times New Roman"/>
          <w:sz w:val="24"/>
          <w:szCs w:val="24"/>
          <w:lang w:val="lt-LT" w:eastAsia="lt-LT"/>
        </w:rPr>
        <w:t xml:space="preserve"> </w:t>
      </w:r>
      <w:r w:rsidR="12E90972" w:rsidRPr="302FF8A2">
        <w:rPr>
          <w:rFonts w:ascii="Times New Roman" w:hAnsi="Times New Roman"/>
          <w:sz w:val="24"/>
          <w:szCs w:val="24"/>
          <w:lang w:val="lt-LT" w:eastAsia="lt-LT"/>
        </w:rPr>
        <w:t>-</w:t>
      </w:r>
      <w:r w:rsidR="76812283" w:rsidRPr="302FF8A2">
        <w:rPr>
          <w:rFonts w:ascii="Times New Roman" w:hAnsi="Times New Roman"/>
          <w:sz w:val="24"/>
          <w:szCs w:val="24"/>
          <w:lang w:val="lt-LT" w:eastAsia="lt-LT"/>
        </w:rPr>
        <w:t xml:space="preserve"> </w:t>
      </w:r>
      <w:r w:rsidR="03282471" w:rsidRPr="302FF8A2">
        <w:rPr>
          <w:rFonts w:ascii="Times New Roman" w:hAnsi="Times New Roman"/>
          <w:sz w:val="24"/>
          <w:szCs w:val="24"/>
          <w:lang w:val="lt-LT" w:eastAsia="lt-LT"/>
        </w:rPr>
        <w:t xml:space="preserve">Mokykla </w:t>
      </w:r>
      <w:r w:rsidR="5A640228" w:rsidRPr="302FF8A2">
        <w:rPr>
          <w:rFonts w:ascii="Times New Roman" w:hAnsi="Times New Roman"/>
          <w:sz w:val="24"/>
          <w:szCs w:val="24"/>
          <w:lang w:val="lt-LT" w:eastAsia="lt-LT"/>
        </w:rPr>
        <w:t xml:space="preserve">aktyviai įsitraukė į </w:t>
      </w:r>
      <w:r w:rsidR="03282471" w:rsidRPr="302FF8A2">
        <w:rPr>
          <w:rFonts w:ascii="Times New Roman" w:hAnsi="Times New Roman"/>
          <w:sz w:val="24"/>
          <w:szCs w:val="24"/>
          <w:lang w:val="lt-LT" w:eastAsia="lt-LT"/>
        </w:rPr>
        <w:t xml:space="preserve">Vokietijos ir Baltijos šalių prekybos rūmų </w:t>
      </w:r>
      <w:r w:rsidR="794C5D33" w:rsidRPr="302FF8A2">
        <w:rPr>
          <w:rFonts w:ascii="Times New Roman" w:hAnsi="Times New Roman"/>
          <w:sz w:val="24"/>
          <w:szCs w:val="24"/>
          <w:lang w:val="lt-LT" w:eastAsia="lt-LT"/>
        </w:rPr>
        <w:t xml:space="preserve">informacinių ir ryšių technologijų darbo grupės veiklą. </w:t>
      </w:r>
      <w:r w:rsidR="64223745" w:rsidRPr="302FF8A2">
        <w:rPr>
          <w:rFonts w:ascii="Times New Roman" w:hAnsi="Times New Roman"/>
          <w:sz w:val="24"/>
          <w:szCs w:val="24"/>
          <w:lang w:val="lt" w:eastAsia="lt-LT"/>
        </w:rPr>
        <w:t>202</w:t>
      </w:r>
      <w:r w:rsidR="17BB3A62" w:rsidRPr="302FF8A2">
        <w:rPr>
          <w:rFonts w:ascii="Times New Roman" w:hAnsi="Times New Roman"/>
          <w:sz w:val="24"/>
          <w:szCs w:val="24"/>
          <w:lang w:val="lt" w:eastAsia="lt-LT"/>
        </w:rPr>
        <w:t>5</w:t>
      </w:r>
      <w:r w:rsidR="64223745" w:rsidRPr="302FF8A2">
        <w:rPr>
          <w:rFonts w:ascii="Times New Roman" w:hAnsi="Times New Roman"/>
          <w:sz w:val="24"/>
          <w:szCs w:val="24"/>
          <w:lang w:val="lt" w:eastAsia="lt-LT"/>
        </w:rPr>
        <w:t xml:space="preserve"> metais </w:t>
      </w:r>
      <w:r w:rsidR="6FF7D3C6" w:rsidRPr="302FF8A2">
        <w:rPr>
          <w:rFonts w:ascii="Times New Roman" w:hAnsi="Times New Roman"/>
          <w:sz w:val="24"/>
          <w:szCs w:val="24"/>
          <w:lang w:val="lt" w:eastAsia="lt-LT"/>
        </w:rPr>
        <w:t xml:space="preserve">du KITM atstovai </w:t>
      </w:r>
      <w:r w:rsidR="64223745" w:rsidRPr="302FF8A2">
        <w:rPr>
          <w:rFonts w:ascii="Times New Roman" w:hAnsi="Times New Roman"/>
          <w:sz w:val="24"/>
          <w:szCs w:val="24"/>
          <w:lang w:val="lt" w:eastAsia="lt-LT"/>
        </w:rPr>
        <w:t xml:space="preserve">dalyvavo </w:t>
      </w:r>
      <w:r w:rsidR="21C143E1" w:rsidRPr="302FF8A2">
        <w:rPr>
          <w:rFonts w:ascii="Times New Roman" w:hAnsi="Times New Roman"/>
          <w:sz w:val="24"/>
          <w:szCs w:val="24"/>
          <w:lang w:val="lt" w:eastAsia="lt-LT"/>
        </w:rPr>
        <w:t xml:space="preserve">dviejuose </w:t>
      </w:r>
      <w:r w:rsidR="64223745" w:rsidRPr="302FF8A2">
        <w:rPr>
          <w:rFonts w:ascii="Times New Roman" w:hAnsi="Times New Roman"/>
          <w:sz w:val="24"/>
          <w:szCs w:val="24"/>
          <w:lang w:val="lt" w:eastAsia="lt-LT"/>
        </w:rPr>
        <w:t>Tarybos susitikimuose</w:t>
      </w:r>
      <w:r w:rsidR="684B3F43" w:rsidRPr="302FF8A2">
        <w:rPr>
          <w:rFonts w:ascii="Times New Roman" w:hAnsi="Times New Roman"/>
          <w:sz w:val="24"/>
          <w:szCs w:val="24"/>
          <w:lang w:val="lt" w:eastAsia="lt-LT"/>
        </w:rPr>
        <w:t xml:space="preserve">. </w:t>
      </w:r>
      <w:r w:rsidR="4B37E523" w:rsidRPr="302FF8A2">
        <w:rPr>
          <w:rFonts w:ascii="Times New Roman" w:hAnsi="Times New Roman"/>
          <w:sz w:val="24"/>
          <w:szCs w:val="24"/>
          <w:lang w:val="lt" w:eastAsia="lt-LT"/>
        </w:rPr>
        <w:t xml:space="preserve">2025 metais </w:t>
      </w:r>
      <w:r w:rsidR="4C45A0B4" w:rsidRPr="302FF8A2">
        <w:rPr>
          <w:rFonts w:ascii="Times New Roman" w:hAnsi="Times New Roman"/>
          <w:sz w:val="24"/>
          <w:szCs w:val="24"/>
          <w:lang w:val="lt" w:eastAsia="lt-LT"/>
        </w:rPr>
        <w:t xml:space="preserve">KITM ir Vilniaus TECIN profesijos mokytojai ir  </w:t>
      </w:r>
      <w:r w:rsidR="470F07B8" w:rsidRPr="302FF8A2">
        <w:rPr>
          <w:rFonts w:ascii="Times New Roman" w:hAnsi="Times New Roman"/>
          <w:sz w:val="24"/>
          <w:szCs w:val="24"/>
          <w:lang w:val="lt" w:eastAsia="lt-LT"/>
        </w:rPr>
        <w:t>Vokietijos ir Baltijos šalių prekybos rūmų (AHK)</w:t>
      </w:r>
      <w:r w:rsidR="4931F766" w:rsidRPr="302FF8A2">
        <w:rPr>
          <w:rFonts w:ascii="Times New Roman" w:hAnsi="Times New Roman"/>
          <w:sz w:val="24"/>
          <w:szCs w:val="24"/>
          <w:lang w:val="lt" w:eastAsia="lt-LT"/>
        </w:rPr>
        <w:t xml:space="preserve"> atstovai dalyvavo</w:t>
      </w:r>
      <w:r w:rsidR="470F07B8" w:rsidRPr="302FF8A2">
        <w:rPr>
          <w:rFonts w:ascii="Times New Roman" w:hAnsi="Times New Roman"/>
          <w:sz w:val="24"/>
          <w:szCs w:val="24"/>
          <w:lang w:val="lt" w:eastAsia="lt-LT"/>
        </w:rPr>
        <w:t xml:space="preserve"> </w:t>
      </w:r>
      <w:r w:rsidR="42FEF4AB" w:rsidRPr="302FF8A2">
        <w:rPr>
          <w:rFonts w:ascii="Times New Roman" w:hAnsi="Times New Roman"/>
          <w:sz w:val="24"/>
          <w:szCs w:val="24"/>
          <w:lang w:val="lt" w:eastAsia="lt-LT"/>
        </w:rPr>
        <w:t xml:space="preserve">Lietuvos informacinių ir ryšių technologijų (IRT) sektoriaus profesinio standarto </w:t>
      </w:r>
      <w:r w:rsidR="76880687" w:rsidRPr="302FF8A2">
        <w:rPr>
          <w:rFonts w:ascii="Times New Roman" w:hAnsi="Times New Roman"/>
          <w:sz w:val="24"/>
          <w:szCs w:val="24"/>
          <w:lang w:val="lt" w:eastAsia="lt-LT"/>
        </w:rPr>
        <w:t xml:space="preserve">ir </w:t>
      </w:r>
      <w:r w:rsidR="42FEF4AB" w:rsidRPr="302FF8A2">
        <w:rPr>
          <w:rFonts w:ascii="Times New Roman" w:hAnsi="Times New Roman"/>
          <w:sz w:val="24"/>
          <w:szCs w:val="24"/>
          <w:lang w:val="lt" w:eastAsia="lt-LT"/>
        </w:rPr>
        <w:t xml:space="preserve"> Vokietijos profesinio rengimo </w:t>
      </w:r>
      <w:r w:rsidR="2504AE6C" w:rsidRPr="302FF8A2">
        <w:rPr>
          <w:rFonts w:ascii="Times New Roman" w:hAnsi="Times New Roman"/>
          <w:sz w:val="24"/>
          <w:szCs w:val="24"/>
          <w:lang w:val="lt" w:eastAsia="lt-LT"/>
        </w:rPr>
        <w:t xml:space="preserve">standarto pagal </w:t>
      </w:r>
      <w:r w:rsidR="42FEF4AB" w:rsidRPr="302FF8A2">
        <w:rPr>
          <w:rFonts w:ascii="Times New Roman" w:hAnsi="Times New Roman"/>
          <w:sz w:val="24"/>
          <w:szCs w:val="24"/>
          <w:lang w:val="lt" w:eastAsia="lt-LT"/>
        </w:rPr>
        <w:t xml:space="preserve"> dalyko srit</w:t>
      </w:r>
      <w:r w:rsidR="3276CCB3" w:rsidRPr="302FF8A2">
        <w:rPr>
          <w:rFonts w:ascii="Times New Roman" w:hAnsi="Times New Roman"/>
          <w:sz w:val="24"/>
          <w:szCs w:val="24"/>
          <w:lang w:val="lt" w:eastAsia="lt-LT"/>
        </w:rPr>
        <w:t>į</w:t>
      </w:r>
      <w:r w:rsidR="42FEF4AB" w:rsidRPr="302FF8A2">
        <w:rPr>
          <w:rFonts w:ascii="Times New Roman" w:hAnsi="Times New Roman"/>
          <w:sz w:val="24"/>
          <w:szCs w:val="24"/>
          <w:lang w:val="lt" w:eastAsia="lt-LT"/>
        </w:rPr>
        <w:t xml:space="preserve"> programinės įrangos kūrimas</w:t>
      </w:r>
      <w:r w:rsidR="3C965447" w:rsidRPr="302FF8A2">
        <w:rPr>
          <w:rFonts w:ascii="Times New Roman" w:hAnsi="Times New Roman"/>
          <w:sz w:val="24"/>
          <w:szCs w:val="24"/>
          <w:lang w:val="lt" w:eastAsia="lt-LT"/>
        </w:rPr>
        <w:t xml:space="preserve"> ir IRT</w:t>
      </w:r>
      <w:r w:rsidR="42FEF4AB" w:rsidRPr="302FF8A2">
        <w:rPr>
          <w:rFonts w:ascii="Times New Roman" w:hAnsi="Times New Roman"/>
          <w:sz w:val="24"/>
          <w:szCs w:val="24"/>
          <w:lang w:val="lt" w:eastAsia="lt-LT"/>
        </w:rPr>
        <w:t xml:space="preserve">  turinio palyginimą</w:t>
      </w:r>
      <w:r w:rsidR="1ABB221A" w:rsidRPr="302FF8A2">
        <w:rPr>
          <w:rFonts w:ascii="Times New Roman" w:hAnsi="Times New Roman"/>
          <w:sz w:val="24"/>
          <w:szCs w:val="24"/>
          <w:lang w:val="lt" w:eastAsia="lt-LT"/>
        </w:rPr>
        <w:t xml:space="preserve">. Suderinus Vokietijos ir Lietuvos standartus ateityje numatomas </w:t>
      </w:r>
      <w:r w:rsidR="470F07B8" w:rsidRPr="302FF8A2">
        <w:rPr>
          <w:rFonts w:ascii="Times New Roman" w:hAnsi="Times New Roman"/>
          <w:sz w:val="24"/>
          <w:szCs w:val="24"/>
          <w:lang w:val="lt" w:eastAsia="lt-LT"/>
        </w:rPr>
        <w:t>dvigubos kvalifikacijos ir dvigubo profesinio mokymo sertifikavimas pagal DIHK kokybės kategorijas</w:t>
      </w:r>
      <w:r w:rsidR="1AD9782B" w:rsidRPr="302FF8A2">
        <w:rPr>
          <w:rFonts w:ascii="Times New Roman" w:hAnsi="Times New Roman"/>
          <w:sz w:val="24"/>
          <w:szCs w:val="24"/>
          <w:lang w:val="lt" w:eastAsia="lt-LT"/>
        </w:rPr>
        <w:t xml:space="preserve">. </w:t>
      </w:r>
      <w:r w:rsidR="470F07B8" w:rsidRPr="302FF8A2">
        <w:rPr>
          <w:rFonts w:ascii="Times New Roman" w:hAnsi="Times New Roman"/>
          <w:sz w:val="24"/>
          <w:szCs w:val="24"/>
          <w:lang w:val="lt" w:eastAsia="lt-LT"/>
        </w:rPr>
        <w:t xml:space="preserve"> Egzaminai turi turėti apibrėžtus kokybės </w:t>
      </w:r>
      <w:r w:rsidR="470F07B8" w:rsidRPr="302FF8A2">
        <w:rPr>
          <w:rFonts w:ascii="Times New Roman" w:hAnsi="Times New Roman"/>
          <w:sz w:val="24"/>
          <w:szCs w:val="24"/>
          <w:lang w:val="lt" w:eastAsia="lt-LT"/>
        </w:rPr>
        <w:lastRenderedPageBreak/>
        <w:t xml:space="preserve">kriterijus ir juos turi atlikti tinkamai parengti egzaminuotojai. Tačiau svarbu egzaminą pritaikyti prie vietos sąlygų Lietuvoje, tuo pačiu užtikrinant tarptautinį </w:t>
      </w:r>
      <w:r w:rsidR="057FE0F1" w:rsidRPr="302FF8A2">
        <w:rPr>
          <w:rFonts w:ascii="Times New Roman" w:hAnsi="Times New Roman"/>
          <w:sz w:val="24"/>
          <w:szCs w:val="24"/>
          <w:lang w:val="lt" w:eastAsia="lt-LT"/>
        </w:rPr>
        <w:t>suderinamumą.</w:t>
      </w:r>
    </w:p>
    <w:p w14:paraId="36CA84E1" w14:textId="06250781" w:rsidR="26591F8B" w:rsidRPr="00C0018E" w:rsidRDefault="72A3B927" w:rsidP="302FF8A2">
      <w:pPr>
        <w:shd w:val="clear" w:color="auto" w:fill="FFFFFF" w:themeFill="background1"/>
        <w:spacing w:line="276" w:lineRule="auto"/>
        <w:ind w:firstLine="1134"/>
        <w:jc w:val="both"/>
        <w:rPr>
          <w:rFonts w:ascii="Times New Roman" w:hAnsi="Times New Roman"/>
          <w:sz w:val="24"/>
          <w:szCs w:val="24"/>
          <w:lang w:val="lt" w:eastAsia="lt-LT"/>
        </w:rPr>
      </w:pPr>
      <w:r w:rsidRPr="302FF8A2">
        <w:rPr>
          <w:rFonts w:ascii="Times New Roman" w:hAnsi="Times New Roman"/>
          <w:sz w:val="24"/>
          <w:szCs w:val="24"/>
          <w:lang w:val="lt" w:eastAsia="lt-LT"/>
        </w:rPr>
        <w:t>-</w:t>
      </w:r>
      <w:r w:rsidR="1390ACA4" w:rsidRPr="302FF8A2">
        <w:rPr>
          <w:rFonts w:ascii="Times New Roman" w:hAnsi="Times New Roman"/>
          <w:sz w:val="24"/>
          <w:szCs w:val="24"/>
          <w:lang w:val="lt" w:eastAsia="lt-LT"/>
        </w:rPr>
        <w:t xml:space="preserve"> </w:t>
      </w:r>
      <w:r w:rsidR="6BF8A69E" w:rsidRPr="302FF8A2">
        <w:rPr>
          <w:rFonts w:ascii="Times New Roman" w:hAnsi="Times New Roman"/>
          <w:sz w:val="24"/>
          <w:szCs w:val="24"/>
          <w:lang w:val="lt" w:eastAsia="lt-LT"/>
        </w:rPr>
        <w:t>Profesijos mokytojas Martynas Kašelionis dalyvavo AHK  mokym</w:t>
      </w:r>
      <w:r w:rsidR="0C2890C9" w:rsidRPr="302FF8A2">
        <w:rPr>
          <w:rFonts w:ascii="Times New Roman" w:hAnsi="Times New Roman"/>
          <w:sz w:val="24"/>
          <w:szCs w:val="24"/>
          <w:lang w:val="lt" w:eastAsia="lt-LT"/>
        </w:rPr>
        <w:t>ų etape</w:t>
      </w:r>
      <w:r w:rsidR="4CD55FDC" w:rsidRPr="302FF8A2">
        <w:rPr>
          <w:rFonts w:ascii="Times New Roman" w:hAnsi="Times New Roman"/>
          <w:sz w:val="24"/>
          <w:szCs w:val="24"/>
          <w:lang w:val="lt" w:eastAsia="lt-LT"/>
        </w:rPr>
        <w:t>, skirt</w:t>
      </w:r>
      <w:r w:rsidR="79B732E6" w:rsidRPr="302FF8A2">
        <w:rPr>
          <w:rFonts w:ascii="Times New Roman" w:hAnsi="Times New Roman"/>
          <w:sz w:val="24"/>
          <w:szCs w:val="24"/>
          <w:lang w:val="lt" w:eastAsia="lt-LT"/>
        </w:rPr>
        <w:t>ame</w:t>
      </w:r>
      <w:r w:rsidR="4CD55FDC" w:rsidRPr="302FF8A2">
        <w:rPr>
          <w:rFonts w:ascii="Times New Roman" w:hAnsi="Times New Roman"/>
          <w:sz w:val="24"/>
          <w:szCs w:val="24"/>
          <w:lang w:val="lt" w:eastAsia="lt-LT"/>
        </w:rPr>
        <w:t xml:space="preserve"> </w:t>
      </w:r>
      <w:r w:rsidR="4951E66A" w:rsidRPr="302FF8A2">
        <w:rPr>
          <w:rFonts w:ascii="Times New Roman" w:hAnsi="Times New Roman"/>
          <w:sz w:val="24"/>
          <w:szCs w:val="24"/>
          <w:lang w:val="lt" w:eastAsia="lt-LT"/>
        </w:rPr>
        <w:t>egzaminuotojams</w:t>
      </w:r>
      <w:r w:rsidR="6BF8A69E" w:rsidRPr="302FF8A2">
        <w:rPr>
          <w:rFonts w:ascii="Times New Roman" w:hAnsi="Times New Roman"/>
          <w:sz w:val="24"/>
          <w:szCs w:val="24"/>
          <w:lang w:val="lt" w:eastAsia="lt-LT"/>
        </w:rPr>
        <w:t xml:space="preserve"> "</w:t>
      </w:r>
      <w:proofErr w:type="spellStart"/>
      <w:r w:rsidR="6BF8A69E" w:rsidRPr="302FF8A2">
        <w:rPr>
          <w:rFonts w:ascii="Times New Roman" w:hAnsi="Times New Roman"/>
          <w:sz w:val="24"/>
          <w:szCs w:val="24"/>
          <w:lang w:val="lt" w:eastAsia="lt-LT"/>
        </w:rPr>
        <w:t>AdA</w:t>
      </w:r>
      <w:proofErr w:type="spellEnd"/>
      <w:r w:rsidR="6BF8A69E" w:rsidRPr="302FF8A2">
        <w:rPr>
          <w:rFonts w:ascii="Times New Roman" w:hAnsi="Times New Roman"/>
          <w:sz w:val="24"/>
          <w:szCs w:val="24"/>
          <w:lang w:val="lt" w:eastAsia="lt-LT"/>
        </w:rPr>
        <w:t xml:space="preserve"> International"</w:t>
      </w:r>
      <w:r w:rsidR="0F995747" w:rsidRPr="302FF8A2">
        <w:rPr>
          <w:rFonts w:ascii="Times New Roman" w:hAnsi="Times New Roman"/>
          <w:sz w:val="24"/>
          <w:szCs w:val="24"/>
          <w:lang w:val="lt" w:eastAsia="lt-LT"/>
        </w:rPr>
        <w:t xml:space="preserve"> </w:t>
      </w:r>
      <w:r w:rsidR="6BF8A69E" w:rsidRPr="302FF8A2">
        <w:rPr>
          <w:rFonts w:ascii="Times New Roman" w:hAnsi="Times New Roman"/>
          <w:sz w:val="24"/>
          <w:szCs w:val="24"/>
          <w:lang w:val="lt" w:eastAsia="lt-LT"/>
        </w:rPr>
        <w:t>ir išlaikė DIHK-AHK egzaminą bei gavo  visame pasaulyje pripažint</w:t>
      </w:r>
      <w:r w:rsidR="3F1224CA" w:rsidRPr="302FF8A2">
        <w:rPr>
          <w:rFonts w:ascii="Times New Roman" w:hAnsi="Times New Roman"/>
          <w:sz w:val="24"/>
          <w:szCs w:val="24"/>
          <w:lang w:val="lt" w:eastAsia="lt-LT"/>
        </w:rPr>
        <w:t xml:space="preserve">ą </w:t>
      </w:r>
      <w:r w:rsidR="6BF8A69E" w:rsidRPr="302FF8A2">
        <w:rPr>
          <w:rFonts w:ascii="Times New Roman" w:hAnsi="Times New Roman"/>
          <w:sz w:val="24"/>
          <w:szCs w:val="24"/>
          <w:lang w:val="lt" w:eastAsia="lt-LT"/>
        </w:rPr>
        <w:t>DIHK-AHK sertifikat</w:t>
      </w:r>
      <w:r w:rsidR="3A267840" w:rsidRPr="302FF8A2">
        <w:rPr>
          <w:rFonts w:ascii="Times New Roman" w:hAnsi="Times New Roman"/>
          <w:sz w:val="24"/>
          <w:szCs w:val="24"/>
          <w:lang w:val="lt" w:eastAsia="lt-LT"/>
        </w:rPr>
        <w:t>ą</w:t>
      </w:r>
      <w:r w:rsidR="162A93A3" w:rsidRPr="302FF8A2">
        <w:rPr>
          <w:rFonts w:ascii="Times New Roman" w:hAnsi="Times New Roman"/>
          <w:sz w:val="24"/>
          <w:szCs w:val="24"/>
          <w:lang w:val="lt" w:eastAsia="lt-LT"/>
        </w:rPr>
        <w:t xml:space="preserve"> ir teisę būti </w:t>
      </w:r>
      <w:proofErr w:type="spellStart"/>
      <w:r w:rsidR="162A93A3" w:rsidRPr="302FF8A2">
        <w:rPr>
          <w:rFonts w:ascii="Times New Roman" w:hAnsi="Times New Roman"/>
          <w:sz w:val="24"/>
          <w:szCs w:val="24"/>
          <w:lang w:val="lt" w:eastAsia="lt-LT"/>
        </w:rPr>
        <w:t>AdA</w:t>
      </w:r>
      <w:proofErr w:type="spellEnd"/>
      <w:r w:rsidR="162A93A3" w:rsidRPr="302FF8A2">
        <w:rPr>
          <w:rFonts w:ascii="Times New Roman" w:hAnsi="Times New Roman"/>
          <w:sz w:val="24"/>
          <w:szCs w:val="24"/>
          <w:lang w:val="lt" w:eastAsia="lt-LT"/>
        </w:rPr>
        <w:t xml:space="preserve"> egzaminuotoju.</w:t>
      </w:r>
    </w:p>
    <w:p w14:paraId="7AA7DABD" w14:textId="22294282" w:rsidR="08E77D2E" w:rsidRDefault="08E77D2E" w:rsidP="302FF8A2">
      <w:pPr>
        <w:shd w:val="clear" w:color="auto" w:fill="FFFFFF" w:themeFill="background1"/>
        <w:spacing w:line="276" w:lineRule="auto"/>
        <w:ind w:firstLine="1134"/>
        <w:jc w:val="both"/>
        <w:rPr>
          <w:rFonts w:ascii="Times New Roman" w:hAnsi="Times New Roman"/>
          <w:sz w:val="24"/>
          <w:szCs w:val="24"/>
          <w:lang w:val="lt" w:eastAsia="lt-LT"/>
        </w:rPr>
      </w:pPr>
      <w:r w:rsidRPr="302FF8A2">
        <w:rPr>
          <w:rFonts w:ascii="Times New Roman" w:hAnsi="Times New Roman"/>
          <w:color w:val="7030A0"/>
          <w:sz w:val="24"/>
          <w:szCs w:val="24"/>
          <w:lang w:val="lt" w:eastAsia="lt-LT"/>
        </w:rPr>
        <w:t xml:space="preserve">- </w:t>
      </w:r>
      <w:r w:rsidRPr="302FF8A2">
        <w:rPr>
          <w:rFonts w:ascii="Times New Roman" w:hAnsi="Times New Roman"/>
          <w:sz w:val="24"/>
          <w:szCs w:val="24"/>
          <w:lang w:val="lt" w:eastAsia="lt-LT"/>
        </w:rPr>
        <w:t xml:space="preserve">KITM atstovai dalyvavo </w:t>
      </w:r>
      <w:r w:rsidR="3966CE5A" w:rsidRPr="302FF8A2">
        <w:rPr>
          <w:rFonts w:ascii="Times New Roman" w:hAnsi="Times New Roman"/>
          <w:sz w:val="24"/>
          <w:szCs w:val="24"/>
          <w:lang w:val="lt" w:eastAsia="lt-LT"/>
        </w:rPr>
        <w:t xml:space="preserve">renginyje „RHEL 10 </w:t>
      </w:r>
      <w:proofErr w:type="spellStart"/>
      <w:r w:rsidR="3966CE5A" w:rsidRPr="302FF8A2">
        <w:rPr>
          <w:rFonts w:ascii="Times New Roman" w:hAnsi="Times New Roman"/>
          <w:sz w:val="24"/>
          <w:szCs w:val="24"/>
          <w:lang w:val="lt" w:eastAsia="lt-LT"/>
        </w:rPr>
        <w:t>Roadshow</w:t>
      </w:r>
      <w:proofErr w:type="spellEnd"/>
      <w:r w:rsidR="3966CE5A" w:rsidRPr="302FF8A2">
        <w:rPr>
          <w:rFonts w:ascii="Times New Roman" w:hAnsi="Times New Roman"/>
          <w:sz w:val="24"/>
          <w:szCs w:val="24"/>
          <w:lang w:val="lt" w:eastAsia="lt-LT"/>
        </w:rPr>
        <w:t xml:space="preserve"> Vilnius“, kurį organizavo Kauno informacinių technologijų mokyklos socialiniai partneriai – „</w:t>
      </w:r>
      <w:proofErr w:type="spellStart"/>
      <w:r w:rsidR="3966CE5A" w:rsidRPr="302FF8A2">
        <w:rPr>
          <w:rFonts w:ascii="Times New Roman" w:hAnsi="Times New Roman"/>
          <w:sz w:val="24"/>
          <w:szCs w:val="24"/>
          <w:lang w:val="lt" w:eastAsia="lt-LT"/>
        </w:rPr>
        <w:t>Novian</w:t>
      </w:r>
      <w:proofErr w:type="spellEnd"/>
      <w:r w:rsidR="3966CE5A" w:rsidRPr="302FF8A2">
        <w:rPr>
          <w:rFonts w:ascii="Times New Roman" w:hAnsi="Times New Roman"/>
          <w:sz w:val="24"/>
          <w:szCs w:val="24"/>
          <w:lang w:val="lt" w:eastAsia="lt-LT"/>
        </w:rPr>
        <w:t xml:space="preserve"> Technologies“. Renginio metu buvo pristatytos naujausios „Red Hat </w:t>
      </w:r>
      <w:proofErr w:type="spellStart"/>
      <w:r w:rsidR="3966CE5A" w:rsidRPr="302FF8A2">
        <w:rPr>
          <w:rFonts w:ascii="Times New Roman" w:hAnsi="Times New Roman"/>
          <w:sz w:val="24"/>
          <w:szCs w:val="24"/>
          <w:lang w:val="lt" w:eastAsia="lt-LT"/>
        </w:rPr>
        <w:t>Enterprise</w:t>
      </w:r>
      <w:proofErr w:type="spellEnd"/>
      <w:r w:rsidR="3966CE5A" w:rsidRPr="302FF8A2">
        <w:rPr>
          <w:rFonts w:ascii="Times New Roman" w:hAnsi="Times New Roman"/>
          <w:sz w:val="24"/>
          <w:szCs w:val="24"/>
          <w:lang w:val="lt" w:eastAsia="lt-LT"/>
        </w:rPr>
        <w:t xml:space="preserve"> Linux 10“ (RHEL 10) technologinės galimybės, vystymosi kryptys ir praktinio taikymo tendencijos, taip pat aptartos pagrindinės įžvalgos iš tarptautinio „Red Hat </w:t>
      </w:r>
      <w:proofErr w:type="spellStart"/>
      <w:r w:rsidR="3966CE5A" w:rsidRPr="302FF8A2">
        <w:rPr>
          <w:rFonts w:ascii="Times New Roman" w:hAnsi="Times New Roman"/>
          <w:sz w:val="24"/>
          <w:szCs w:val="24"/>
          <w:lang w:val="lt" w:eastAsia="lt-LT"/>
        </w:rPr>
        <w:t>Summit</w:t>
      </w:r>
      <w:proofErr w:type="spellEnd"/>
      <w:r w:rsidR="3966CE5A" w:rsidRPr="302FF8A2">
        <w:rPr>
          <w:rFonts w:ascii="Times New Roman" w:hAnsi="Times New Roman"/>
          <w:sz w:val="24"/>
          <w:szCs w:val="24"/>
          <w:lang w:val="lt" w:eastAsia="lt-LT"/>
        </w:rPr>
        <w:t xml:space="preserve">“ renginio, vykusio Bostone (JAV). Dalyvavimas šiame renginyje prisidėjo prie mokytojų profesinių kompetencijų stiprinimo ir naujausių IT sprendimų integravimo į ugdymo procesą. </w:t>
      </w:r>
    </w:p>
    <w:p w14:paraId="5DF96420" w14:textId="1A1E273D" w:rsidR="62212E50" w:rsidRPr="00E831BA" w:rsidRDefault="62212E50" w:rsidP="1E528A82">
      <w:pPr>
        <w:shd w:val="clear" w:color="auto" w:fill="FFFFFF" w:themeFill="background1"/>
        <w:spacing w:line="276" w:lineRule="auto"/>
        <w:ind w:firstLine="1134"/>
        <w:jc w:val="both"/>
        <w:rPr>
          <w:lang w:val="lt"/>
        </w:rPr>
      </w:pPr>
      <w:r w:rsidRPr="302FF8A2">
        <w:rPr>
          <w:rFonts w:ascii="Times New Roman" w:hAnsi="Times New Roman"/>
          <w:color w:val="FF0000"/>
          <w:sz w:val="24"/>
          <w:szCs w:val="24"/>
          <w:lang w:val="lt" w:eastAsia="lt-LT"/>
        </w:rPr>
        <w:t>-</w:t>
      </w:r>
      <w:r w:rsidR="2FF213DA" w:rsidRPr="302FF8A2">
        <w:rPr>
          <w:rFonts w:ascii="Times New Roman" w:hAnsi="Times New Roman"/>
          <w:color w:val="FF0000"/>
          <w:sz w:val="24"/>
          <w:szCs w:val="24"/>
          <w:lang w:val="lt" w:eastAsia="lt-LT"/>
        </w:rPr>
        <w:t xml:space="preserve"> </w:t>
      </w:r>
      <w:r w:rsidRPr="302FF8A2">
        <w:rPr>
          <w:rFonts w:ascii="Times New Roman" w:hAnsi="Times New Roman"/>
          <w:sz w:val="24"/>
          <w:szCs w:val="24"/>
          <w:lang w:val="lt" w:eastAsia="lt-LT"/>
        </w:rPr>
        <w:t>Mokykla aktyviai dalyva</w:t>
      </w:r>
      <w:r w:rsidR="39102D1A" w:rsidRPr="302FF8A2">
        <w:rPr>
          <w:rFonts w:ascii="Times New Roman" w:hAnsi="Times New Roman"/>
          <w:sz w:val="24"/>
          <w:szCs w:val="24"/>
          <w:lang w:val="lt" w:eastAsia="lt-LT"/>
        </w:rPr>
        <w:t>vo</w:t>
      </w:r>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Nordplus</w:t>
      </w:r>
      <w:proofErr w:type="spellEnd"/>
      <w:r w:rsidRPr="302FF8A2">
        <w:rPr>
          <w:rFonts w:ascii="Times New Roman" w:hAnsi="Times New Roman"/>
          <w:sz w:val="24"/>
          <w:szCs w:val="24"/>
          <w:lang w:val="lt" w:eastAsia="lt-LT"/>
        </w:rPr>
        <w:t xml:space="preserve"> programos projekte „</w:t>
      </w:r>
      <w:proofErr w:type="spellStart"/>
      <w:r w:rsidRPr="302FF8A2">
        <w:rPr>
          <w:rFonts w:ascii="Times New Roman" w:hAnsi="Times New Roman"/>
          <w:sz w:val="24"/>
          <w:szCs w:val="24"/>
          <w:lang w:val="lt" w:eastAsia="lt-LT"/>
        </w:rPr>
        <w:t>Strengthening</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the</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competence</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of</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adult</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students</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through</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international</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activities</w:t>
      </w:r>
      <w:proofErr w:type="spellEnd"/>
      <w:r w:rsidRPr="302FF8A2">
        <w:rPr>
          <w:rFonts w:ascii="Times New Roman" w:hAnsi="Times New Roman"/>
          <w:sz w:val="24"/>
          <w:szCs w:val="24"/>
          <w:lang w:val="lt" w:eastAsia="lt-LT"/>
        </w:rPr>
        <w:t xml:space="preserve">“, siekdama stiprinti suaugusiųjų mokinių kompetencijas tarptautinių veiklų pagalba. </w:t>
      </w:r>
      <w:r w:rsidR="4D6B63CD" w:rsidRPr="302FF8A2">
        <w:rPr>
          <w:rFonts w:ascii="Times New Roman" w:hAnsi="Times New Roman"/>
          <w:sz w:val="24"/>
          <w:szCs w:val="24"/>
          <w:lang w:val="lt" w:eastAsia="lt-LT"/>
        </w:rPr>
        <w:t>2025 metais Mokyklos atstovai dalyvavo tarptautinėje mokymų savaitėje Švedijoje (vyko 2 mokytojai ir 4 mokiniai), taip pat, suorganizuotas tarptautinis partnerių susitikimas Lietuvoje, Kauno IT mokykloje. Šalys partnerės: Suomija, Danija, Švedija, Estija.</w:t>
      </w:r>
    </w:p>
    <w:p w14:paraId="70846EE1" w14:textId="514AC008" w:rsidR="09C440A2" w:rsidRPr="00E831BA" w:rsidRDefault="09C440A2" w:rsidP="302FF8A2">
      <w:pPr>
        <w:shd w:val="clear" w:color="auto" w:fill="FFFFFF" w:themeFill="background1"/>
        <w:spacing w:line="276" w:lineRule="auto"/>
        <w:ind w:firstLine="1134"/>
        <w:jc w:val="both"/>
        <w:rPr>
          <w:lang w:val="lt"/>
        </w:rPr>
      </w:pPr>
      <w:r w:rsidRPr="302FF8A2">
        <w:rPr>
          <w:rFonts w:ascii="Times New Roman" w:hAnsi="Times New Roman"/>
          <w:sz w:val="24"/>
          <w:szCs w:val="24"/>
          <w:lang w:val="lt" w:eastAsia="lt-LT"/>
        </w:rPr>
        <w:t>- Mokykla prisijungė prie ES Programavimo savaitės iniciatyvos ir suorganizavo du  renginius:</w:t>
      </w:r>
      <w:r w:rsidR="20457EB4"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w:t>
      </w:r>
      <w:proofErr w:type="spellStart"/>
      <w:r w:rsidRPr="302FF8A2">
        <w:rPr>
          <w:rFonts w:ascii="Times New Roman" w:hAnsi="Times New Roman"/>
          <w:sz w:val="24"/>
          <w:szCs w:val="24"/>
          <w:lang w:val="lt" w:eastAsia="lt-LT"/>
        </w:rPr>
        <w:t>Unlocking</w:t>
      </w:r>
      <w:proofErr w:type="spellEnd"/>
      <w:r w:rsidR="410956B7"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Creativity</w:t>
      </w:r>
      <w:proofErr w:type="spellEnd"/>
      <w:r w:rsidRPr="302FF8A2">
        <w:rPr>
          <w:rFonts w:ascii="Times New Roman" w:hAnsi="Times New Roman"/>
          <w:sz w:val="24"/>
          <w:szCs w:val="24"/>
          <w:lang w:val="lt" w:eastAsia="lt-LT"/>
        </w:rPr>
        <w:t>:</w:t>
      </w:r>
      <w:r w:rsidR="3A4096C1"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The</w:t>
      </w:r>
      <w:proofErr w:type="spellEnd"/>
      <w:r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Journey</w:t>
      </w:r>
      <w:proofErr w:type="spellEnd"/>
      <w:r w:rsidR="150A3DA5"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of</w:t>
      </w:r>
      <w:proofErr w:type="spellEnd"/>
      <w:r w:rsidR="3E93FFF4"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Computer</w:t>
      </w:r>
      <w:r w:rsidR="51AAC63D"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Game</w:t>
      </w:r>
      <w:proofErr w:type="spellEnd"/>
      <w:r w:rsidR="0464D41C"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Development</w:t>
      </w:r>
      <w:proofErr w:type="spellEnd"/>
      <w:r w:rsidRPr="302FF8A2">
        <w:rPr>
          <w:rFonts w:ascii="Times New Roman" w:hAnsi="Times New Roman"/>
          <w:sz w:val="24"/>
          <w:szCs w:val="24"/>
          <w:lang w:val="lt" w:eastAsia="lt-LT"/>
        </w:rPr>
        <w:t>“,</w:t>
      </w:r>
      <w:r w:rsidR="7045A427"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kur</w:t>
      </w:r>
      <w:r w:rsidR="69315DAA" w:rsidRPr="302FF8A2">
        <w:rPr>
          <w:rFonts w:ascii="Times New Roman" w:hAnsi="Times New Roman"/>
          <w:sz w:val="24"/>
          <w:szCs w:val="24"/>
          <w:lang w:val="lt" w:eastAsia="lt-LT"/>
        </w:rPr>
        <w:t>iame</w:t>
      </w:r>
      <w:r w:rsidRPr="302FF8A2">
        <w:rPr>
          <w:rFonts w:ascii="Times New Roman" w:hAnsi="Times New Roman"/>
          <w:sz w:val="24"/>
          <w:szCs w:val="24"/>
          <w:lang w:val="lt" w:eastAsia="lt-LT"/>
        </w:rPr>
        <w:t xml:space="preserve"> dalyviai galėjo</w:t>
      </w:r>
      <w:r w:rsidR="5E3C5BCE"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išbandyti</w:t>
      </w:r>
      <w:r w:rsidR="75FF6A0D"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žaidimų</w:t>
      </w:r>
      <w:r w:rsidR="5C18D454"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kūrimo</w:t>
      </w:r>
      <w:r w:rsidR="24C7A51E"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procesą ir</w:t>
      </w:r>
      <w:r w:rsidR="66AF0EAB"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w:t>
      </w:r>
      <w:proofErr w:type="spellStart"/>
      <w:r w:rsidRPr="302FF8A2">
        <w:rPr>
          <w:rFonts w:ascii="Times New Roman" w:hAnsi="Times New Roman"/>
          <w:sz w:val="24"/>
          <w:szCs w:val="24"/>
          <w:lang w:val="lt" w:eastAsia="lt-LT"/>
        </w:rPr>
        <w:t>Unlock</w:t>
      </w:r>
      <w:proofErr w:type="spellEnd"/>
      <w:r w:rsidR="6205C51D"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the</w:t>
      </w:r>
      <w:proofErr w:type="spellEnd"/>
      <w:r w:rsidR="0E3A9F27"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Power</w:t>
      </w:r>
      <w:r w:rsidR="43B0AC51"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of</w:t>
      </w:r>
      <w:proofErr w:type="spellEnd"/>
      <w:r w:rsidR="1598BF3E"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Artificial</w:t>
      </w:r>
      <w:proofErr w:type="spellEnd"/>
      <w:r w:rsidR="78E8A39A" w:rsidRPr="302FF8A2">
        <w:rPr>
          <w:rFonts w:ascii="Times New Roman" w:hAnsi="Times New Roman"/>
          <w:sz w:val="24"/>
          <w:szCs w:val="24"/>
          <w:lang w:val="lt" w:eastAsia="lt-LT"/>
        </w:rPr>
        <w:t xml:space="preserve"> </w:t>
      </w:r>
      <w:proofErr w:type="spellStart"/>
      <w:r w:rsidRPr="302FF8A2">
        <w:rPr>
          <w:rFonts w:ascii="Times New Roman" w:hAnsi="Times New Roman"/>
          <w:sz w:val="24"/>
          <w:szCs w:val="24"/>
          <w:lang w:val="lt" w:eastAsia="lt-LT"/>
        </w:rPr>
        <w:t>Intelligence</w:t>
      </w:r>
      <w:proofErr w:type="spellEnd"/>
      <w:r w:rsidRPr="302FF8A2">
        <w:rPr>
          <w:rFonts w:ascii="Times New Roman" w:hAnsi="Times New Roman"/>
          <w:sz w:val="24"/>
          <w:szCs w:val="24"/>
          <w:lang w:val="lt" w:eastAsia="lt-LT"/>
        </w:rPr>
        <w:t>“,</w:t>
      </w:r>
      <w:r w:rsidR="17F47506" w:rsidRPr="302FF8A2">
        <w:rPr>
          <w:rFonts w:ascii="Times New Roman" w:hAnsi="Times New Roman"/>
          <w:sz w:val="24"/>
          <w:szCs w:val="24"/>
          <w:lang w:val="lt" w:eastAsia="lt-LT"/>
        </w:rPr>
        <w:t xml:space="preserve"> </w:t>
      </w:r>
      <w:r w:rsidRPr="302FF8A2">
        <w:rPr>
          <w:rFonts w:ascii="Times New Roman" w:hAnsi="Times New Roman"/>
          <w:sz w:val="24"/>
          <w:szCs w:val="24"/>
          <w:lang w:val="lt" w:eastAsia="lt-LT"/>
        </w:rPr>
        <w:t xml:space="preserve">kuriame dalyviai sužinojo apie dirbtinio intelekto (AI) pasaulį, jo taikymo galimybes ir ateities perspektyvas. </w:t>
      </w:r>
    </w:p>
    <w:p w14:paraId="5161B59B" w14:textId="0F5F2EB4" w:rsidR="62515D72" w:rsidRDefault="62515D72" w:rsidP="302FF8A2">
      <w:pPr>
        <w:shd w:val="clear" w:color="auto" w:fill="FFFFFF" w:themeFill="background1"/>
        <w:spacing w:line="276" w:lineRule="auto"/>
        <w:ind w:firstLine="1134"/>
        <w:jc w:val="both"/>
        <w:rPr>
          <w:rFonts w:ascii="Times New Roman" w:hAnsi="Times New Roman"/>
          <w:sz w:val="24"/>
          <w:szCs w:val="24"/>
          <w:lang w:val="lt" w:eastAsia="lt-LT"/>
        </w:rPr>
      </w:pPr>
      <w:r w:rsidRPr="302FF8A2">
        <w:rPr>
          <w:rFonts w:ascii="Times New Roman" w:hAnsi="Times New Roman"/>
          <w:sz w:val="24"/>
          <w:szCs w:val="24"/>
          <w:lang w:val="lt" w:eastAsia="lt-LT"/>
        </w:rPr>
        <w:t>-</w:t>
      </w:r>
      <w:r w:rsidR="09C440A2" w:rsidRPr="302FF8A2">
        <w:rPr>
          <w:rFonts w:ascii="Times New Roman" w:hAnsi="Times New Roman"/>
          <w:sz w:val="24"/>
          <w:szCs w:val="24"/>
          <w:lang w:val="lt" w:eastAsia="lt-LT"/>
        </w:rPr>
        <w:t xml:space="preserve"> </w:t>
      </w:r>
      <w:proofErr w:type="spellStart"/>
      <w:r w:rsidR="5085A8C3" w:rsidRPr="302FF8A2">
        <w:rPr>
          <w:rFonts w:ascii="Times New Roman" w:hAnsi="Times New Roman"/>
          <w:sz w:val="24"/>
          <w:szCs w:val="24"/>
          <w:lang w:val="lt" w:eastAsia="lt-LT"/>
        </w:rPr>
        <w:t>Bendadarbiaujame</w:t>
      </w:r>
      <w:proofErr w:type="spellEnd"/>
      <w:r w:rsidR="5085A8C3" w:rsidRPr="302FF8A2">
        <w:rPr>
          <w:rFonts w:ascii="Times New Roman" w:hAnsi="Times New Roman"/>
          <w:sz w:val="24"/>
          <w:szCs w:val="24"/>
          <w:lang w:val="lt" w:eastAsia="lt-LT"/>
        </w:rPr>
        <w:t xml:space="preserve"> su įmonėmis ir siekiame vykdyti mokymąsi darbo vietoje pagal pamei</w:t>
      </w:r>
      <w:r w:rsidR="58DE69BB" w:rsidRPr="302FF8A2">
        <w:rPr>
          <w:rFonts w:ascii="Times New Roman" w:hAnsi="Times New Roman"/>
          <w:sz w:val="24"/>
          <w:szCs w:val="24"/>
          <w:lang w:val="lt" w:eastAsia="lt-LT"/>
        </w:rPr>
        <w:t xml:space="preserve">strystės mokymosi formą. KITM absolventas </w:t>
      </w:r>
      <w:r w:rsidR="09C440A2" w:rsidRPr="302FF8A2">
        <w:rPr>
          <w:rFonts w:ascii="Times New Roman" w:hAnsi="Times New Roman"/>
          <w:sz w:val="24"/>
          <w:szCs w:val="24"/>
          <w:lang w:val="lt" w:eastAsia="lt-LT"/>
        </w:rPr>
        <w:t>Ramūnas Daukša, 2025 metais laimėjo II vietą Nacionaliniame konkurse „Metų pameistrys 2025”.</w:t>
      </w:r>
    </w:p>
    <w:p w14:paraId="1F227C70" w14:textId="752DBDFD" w:rsidR="26591F8B" w:rsidRPr="00C0018E" w:rsidRDefault="2D936F42" w:rsidP="302FF8A2">
      <w:pPr>
        <w:shd w:val="clear" w:color="auto" w:fill="FFFFFF" w:themeFill="background1"/>
        <w:spacing w:line="276" w:lineRule="auto"/>
        <w:ind w:firstLine="1134"/>
        <w:jc w:val="both"/>
        <w:rPr>
          <w:rFonts w:ascii="Times New Roman" w:hAnsi="Times New Roman"/>
          <w:sz w:val="24"/>
          <w:szCs w:val="24"/>
          <w:lang w:val="lt-LT" w:eastAsia="lt-LT"/>
        </w:rPr>
      </w:pPr>
      <w:r w:rsidRPr="302FF8A2">
        <w:rPr>
          <w:rFonts w:ascii="Times New Roman" w:hAnsi="Times New Roman"/>
          <w:color w:val="FF0000"/>
          <w:sz w:val="24"/>
          <w:szCs w:val="24"/>
          <w:lang w:val="es-ES" w:eastAsia="lt-LT"/>
        </w:rPr>
        <w:t>-</w:t>
      </w:r>
      <w:r w:rsidR="0ADF0B02" w:rsidRPr="302FF8A2">
        <w:rPr>
          <w:rFonts w:ascii="Times New Roman" w:hAnsi="Times New Roman"/>
          <w:color w:val="FF0000"/>
          <w:sz w:val="24"/>
          <w:szCs w:val="24"/>
          <w:lang w:val="es-ES" w:eastAsia="lt-LT"/>
        </w:rPr>
        <w:t xml:space="preserve"> </w:t>
      </w:r>
      <w:r w:rsidR="3B9C7EB7" w:rsidRPr="302FF8A2">
        <w:rPr>
          <w:rFonts w:ascii="Times New Roman" w:hAnsi="Times New Roman"/>
          <w:sz w:val="24"/>
          <w:szCs w:val="24"/>
          <w:lang w:val="lt-LT" w:eastAsia="lt-LT"/>
        </w:rPr>
        <w:t xml:space="preserve">Pagal ES projektą vykdomas </w:t>
      </w:r>
      <w:r w:rsidR="4AD176AF" w:rsidRPr="302FF8A2">
        <w:rPr>
          <w:rFonts w:ascii="Times New Roman" w:hAnsi="Times New Roman"/>
          <w:sz w:val="24"/>
          <w:szCs w:val="24"/>
          <w:lang w:val="lt-LT" w:eastAsia="lt-LT"/>
        </w:rPr>
        <w:t xml:space="preserve">IRT standarto </w:t>
      </w:r>
      <w:r w:rsidR="75B64876" w:rsidRPr="302FF8A2">
        <w:rPr>
          <w:rFonts w:ascii="Times New Roman" w:hAnsi="Times New Roman"/>
          <w:sz w:val="24"/>
          <w:szCs w:val="24"/>
          <w:lang w:val="lt-LT" w:eastAsia="lt-LT"/>
        </w:rPr>
        <w:t xml:space="preserve">LTKS IV lygio </w:t>
      </w:r>
      <w:r w:rsidR="4AD176AF" w:rsidRPr="302FF8A2">
        <w:rPr>
          <w:rFonts w:ascii="Times New Roman" w:hAnsi="Times New Roman"/>
          <w:sz w:val="24"/>
          <w:szCs w:val="24"/>
          <w:lang w:val="lt-LT" w:eastAsia="lt-LT"/>
        </w:rPr>
        <w:t xml:space="preserve">kvalifikacijų ir programų atnaujinimas. </w:t>
      </w:r>
      <w:r w:rsidR="07A0ECEE" w:rsidRPr="302FF8A2">
        <w:rPr>
          <w:rFonts w:ascii="Times New Roman" w:hAnsi="Times New Roman"/>
          <w:sz w:val="24"/>
          <w:szCs w:val="24"/>
          <w:lang w:val="lt-LT" w:eastAsia="lt-LT"/>
        </w:rPr>
        <w:t>Kauno informacinių technologijų mokykla gavo licencijas vykdyti Jaunesniojo platformų programuotojo (</w:t>
      </w:r>
      <w:proofErr w:type="spellStart"/>
      <w:r w:rsidR="07A0ECEE" w:rsidRPr="302FF8A2">
        <w:rPr>
          <w:rFonts w:ascii="Times New Roman" w:hAnsi="Times New Roman"/>
          <w:sz w:val="24"/>
          <w:szCs w:val="24"/>
          <w:lang w:val="lt-LT" w:eastAsia="lt-LT"/>
        </w:rPr>
        <w:t>D</w:t>
      </w:r>
      <w:r w:rsidR="07818DB5" w:rsidRPr="302FF8A2">
        <w:rPr>
          <w:rFonts w:ascii="Times New Roman" w:hAnsi="Times New Roman"/>
          <w:sz w:val="24"/>
          <w:szCs w:val="24"/>
          <w:lang w:val="lt-LT" w:eastAsia="lt-LT"/>
        </w:rPr>
        <w:t>evOps</w:t>
      </w:r>
      <w:proofErr w:type="spellEnd"/>
      <w:r w:rsidR="07818DB5" w:rsidRPr="302FF8A2">
        <w:rPr>
          <w:rFonts w:ascii="Times New Roman" w:hAnsi="Times New Roman"/>
          <w:sz w:val="24"/>
          <w:szCs w:val="24"/>
          <w:lang w:val="lt-LT" w:eastAsia="lt-LT"/>
        </w:rPr>
        <w:t xml:space="preserve">) ir </w:t>
      </w:r>
      <w:r w:rsidR="0E57DD45" w:rsidRPr="302FF8A2">
        <w:rPr>
          <w:rFonts w:ascii="Times New Roman" w:hAnsi="Times New Roman"/>
          <w:sz w:val="24"/>
          <w:szCs w:val="24"/>
          <w:lang w:val="lt-LT" w:eastAsia="lt-LT"/>
        </w:rPr>
        <w:t>S</w:t>
      </w:r>
      <w:r w:rsidR="07818DB5" w:rsidRPr="302FF8A2">
        <w:rPr>
          <w:rFonts w:ascii="Times New Roman" w:hAnsi="Times New Roman"/>
          <w:sz w:val="24"/>
          <w:szCs w:val="24"/>
          <w:lang w:val="lt-LT" w:eastAsia="lt-LT"/>
        </w:rPr>
        <w:t>kaitmeninė rinkodaros specialisto modulines profesinio mokymo programas ir planuoja jas pradėti vykdyti 2026 metų Vasaros priėmimo metu. Tam inte</w:t>
      </w:r>
      <w:r w:rsidR="69EEAA9D" w:rsidRPr="302FF8A2">
        <w:rPr>
          <w:rFonts w:ascii="Times New Roman" w:hAnsi="Times New Roman"/>
          <w:sz w:val="24"/>
          <w:szCs w:val="24"/>
          <w:lang w:val="lt-LT" w:eastAsia="lt-LT"/>
        </w:rPr>
        <w:t>n</w:t>
      </w:r>
      <w:r w:rsidR="07818DB5" w:rsidRPr="302FF8A2">
        <w:rPr>
          <w:rFonts w:ascii="Times New Roman" w:hAnsi="Times New Roman"/>
          <w:sz w:val="24"/>
          <w:szCs w:val="24"/>
          <w:lang w:val="lt-LT" w:eastAsia="lt-LT"/>
        </w:rPr>
        <w:t>sy</w:t>
      </w:r>
      <w:r w:rsidR="4891F20E" w:rsidRPr="302FF8A2">
        <w:rPr>
          <w:rFonts w:ascii="Times New Roman" w:hAnsi="Times New Roman"/>
          <w:sz w:val="24"/>
          <w:szCs w:val="24"/>
          <w:lang w:val="lt-LT" w:eastAsia="lt-LT"/>
        </w:rPr>
        <w:t>viai ruošiamės: suradome įmones, kuriose mokiniai galės atlikti prakti</w:t>
      </w:r>
      <w:r w:rsidR="0D1A61CF" w:rsidRPr="302FF8A2">
        <w:rPr>
          <w:rFonts w:ascii="Times New Roman" w:hAnsi="Times New Roman"/>
          <w:sz w:val="24"/>
          <w:szCs w:val="24"/>
          <w:lang w:val="lt-LT" w:eastAsia="lt-LT"/>
        </w:rPr>
        <w:t>ką (</w:t>
      </w:r>
      <w:proofErr w:type="spellStart"/>
      <w:r w:rsidR="5D8095FF" w:rsidRPr="302FF8A2">
        <w:rPr>
          <w:rFonts w:ascii="Times New Roman" w:hAnsi="Times New Roman"/>
          <w:sz w:val="24"/>
          <w:szCs w:val="24"/>
          <w:lang w:val="lt-LT" w:eastAsia="lt-LT"/>
        </w:rPr>
        <w:t>Hyand</w:t>
      </w:r>
      <w:proofErr w:type="spellEnd"/>
      <w:r w:rsidR="5D8095FF" w:rsidRPr="302FF8A2">
        <w:rPr>
          <w:rFonts w:ascii="Times New Roman" w:hAnsi="Times New Roman"/>
          <w:sz w:val="24"/>
          <w:szCs w:val="24"/>
          <w:lang w:val="lt-LT" w:eastAsia="lt-LT"/>
        </w:rPr>
        <w:t xml:space="preserve"> Lithuania</w:t>
      </w:r>
      <w:r w:rsidR="4891F20E" w:rsidRPr="302FF8A2">
        <w:rPr>
          <w:rFonts w:ascii="Times New Roman" w:hAnsi="Times New Roman"/>
          <w:sz w:val="24"/>
          <w:szCs w:val="24"/>
          <w:lang w:val="lt-LT" w:eastAsia="lt-LT"/>
        </w:rPr>
        <w:t xml:space="preserve">, </w:t>
      </w:r>
      <w:r w:rsidR="5070454B" w:rsidRPr="302FF8A2">
        <w:rPr>
          <w:rFonts w:ascii="Times New Roman" w:hAnsi="Times New Roman"/>
          <w:sz w:val="24"/>
          <w:szCs w:val="24"/>
          <w:lang w:val="lt-LT" w:eastAsia="lt-LT"/>
        </w:rPr>
        <w:t xml:space="preserve">UAB </w:t>
      </w:r>
      <w:proofErr w:type="spellStart"/>
      <w:r w:rsidR="5070454B" w:rsidRPr="302FF8A2">
        <w:rPr>
          <w:rFonts w:ascii="Times New Roman" w:hAnsi="Times New Roman"/>
          <w:sz w:val="24"/>
          <w:szCs w:val="24"/>
          <w:lang w:val="lt-LT" w:eastAsia="lt-LT"/>
        </w:rPr>
        <w:t>Blue</w:t>
      </w:r>
      <w:proofErr w:type="spellEnd"/>
      <w:r w:rsidR="5070454B" w:rsidRPr="302FF8A2">
        <w:rPr>
          <w:rFonts w:ascii="Times New Roman" w:hAnsi="Times New Roman"/>
          <w:sz w:val="24"/>
          <w:szCs w:val="24"/>
          <w:lang w:val="lt-LT" w:eastAsia="lt-LT"/>
        </w:rPr>
        <w:t xml:space="preserve"> </w:t>
      </w:r>
      <w:proofErr w:type="spellStart"/>
      <w:r w:rsidR="5070454B" w:rsidRPr="302FF8A2">
        <w:rPr>
          <w:rFonts w:ascii="Times New Roman" w:hAnsi="Times New Roman"/>
          <w:sz w:val="24"/>
          <w:szCs w:val="24"/>
          <w:lang w:val="lt-LT" w:eastAsia="lt-LT"/>
        </w:rPr>
        <w:t>Bridge</w:t>
      </w:r>
      <w:proofErr w:type="spellEnd"/>
      <w:r w:rsidR="5070454B" w:rsidRPr="302FF8A2">
        <w:rPr>
          <w:rFonts w:ascii="Times New Roman" w:hAnsi="Times New Roman"/>
          <w:sz w:val="24"/>
          <w:szCs w:val="24"/>
          <w:lang w:val="lt-LT" w:eastAsia="lt-LT"/>
        </w:rPr>
        <w:t xml:space="preserve"> MSP, UAB </w:t>
      </w:r>
      <w:proofErr w:type="spellStart"/>
      <w:r w:rsidR="5070454B" w:rsidRPr="302FF8A2">
        <w:rPr>
          <w:rFonts w:ascii="Times New Roman" w:hAnsi="Times New Roman"/>
          <w:sz w:val="24"/>
          <w:szCs w:val="24"/>
          <w:lang w:val="lt-LT" w:eastAsia="lt-LT"/>
        </w:rPr>
        <w:t>Tango</w:t>
      </w:r>
      <w:proofErr w:type="spellEnd"/>
      <w:r w:rsidR="5070454B" w:rsidRPr="302FF8A2">
        <w:rPr>
          <w:rFonts w:ascii="Times New Roman" w:hAnsi="Times New Roman"/>
          <w:sz w:val="24"/>
          <w:szCs w:val="24"/>
          <w:lang w:val="lt-LT" w:eastAsia="lt-LT"/>
        </w:rPr>
        <w:t xml:space="preserve"> </w:t>
      </w:r>
      <w:proofErr w:type="spellStart"/>
      <w:r w:rsidR="5070454B" w:rsidRPr="302FF8A2">
        <w:rPr>
          <w:rFonts w:ascii="Times New Roman" w:hAnsi="Times New Roman"/>
          <w:sz w:val="24"/>
          <w:szCs w:val="24"/>
          <w:lang w:val="lt-LT" w:eastAsia="lt-LT"/>
        </w:rPr>
        <w:t>Print</w:t>
      </w:r>
      <w:proofErr w:type="spellEnd"/>
      <w:r w:rsidR="092514D3" w:rsidRPr="302FF8A2">
        <w:rPr>
          <w:rFonts w:ascii="Times New Roman" w:hAnsi="Times New Roman"/>
          <w:sz w:val="24"/>
          <w:szCs w:val="24"/>
          <w:lang w:val="lt-LT" w:eastAsia="lt-LT"/>
        </w:rPr>
        <w:t>, ir kt.), gavome sutikimą iš p</w:t>
      </w:r>
      <w:r w:rsidR="7476D3AA" w:rsidRPr="302FF8A2">
        <w:rPr>
          <w:rFonts w:ascii="Times New Roman" w:hAnsi="Times New Roman"/>
          <w:sz w:val="24"/>
          <w:szCs w:val="24"/>
          <w:lang w:val="lt-LT" w:eastAsia="lt-LT"/>
        </w:rPr>
        <w:t xml:space="preserve">rofesionalų, turinčių patirtį šiose srityse, kad dėstys vieną ar keletą </w:t>
      </w:r>
      <w:r w:rsidR="3F28FB8A" w:rsidRPr="302FF8A2">
        <w:rPr>
          <w:rFonts w:ascii="Times New Roman" w:hAnsi="Times New Roman"/>
          <w:sz w:val="24"/>
          <w:szCs w:val="24"/>
          <w:lang w:val="lt-LT" w:eastAsia="lt-LT"/>
        </w:rPr>
        <w:t xml:space="preserve">šių programų </w:t>
      </w:r>
      <w:r w:rsidR="7476D3AA" w:rsidRPr="302FF8A2">
        <w:rPr>
          <w:rFonts w:ascii="Times New Roman" w:hAnsi="Times New Roman"/>
          <w:sz w:val="24"/>
          <w:szCs w:val="24"/>
          <w:lang w:val="lt-LT" w:eastAsia="lt-LT"/>
        </w:rPr>
        <w:t>modulių, dalinsis praktinėmis žiniomis su moksleiviais.</w:t>
      </w:r>
    </w:p>
    <w:p w14:paraId="43EDD10C" w14:textId="5F317854" w:rsidR="26591F8B" w:rsidRPr="00C0018E" w:rsidRDefault="5011D54C" w:rsidP="302FF8A2">
      <w:pPr>
        <w:shd w:val="clear" w:color="auto" w:fill="FFFFFF" w:themeFill="background1"/>
        <w:spacing w:line="276" w:lineRule="auto"/>
        <w:ind w:firstLine="1134"/>
        <w:jc w:val="both"/>
        <w:rPr>
          <w:rFonts w:ascii="Times New Roman" w:hAnsi="Times New Roman"/>
          <w:sz w:val="24"/>
          <w:szCs w:val="24"/>
          <w:lang w:val="lt-LT" w:eastAsia="lt-LT"/>
        </w:rPr>
      </w:pPr>
      <w:r w:rsidRPr="302FF8A2">
        <w:rPr>
          <w:rFonts w:ascii="Times New Roman" w:hAnsi="Times New Roman"/>
          <w:color w:val="FF0000"/>
          <w:sz w:val="24"/>
          <w:szCs w:val="24"/>
          <w:lang w:val="lt-LT" w:eastAsia="lt-LT"/>
        </w:rPr>
        <w:t xml:space="preserve">- </w:t>
      </w:r>
      <w:r w:rsidRPr="302FF8A2">
        <w:rPr>
          <w:rFonts w:ascii="Times New Roman" w:hAnsi="Times New Roman"/>
          <w:sz w:val="24"/>
          <w:szCs w:val="24"/>
          <w:lang w:val="lt-LT" w:eastAsia="lt-LT"/>
        </w:rPr>
        <w:t xml:space="preserve">Nuo 2025 metų pradėjome vykdyti </w:t>
      </w:r>
      <w:r w:rsidR="30A65946" w:rsidRPr="302FF8A2">
        <w:rPr>
          <w:rFonts w:ascii="Times New Roman" w:hAnsi="Times New Roman"/>
          <w:sz w:val="24"/>
          <w:szCs w:val="24"/>
          <w:lang w:val="lt-LT" w:eastAsia="lt-LT"/>
        </w:rPr>
        <w:t xml:space="preserve">jaunesniojo programuotojo su specializacijomis (Java, JavaScript, </w:t>
      </w:r>
      <w:r w:rsidR="35C25449" w:rsidRPr="302FF8A2">
        <w:rPr>
          <w:rFonts w:ascii="Times New Roman" w:hAnsi="Times New Roman"/>
          <w:sz w:val="24"/>
          <w:szCs w:val="24"/>
          <w:lang w:val="lt-LT" w:eastAsia="lt-LT"/>
        </w:rPr>
        <w:t>Žaidimu programavimas UNITY) ir IRT</w:t>
      </w:r>
      <w:r w:rsidR="30A65946" w:rsidRPr="302FF8A2">
        <w:rPr>
          <w:rFonts w:ascii="Times New Roman" w:hAnsi="Times New Roman"/>
          <w:sz w:val="24"/>
          <w:szCs w:val="24"/>
          <w:lang w:val="lt-LT" w:eastAsia="lt-LT"/>
        </w:rPr>
        <w:t xml:space="preserve"> aptarnavimo techniko (su specializacija </w:t>
      </w:r>
      <w:proofErr w:type="spellStart"/>
      <w:r w:rsidR="30A65946" w:rsidRPr="302FF8A2">
        <w:rPr>
          <w:rFonts w:ascii="Times New Roman" w:hAnsi="Times New Roman"/>
          <w:sz w:val="24"/>
          <w:szCs w:val="24"/>
          <w:lang w:val="lt-LT" w:eastAsia="lt-LT"/>
        </w:rPr>
        <w:t>Mobiliosi</w:t>
      </w:r>
      <w:r w:rsidR="6D23FE6B" w:rsidRPr="302FF8A2">
        <w:rPr>
          <w:rFonts w:ascii="Times New Roman" w:hAnsi="Times New Roman"/>
          <w:sz w:val="24"/>
          <w:szCs w:val="24"/>
          <w:lang w:val="lt-LT" w:eastAsia="lt-LT"/>
        </w:rPr>
        <w:t>ųjų</w:t>
      </w:r>
      <w:proofErr w:type="spellEnd"/>
      <w:r w:rsidR="6D23FE6B" w:rsidRPr="302FF8A2">
        <w:rPr>
          <w:rFonts w:ascii="Times New Roman" w:hAnsi="Times New Roman"/>
          <w:sz w:val="24"/>
          <w:szCs w:val="24"/>
          <w:lang w:val="lt-LT" w:eastAsia="lt-LT"/>
        </w:rPr>
        <w:t xml:space="preserve"> IRT įrenginių</w:t>
      </w:r>
      <w:r w:rsidR="30A65946" w:rsidRPr="302FF8A2">
        <w:rPr>
          <w:rFonts w:ascii="Times New Roman" w:hAnsi="Times New Roman"/>
          <w:sz w:val="24"/>
          <w:szCs w:val="24"/>
          <w:lang w:val="lt-LT" w:eastAsia="lt-LT"/>
        </w:rPr>
        <w:t xml:space="preserve"> taisymas)</w:t>
      </w:r>
      <w:r w:rsidR="21476FBB" w:rsidRPr="302FF8A2">
        <w:rPr>
          <w:rFonts w:ascii="Times New Roman" w:hAnsi="Times New Roman"/>
          <w:sz w:val="24"/>
          <w:szCs w:val="24"/>
          <w:lang w:val="lt-LT" w:eastAsia="lt-LT"/>
        </w:rPr>
        <w:t xml:space="preserve"> modulines profesinio mokymo programas.</w:t>
      </w:r>
      <w:r w:rsidR="30A65946" w:rsidRPr="302FF8A2">
        <w:rPr>
          <w:rFonts w:ascii="Times New Roman" w:hAnsi="Times New Roman"/>
          <w:sz w:val="24"/>
          <w:szCs w:val="24"/>
          <w:lang w:val="lt-LT" w:eastAsia="lt-LT"/>
        </w:rPr>
        <w:t xml:space="preserve"> </w:t>
      </w:r>
    </w:p>
    <w:p w14:paraId="5E8461DB" w14:textId="0701570F" w:rsidR="42951FE3" w:rsidRPr="00C0018E" w:rsidRDefault="0C95B03E" w:rsidP="302FF8A2">
      <w:pPr>
        <w:spacing w:line="276" w:lineRule="auto"/>
        <w:ind w:firstLine="1134"/>
        <w:jc w:val="both"/>
        <w:rPr>
          <w:rFonts w:ascii="Times New Roman" w:hAnsi="Times New Roman"/>
          <w:sz w:val="24"/>
          <w:szCs w:val="24"/>
          <w:lang w:val="lt-LT"/>
        </w:rPr>
      </w:pPr>
      <w:r w:rsidRPr="3B89DB86">
        <w:rPr>
          <w:rFonts w:ascii="Times New Roman" w:hAnsi="Times New Roman"/>
          <w:color w:val="FF0000"/>
          <w:sz w:val="24"/>
          <w:szCs w:val="24"/>
          <w:lang w:val="lt-LT"/>
        </w:rPr>
        <w:t>-</w:t>
      </w:r>
      <w:r w:rsidR="6C5D0374" w:rsidRPr="3B89DB86">
        <w:rPr>
          <w:rFonts w:ascii="Times New Roman" w:hAnsi="Times New Roman"/>
          <w:color w:val="FF0000"/>
          <w:sz w:val="24"/>
          <w:szCs w:val="24"/>
          <w:lang w:val="lt-LT"/>
        </w:rPr>
        <w:t xml:space="preserve"> </w:t>
      </w:r>
      <w:r w:rsidRPr="3B89DB86">
        <w:rPr>
          <w:rFonts w:ascii="Times New Roman" w:hAnsi="Times New Roman"/>
          <w:sz w:val="24"/>
          <w:szCs w:val="24"/>
          <w:lang w:val="lt-LT"/>
        </w:rPr>
        <w:t xml:space="preserve">Mokykla </w:t>
      </w:r>
      <w:r w:rsidR="04055262" w:rsidRPr="3B89DB86">
        <w:rPr>
          <w:rFonts w:ascii="Times New Roman" w:hAnsi="Times New Roman"/>
          <w:sz w:val="24"/>
          <w:szCs w:val="24"/>
          <w:lang w:val="lt-LT"/>
        </w:rPr>
        <w:t>vykd</w:t>
      </w:r>
      <w:r w:rsidR="145D5D3A" w:rsidRPr="3B89DB86">
        <w:rPr>
          <w:rFonts w:ascii="Times New Roman" w:hAnsi="Times New Roman"/>
          <w:sz w:val="24"/>
          <w:szCs w:val="24"/>
          <w:lang w:val="lt-LT"/>
        </w:rPr>
        <w:t>ė</w:t>
      </w:r>
      <w:r w:rsidR="04055262" w:rsidRPr="3B89DB86">
        <w:rPr>
          <w:rFonts w:ascii="Times New Roman" w:hAnsi="Times New Roman"/>
          <w:sz w:val="24"/>
          <w:szCs w:val="24"/>
          <w:lang w:val="lt-LT"/>
        </w:rPr>
        <w:t xml:space="preserve"> </w:t>
      </w:r>
      <w:r w:rsidRPr="3B89DB86">
        <w:rPr>
          <w:rFonts w:ascii="Times New Roman" w:hAnsi="Times New Roman"/>
          <w:sz w:val="24"/>
          <w:szCs w:val="24"/>
          <w:lang w:val="lt-LT"/>
        </w:rPr>
        <w:t>I</w:t>
      </w:r>
      <w:r w:rsidR="09539005" w:rsidRPr="3B89DB86">
        <w:rPr>
          <w:rFonts w:ascii="Times New Roman" w:hAnsi="Times New Roman"/>
          <w:sz w:val="24"/>
          <w:szCs w:val="24"/>
          <w:lang w:val="lt-LT"/>
        </w:rPr>
        <w:t>R</w:t>
      </w:r>
      <w:r w:rsidRPr="3B89DB86">
        <w:rPr>
          <w:rFonts w:ascii="Times New Roman" w:hAnsi="Times New Roman"/>
          <w:sz w:val="24"/>
          <w:szCs w:val="24"/>
          <w:lang w:val="lt-LT"/>
        </w:rPr>
        <w:t>T srities kompetencijų vertinimo centr</w:t>
      </w:r>
      <w:r w:rsidR="0135ED29" w:rsidRPr="3B89DB86">
        <w:rPr>
          <w:rFonts w:ascii="Times New Roman" w:hAnsi="Times New Roman"/>
          <w:sz w:val="24"/>
          <w:szCs w:val="24"/>
          <w:lang w:val="lt-LT"/>
        </w:rPr>
        <w:t>o funkcijas</w:t>
      </w:r>
      <w:r w:rsidR="53AE7409" w:rsidRPr="3B89DB86">
        <w:rPr>
          <w:rFonts w:ascii="Times New Roman" w:hAnsi="Times New Roman"/>
          <w:sz w:val="24"/>
          <w:szCs w:val="24"/>
          <w:lang w:val="lt-LT"/>
        </w:rPr>
        <w:t>, taip pat</w:t>
      </w:r>
      <w:r w:rsidR="0135ED29" w:rsidRPr="3B89DB86">
        <w:rPr>
          <w:rFonts w:ascii="Times New Roman" w:hAnsi="Times New Roman"/>
          <w:sz w:val="24"/>
          <w:szCs w:val="24"/>
          <w:lang w:val="lt-LT"/>
        </w:rPr>
        <w:t xml:space="preserve"> apskaitininko mokymo programos pasirinktos mokymo įstaigos funkcijas.</w:t>
      </w:r>
      <w:r w:rsidR="19C938E2" w:rsidRPr="3B89DB86">
        <w:rPr>
          <w:rFonts w:ascii="Times New Roman" w:hAnsi="Times New Roman"/>
          <w:sz w:val="24"/>
          <w:szCs w:val="24"/>
          <w:lang w:val="lt-LT"/>
        </w:rPr>
        <w:t xml:space="preserve"> Pagrindinė veikla - kompetencijų vertinimo organizavimas ir vykdymas ne tik KITM, bet </w:t>
      </w:r>
      <w:r w:rsidR="6378F729" w:rsidRPr="3B89DB86">
        <w:rPr>
          <w:rFonts w:ascii="Times New Roman" w:hAnsi="Times New Roman"/>
          <w:sz w:val="24"/>
          <w:szCs w:val="24"/>
          <w:lang w:val="lt-LT"/>
        </w:rPr>
        <w:t>kitų profesinio mokymo teikėjų ar savaiminiu būdu įgujusių kompetencijas asmenims.</w:t>
      </w:r>
    </w:p>
    <w:p w14:paraId="48E8CFB3" w14:textId="130E5AD7" w:rsidR="1FA1AE99" w:rsidRPr="00E831BA" w:rsidRDefault="1FA1AE99" w:rsidP="302FF8A2">
      <w:pPr>
        <w:spacing w:line="276" w:lineRule="auto"/>
        <w:ind w:firstLine="1134"/>
        <w:jc w:val="both"/>
        <w:rPr>
          <w:lang w:val="lt-LT"/>
        </w:rPr>
      </w:pPr>
      <w:r w:rsidRPr="3B89DB86">
        <w:rPr>
          <w:rFonts w:ascii="Times New Roman" w:hAnsi="Times New Roman"/>
          <w:color w:val="FF0000"/>
          <w:sz w:val="24"/>
          <w:szCs w:val="24"/>
          <w:lang w:val="lt-LT"/>
        </w:rPr>
        <w:t xml:space="preserve">- </w:t>
      </w:r>
      <w:r w:rsidRPr="3B89DB86">
        <w:rPr>
          <w:rFonts w:ascii="Times New Roman" w:hAnsi="Times New Roman"/>
          <w:sz w:val="24"/>
          <w:szCs w:val="24"/>
          <w:lang w:val="lt-LT"/>
        </w:rPr>
        <w:t xml:space="preserve">Mokykla </w:t>
      </w:r>
      <w:r w:rsidR="37731A54" w:rsidRPr="3B89DB86">
        <w:rPr>
          <w:rFonts w:ascii="Times New Roman" w:hAnsi="Times New Roman"/>
          <w:sz w:val="24"/>
          <w:szCs w:val="24"/>
          <w:lang w:val="lt-LT"/>
        </w:rPr>
        <w:t>yra</w:t>
      </w:r>
      <w:r w:rsidRPr="3B89DB86">
        <w:rPr>
          <w:rFonts w:ascii="Times New Roman" w:hAnsi="Times New Roman"/>
          <w:sz w:val="24"/>
          <w:szCs w:val="24"/>
          <w:lang w:val="lt-LT"/>
        </w:rPr>
        <w:t xml:space="preserve"> Kompiuterijos metodinės komisijos </w:t>
      </w:r>
      <w:r w:rsidR="3A3E9F4F" w:rsidRPr="3B89DB86">
        <w:rPr>
          <w:rFonts w:ascii="Times New Roman" w:hAnsi="Times New Roman"/>
          <w:sz w:val="24"/>
          <w:szCs w:val="24"/>
          <w:lang w:val="lt-LT"/>
        </w:rPr>
        <w:t>bazinė mokykla (</w:t>
      </w:r>
      <w:r w:rsidRPr="3B89DB86">
        <w:rPr>
          <w:rFonts w:ascii="Times New Roman" w:hAnsi="Times New Roman"/>
          <w:sz w:val="24"/>
          <w:szCs w:val="24"/>
          <w:lang w:val="lt-LT"/>
        </w:rPr>
        <w:t>KPMPC</w:t>
      </w:r>
      <w:r w:rsidR="36C907CD" w:rsidRPr="3B89DB86">
        <w:rPr>
          <w:rFonts w:ascii="Times New Roman" w:hAnsi="Times New Roman"/>
          <w:sz w:val="24"/>
          <w:szCs w:val="24"/>
          <w:lang w:val="lt-LT"/>
        </w:rPr>
        <w:t>)</w:t>
      </w:r>
      <w:r w:rsidR="238EF6BB" w:rsidRPr="3B89DB86">
        <w:rPr>
          <w:rFonts w:ascii="Times New Roman" w:hAnsi="Times New Roman"/>
          <w:sz w:val="24"/>
          <w:szCs w:val="24"/>
          <w:lang w:val="lt-LT"/>
        </w:rPr>
        <w:t xml:space="preserve">. KITM </w:t>
      </w:r>
      <w:r w:rsidRPr="3B89DB86">
        <w:rPr>
          <w:rFonts w:ascii="Times New Roman" w:hAnsi="Times New Roman"/>
          <w:sz w:val="24"/>
          <w:szCs w:val="24"/>
          <w:lang w:val="lt-LT"/>
        </w:rPr>
        <w:t xml:space="preserve">delegavo </w:t>
      </w:r>
      <w:r w:rsidR="20656F6A" w:rsidRPr="3B89DB86">
        <w:rPr>
          <w:rFonts w:ascii="Times New Roman" w:hAnsi="Times New Roman"/>
          <w:sz w:val="24"/>
          <w:szCs w:val="24"/>
          <w:lang w:val="lt-LT"/>
        </w:rPr>
        <w:t xml:space="preserve">komisijos pirmininką ir du narius </w:t>
      </w:r>
      <w:r w:rsidR="0E6AD587" w:rsidRPr="3B89DB86">
        <w:rPr>
          <w:rFonts w:ascii="Times New Roman" w:hAnsi="Times New Roman"/>
          <w:sz w:val="24"/>
          <w:szCs w:val="24"/>
          <w:lang w:val="lt-LT"/>
        </w:rPr>
        <w:t>į šią komisiją</w:t>
      </w:r>
      <w:r w:rsidR="517EA9ED" w:rsidRPr="3B89DB86">
        <w:rPr>
          <w:rFonts w:ascii="Times New Roman" w:hAnsi="Times New Roman"/>
          <w:sz w:val="24"/>
          <w:szCs w:val="24"/>
          <w:lang w:val="lt-LT"/>
        </w:rPr>
        <w:t xml:space="preserve">, kurios tikslas - </w:t>
      </w:r>
      <w:r w:rsidR="2C4F2A7C" w:rsidRPr="3B89DB86">
        <w:rPr>
          <w:rFonts w:ascii="Times New Roman" w:hAnsi="Times New Roman"/>
          <w:sz w:val="24"/>
          <w:szCs w:val="24"/>
          <w:lang w:val="lt-LT"/>
        </w:rPr>
        <w:t>gerinti profesinio mokymo kokybę savo veiklos srityje, užtikrinti metodinį ir dalykinį profesijos mokytojų bei švietimo pagalbos specialistų bendradarbiavimą.</w:t>
      </w:r>
      <w:r w:rsidR="17EF388F" w:rsidRPr="3B89DB86">
        <w:rPr>
          <w:rFonts w:ascii="Times New Roman" w:hAnsi="Times New Roman"/>
          <w:sz w:val="24"/>
          <w:szCs w:val="24"/>
          <w:lang w:val="lt-LT"/>
        </w:rPr>
        <w:t xml:space="preserve"> Mokykla savo jėgomis praved</w:t>
      </w:r>
      <w:r w:rsidR="4588DB6A" w:rsidRPr="3B89DB86">
        <w:rPr>
          <w:rFonts w:ascii="Times New Roman" w:hAnsi="Times New Roman"/>
          <w:sz w:val="24"/>
          <w:szCs w:val="24"/>
          <w:lang w:val="lt-LT"/>
        </w:rPr>
        <w:t>ė respublikinį</w:t>
      </w:r>
      <w:r w:rsidR="17EF388F" w:rsidRPr="3B89DB86">
        <w:rPr>
          <w:rFonts w:ascii="Times New Roman" w:hAnsi="Times New Roman"/>
          <w:sz w:val="24"/>
          <w:szCs w:val="24"/>
          <w:lang w:val="lt-LT"/>
        </w:rPr>
        <w:t xml:space="preserve"> programuotojų </w:t>
      </w:r>
      <w:r w:rsidR="200F73C1" w:rsidRPr="3B89DB86">
        <w:rPr>
          <w:rFonts w:ascii="Times New Roman" w:hAnsi="Times New Roman"/>
          <w:sz w:val="24"/>
          <w:szCs w:val="24"/>
          <w:lang w:val="lt-LT"/>
        </w:rPr>
        <w:t>profesinio meistriškumo konkursą. Konkurso nugalėtoja</w:t>
      </w:r>
      <w:r w:rsidR="0EADE552" w:rsidRPr="3B89DB86">
        <w:rPr>
          <w:rFonts w:ascii="Times New Roman" w:hAnsi="Times New Roman"/>
          <w:sz w:val="24"/>
          <w:szCs w:val="24"/>
          <w:lang w:val="lt-LT"/>
        </w:rPr>
        <w:t xml:space="preserve">s deleguotas </w:t>
      </w:r>
      <w:r w:rsidR="200F73C1" w:rsidRPr="3B89DB86">
        <w:rPr>
          <w:rFonts w:ascii="Times New Roman" w:hAnsi="Times New Roman"/>
          <w:sz w:val="24"/>
          <w:szCs w:val="24"/>
          <w:lang w:val="lt-LT"/>
        </w:rPr>
        <w:t xml:space="preserve"> į Europos </w:t>
      </w:r>
      <w:r w:rsidR="200F73C1" w:rsidRPr="3B89DB86">
        <w:rPr>
          <w:rFonts w:ascii="Times New Roman" w:hAnsi="Times New Roman"/>
          <w:sz w:val="24"/>
          <w:szCs w:val="24"/>
          <w:lang w:val="lt-LT"/>
        </w:rPr>
        <w:lastRenderedPageBreak/>
        <w:t>profesinio mei</w:t>
      </w:r>
      <w:r w:rsidR="65CCF735" w:rsidRPr="3B89DB86">
        <w:rPr>
          <w:rFonts w:ascii="Times New Roman" w:hAnsi="Times New Roman"/>
          <w:sz w:val="24"/>
          <w:szCs w:val="24"/>
          <w:lang w:val="lt-LT"/>
        </w:rPr>
        <w:t>s</w:t>
      </w:r>
      <w:r w:rsidR="200F73C1" w:rsidRPr="3B89DB86">
        <w:rPr>
          <w:rFonts w:ascii="Times New Roman" w:hAnsi="Times New Roman"/>
          <w:sz w:val="24"/>
          <w:szCs w:val="24"/>
          <w:lang w:val="lt-LT"/>
        </w:rPr>
        <w:t xml:space="preserve">triškumo konkursą </w:t>
      </w:r>
      <w:proofErr w:type="spellStart"/>
      <w:r w:rsidR="200F73C1" w:rsidRPr="3B89DB86">
        <w:rPr>
          <w:rFonts w:ascii="Times New Roman" w:hAnsi="Times New Roman"/>
          <w:sz w:val="24"/>
          <w:szCs w:val="24"/>
          <w:lang w:val="lt-LT"/>
        </w:rPr>
        <w:t>Euroskills</w:t>
      </w:r>
      <w:proofErr w:type="spellEnd"/>
      <w:r w:rsidR="7CA6C5D9" w:rsidRPr="3B89DB86">
        <w:rPr>
          <w:rFonts w:ascii="Times New Roman" w:hAnsi="Times New Roman"/>
          <w:sz w:val="24"/>
          <w:szCs w:val="24"/>
          <w:lang w:val="lt-LT"/>
        </w:rPr>
        <w:t>.</w:t>
      </w:r>
      <w:r w:rsidR="09045AA5"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Mokyklą</w:t>
      </w:r>
      <w:r w:rsidR="568729F9"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ir</w:t>
      </w:r>
      <w:r w:rsidR="739CDC25"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Lietuvą</w:t>
      </w:r>
      <w:r w:rsidR="6EC34480"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atstovavo mokinys</w:t>
      </w:r>
      <w:r w:rsidR="4FBBAB26"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Donatas</w:t>
      </w:r>
      <w:r w:rsidR="36C6B059"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Tumėnas ir</w:t>
      </w:r>
      <w:r w:rsidR="6F475766" w:rsidRPr="3B89DB86">
        <w:rPr>
          <w:rFonts w:ascii="Times New Roman" w:hAnsi="Times New Roman"/>
          <w:sz w:val="24"/>
          <w:szCs w:val="24"/>
          <w:lang w:val="lt-LT"/>
        </w:rPr>
        <w:t xml:space="preserve"> </w:t>
      </w:r>
      <w:r w:rsidR="13A629FE" w:rsidRPr="3B89DB86">
        <w:rPr>
          <w:rFonts w:ascii="Times New Roman" w:hAnsi="Times New Roman"/>
          <w:sz w:val="24"/>
          <w:szCs w:val="24"/>
          <w:lang w:val="lt-LT"/>
        </w:rPr>
        <w:t>mokytojas metodininkas Martynas Kašelionis</w:t>
      </w:r>
      <w:r w:rsidR="4673CC9D" w:rsidRPr="3B89DB86">
        <w:rPr>
          <w:rFonts w:ascii="Times New Roman" w:hAnsi="Times New Roman"/>
          <w:sz w:val="24"/>
          <w:szCs w:val="24"/>
          <w:lang w:val="lt-LT"/>
        </w:rPr>
        <w:t>.</w:t>
      </w:r>
    </w:p>
    <w:p w14:paraId="4122B1D1" w14:textId="7B96B8D3" w:rsidR="002B374E" w:rsidRPr="00C0018E" w:rsidRDefault="0C95B03E" w:rsidP="302FF8A2">
      <w:pPr>
        <w:shd w:val="clear" w:color="auto" w:fill="FFFFFF" w:themeFill="background1"/>
        <w:spacing w:line="276" w:lineRule="auto"/>
        <w:ind w:firstLine="1134"/>
        <w:jc w:val="both"/>
        <w:rPr>
          <w:rFonts w:ascii="Times New Roman" w:eastAsia="Calibri" w:hAnsi="Times New Roman"/>
          <w:sz w:val="24"/>
          <w:szCs w:val="24"/>
          <w:lang w:val="lt-LT"/>
        </w:rPr>
      </w:pPr>
      <w:r w:rsidRPr="3B89DB86">
        <w:rPr>
          <w:rFonts w:ascii="Times New Roman" w:eastAsia="Calibri" w:hAnsi="Times New Roman"/>
          <w:sz w:val="24"/>
          <w:szCs w:val="24"/>
          <w:lang w:val="lt-LT"/>
        </w:rPr>
        <w:t>- Tęs</w:t>
      </w:r>
      <w:r w:rsidR="68D276DA" w:rsidRPr="3B89DB86">
        <w:rPr>
          <w:rFonts w:ascii="Times New Roman" w:eastAsia="Calibri" w:hAnsi="Times New Roman"/>
          <w:sz w:val="24"/>
          <w:szCs w:val="24"/>
          <w:lang w:val="lt-LT"/>
        </w:rPr>
        <w:t>ė</w:t>
      </w:r>
      <w:r w:rsidRPr="3B89DB86">
        <w:rPr>
          <w:rFonts w:ascii="Times New Roman" w:eastAsia="Calibri" w:hAnsi="Times New Roman"/>
          <w:sz w:val="24"/>
          <w:szCs w:val="24"/>
          <w:lang w:val="lt-LT"/>
        </w:rPr>
        <w:t>me  eksperimentą</w:t>
      </w:r>
      <w:r w:rsidR="7AE940E6" w:rsidRPr="3B89DB86">
        <w:rPr>
          <w:rFonts w:ascii="Times New Roman" w:eastAsia="Calibri" w:hAnsi="Times New Roman"/>
          <w:sz w:val="24"/>
          <w:szCs w:val="24"/>
          <w:lang w:val="lt-LT"/>
        </w:rPr>
        <w:t xml:space="preserve"> </w:t>
      </w:r>
      <w:r w:rsidRPr="3B89DB86">
        <w:rPr>
          <w:rFonts w:ascii="Times New Roman" w:eastAsia="Calibri" w:hAnsi="Times New Roman"/>
          <w:sz w:val="24"/>
          <w:szCs w:val="24"/>
          <w:lang w:val="lt-LT"/>
        </w:rPr>
        <w:t>-</w:t>
      </w:r>
      <w:r w:rsidR="224A97A1" w:rsidRPr="3B89DB86">
        <w:rPr>
          <w:rFonts w:ascii="Times New Roman" w:eastAsia="Calibri" w:hAnsi="Times New Roman"/>
          <w:sz w:val="24"/>
          <w:szCs w:val="24"/>
          <w:lang w:val="lt-LT"/>
        </w:rPr>
        <w:t xml:space="preserve"> </w:t>
      </w:r>
      <w:r w:rsidRPr="3B89DB86">
        <w:rPr>
          <w:rFonts w:ascii="Times New Roman" w:eastAsia="Calibri" w:hAnsi="Times New Roman"/>
          <w:sz w:val="24"/>
          <w:szCs w:val="24"/>
          <w:lang w:val="lt-LT"/>
        </w:rPr>
        <w:t>baigusiems 8</w:t>
      </w:r>
      <w:r w:rsidR="7C3D3EA9" w:rsidRPr="3B89DB86">
        <w:rPr>
          <w:rFonts w:ascii="Times New Roman" w:eastAsia="Calibri" w:hAnsi="Times New Roman"/>
          <w:sz w:val="24"/>
          <w:szCs w:val="24"/>
          <w:lang w:val="lt-LT"/>
        </w:rPr>
        <w:t xml:space="preserve"> </w:t>
      </w:r>
      <w:r w:rsidRPr="3B89DB86">
        <w:rPr>
          <w:rFonts w:ascii="Times New Roman" w:eastAsia="Calibri" w:hAnsi="Times New Roman"/>
          <w:sz w:val="24"/>
          <w:szCs w:val="24"/>
          <w:lang w:val="lt-LT"/>
        </w:rPr>
        <w:t>kl. suteikiama galimybė įgyti pagrindinį, vidurinį išsilavinimą ir profesiją;</w:t>
      </w:r>
    </w:p>
    <w:p w14:paraId="68B2488E" w14:textId="2933DDB8" w:rsidR="5DBCA80C" w:rsidRPr="00C0018E" w:rsidRDefault="0C95B03E" w:rsidP="3B89DB86">
      <w:pPr>
        <w:shd w:val="clear" w:color="auto" w:fill="FFFFFF" w:themeFill="background1"/>
        <w:spacing w:line="276" w:lineRule="auto"/>
        <w:jc w:val="both"/>
        <w:rPr>
          <w:rFonts w:ascii="Times New Roman" w:eastAsia="Calibri" w:hAnsi="Times New Roman"/>
          <w:color w:val="000000" w:themeColor="text1"/>
          <w:sz w:val="24"/>
          <w:szCs w:val="24"/>
          <w:lang w:val="lt-LT"/>
        </w:rPr>
      </w:pPr>
      <w:r w:rsidRPr="3B89DB86">
        <w:rPr>
          <w:rFonts w:ascii="Times New Roman" w:eastAsia="Calibri" w:hAnsi="Times New Roman"/>
          <w:sz w:val="24"/>
          <w:szCs w:val="24"/>
          <w:lang w:val="lt-LT"/>
        </w:rPr>
        <w:t>Išlieka jau besikartojančios problemos:</w:t>
      </w:r>
    </w:p>
    <w:p w14:paraId="439100E2" w14:textId="12D98385" w:rsidR="47498A80" w:rsidRPr="00C0018E" w:rsidRDefault="0C95B03E" w:rsidP="302FF8A2">
      <w:pPr>
        <w:pStyle w:val="Sraopastraipa"/>
        <w:shd w:val="clear" w:color="auto" w:fill="FFFFFF" w:themeFill="background1"/>
        <w:spacing w:line="276" w:lineRule="auto"/>
        <w:ind w:left="1276"/>
        <w:jc w:val="both"/>
        <w:rPr>
          <w:color w:val="000000" w:themeColor="text1"/>
          <w:sz w:val="24"/>
          <w:szCs w:val="24"/>
        </w:rPr>
      </w:pPr>
      <w:r w:rsidRPr="302FF8A2">
        <w:rPr>
          <w:rFonts w:eastAsia="Calibri"/>
          <w:color w:val="auto"/>
          <w:sz w:val="24"/>
          <w:szCs w:val="24"/>
        </w:rPr>
        <w:t>- Mokinių nubyrėjimas;</w:t>
      </w:r>
    </w:p>
    <w:p w14:paraId="38706A80" w14:textId="6265425F" w:rsidR="4BE1E947" w:rsidRPr="00E831BA" w:rsidRDefault="5AD45FBE" w:rsidP="00C0018E">
      <w:pPr>
        <w:shd w:val="clear" w:color="auto" w:fill="FFFFFF" w:themeFill="background1"/>
        <w:spacing w:line="276" w:lineRule="auto"/>
        <w:ind w:left="1276"/>
        <w:jc w:val="both"/>
        <w:rPr>
          <w:lang w:val="lt-LT"/>
        </w:rPr>
      </w:pPr>
      <w:r w:rsidRPr="302FF8A2">
        <w:rPr>
          <w:rFonts w:ascii="Times New Roman" w:eastAsia="Calibri" w:hAnsi="Times New Roman"/>
          <w:sz w:val="24"/>
          <w:szCs w:val="24"/>
          <w:lang w:val="lt-LT"/>
        </w:rPr>
        <w:t xml:space="preserve">- Mokinių įsidarbinimo rodiklis </w:t>
      </w:r>
      <w:r w:rsidR="71FF7605" w:rsidRPr="302FF8A2">
        <w:rPr>
          <w:rFonts w:ascii="Times New Roman" w:eastAsia="Calibri" w:hAnsi="Times New Roman"/>
          <w:sz w:val="24"/>
          <w:szCs w:val="24"/>
          <w:lang w:val="lt-LT"/>
        </w:rPr>
        <w:t xml:space="preserve"> </w:t>
      </w:r>
      <w:r w:rsidRPr="302FF8A2">
        <w:rPr>
          <w:rFonts w:ascii="Times New Roman" w:eastAsia="Calibri" w:hAnsi="Times New Roman"/>
          <w:sz w:val="24"/>
          <w:szCs w:val="24"/>
          <w:lang w:val="lt-LT"/>
        </w:rPr>
        <w:t>nesiekia ribinės vertės;</w:t>
      </w:r>
    </w:p>
    <w:p w14:paraId="6AE6349F" w14:textId="40027625" w:rsidR="0BA468D8" w:rsidRDefault="0BA468D8" w:rsidP="302FF8A2">
      <w:pPr>
        <w:shd w:val="clear" w:color="auto" w:fill="FFFFFF" w:themeFill="background1"/>
        <w:spacing w:line="276" w:lineRule="auto"/>
        <w:ind w:firstLine="1276"/>
        <w:jc w:val="both"/>
        <w:rPr>
          <w:rFonts w:ascii="Times New Roman" w:eastAsia="Calibri" w:hAnsi="Times New Roman"/>
          <w:sz w:val="24"/>
          <w:szCs w:val="24"/>
          <w:lang w:val="lt-LT"/>
        </w:rPr>
      </w:pPr>
      <w:r w:rsidRPr="302FF8A2">
        <w:rPr>
          <w:rFonts w:ascii="Times New Roman" w:eastAsia="Calibri" w:hAnsi="Times New Roman"/>
          <w:sz w:val="24"/>
          <w:szCs w:val="24"/>
          <w:lang w:val="lt-LT"/>
        </w:rPr>
        <w:t>- Nepakankamos veiklos, siekiant mokinius su viduriniu išsilavinimu ir turinčius kvalifikaciją pritraukti stoti į Mokyklą</w:t>
      </w:r>
      <w:r w:rsidR="2A51427C" w:rsidRPr="302FF8A2">
        <w:rPr>
          <w:rFonts w:ascii="Times New Roman" w:eastAsia="Calibri" w:hAnsi="Times New Roman"/>
          <w:sz w:val="24"/>
          <w:szCs w:val="24"/>
          <w:lang w:val="lt-LT"/>
        </w:rPr>
        <w:t>;</w:t>
      </w:r>
    </w:p>
    <w:bookmarkEnd w:id="7"/>
    <w:p w14:paraId="09413A69" w14:textId="7054760D" w:rsidR="42CDA732" w:rsidRPr="00C0018E" w:rsidRDefault="5EAB605E" w:rsidP="302FF8A2">
      <w:pPr>
        <w:pStyle w:val="Sraopastraipa"/>
        <w:shd w:val="clear" w:color="auto" w:fill="FFFFFF" w:themeFill="background1"/>
        <w:spacing w:line="276" w:lineRule="auto"/>
        <w:ind w:left="0" w:firstLine="1276"/>
        <w:jc w:val="both"/>
        <w:rPr>
          <w:rFonts w:eastAsia="Calibri"/>
          <w:color w:val="auto"/>
          <w:sz w:val="24"/>
          <w:szCs w:val="24"/>
        </w:rPr>
      </w:pPr>
      <w:r w:rsidRPr="302FF8A2">
        <w:rPr>
          <w:rFonts w:eastAsia="Calibri"/>
          <w:color w:val="auto"/>
          <w:sz w:val="24"/>
          <w:szCs w:val="24"/>
        </w:rPr>
        <w:t xml:space="preserve">- </w:t>
      </w:r>
      <w:r w:rsidR="42CDA732" w:rsidRPr="302FF8A2">
        <w:rPr>
          <w:rFonts w:eastAsia="Calibri"/>
          <w:color w:val="auto"/>
          <w:sz w:val="24"/>
          <w:szCs w:val="24"/>
        </w:rPr>
        <w:t xml:space="preserve">Privačių akademijų ir mokymą teikiančių </w:t>
      </w:r>
      <w:r w:rsidR="44F63BFC" w:rsidRPr="302FF8A2">
        <w:rPr>
          <w:rFonts w:eastAsia="Calibri"/>
          <w:color w:val="auto"/>
          <w:sz w:val="24"/>
          <w:szCs w:val="24"/>
        </w:rPr>
        <w:t xml:space="preserve">profesinio mokymo įstaigų </w:t>
      </w:r>
      <w:r w:rsidR="42CDA732" w:rsidRPr="302FF8A2">
        <w:rPr>
          <w:rFonts w:eastAsia="Calibri"/>
          <w:color w:val="auto"/>
          <w:sz w:val="24"/>
          <w:szCs w:val="24"/>
        </w:rPr>
        <w:t>konkurencija.</w:t>
      </w:r>
    </w:p>
    <w:p w14:paraId="033CD16B" w14:textId="6962D0A7" w:rsidR="1E528A82" w:rsidRPr="00D746EE" w:rsidRDefault="1E528A82" w:rsidP="00E831BA">
      <w:pPr>
        <w:shd w:val="clear" w:color="auto" w:fill="FFFFFF" w:themeFill="background1"/>
        <w:spacing w:line="276" w:lineRule="auto"/>
        <w:jc w:val="both"/>
        <w:rPr>
          <w:rFonts w:eastAsia="Calibri"/>
          <w:color w:val="FF0000"/>
          <w:sz w:val="24"/>
          <w:szCs w:val="24"/>
          <w:lang w:val="lt-LT"/>
        </w:rPr>
      </w:pPr>
    </w:p>
    <w:p w14:paraId="2CB093A6" w14:textId="6C21443F" w:rsidR="62C7E382" w:rsidRPr="00C0018E" w:rsidRDefault="4BC8794A" w:rsidP="00FA022F">
      <w:pPr>
        <w:jc w:val="center"/>
        <w:rPr>
          <w:rFonts w:ascii="Times New Roman" w:eastAsia="Calibri" w:hAnsi="Times New Roman"/>
          <w:b/>
          <w:bCs/>
          <w:color w:val="000000" w:themeColor="text1"/>
          <w:sz w:val="24"/>
          <w:szCs w:val="24"/>
          <w:lang w:val="lt-LT"/>
        </w:rPr>
      </w:pPr>
      <w:r w:rsidRPr="00C0018E">
        <w:rPr>
          <w:rFonts w:ascii="Times New Roman" w:eastAsia="Calibri" w:hAnsi="Times New Roman"/>
          <w:b/>
          <w:bCs/>
          <w:color w:val="000000" w:themeColor="text1"/>
          <w:sz w:val="24"/>
          <w:szCs w:val="24"/>
          <w:lang w:val="lt-LT"/>
        </w:rPr>
        <w:t xml:space="preserve">INFORAMCIJA APIE REIKŠMINGUS SANDORIUS IR PER ATASKAITINIUS METUS SUDARYTUS  SANDORIUS SU SUSIJUSIOMIS ŠALIMIS </w:t>
      </w:r>
    </w:p>
    <w:p w14:paraId="23AC431C" w14:textId="77777777" w:rsidR="00FA022F" w:rsidRPr="00C0018E" w:rsidRDefault="00FA022F" w:rsidP="1E528A82">
      <w:pPr>
        <w:spacing w:line="360" w:lineRule="auto"/>
        <w:ind w:firstLine="1134"/>
        <w:rPr>
          <w:rFonts w:ascii="Times New Roman" w:eastAsia="Calibri" w:hAnsi="Times New Roman"/>
          <w:color w:val="000000" w:themeColor="text1"/>
          <w:sz w:val="24"/>
          <w:szCs w:val="24"/>
          <w:lang w:val="lt-LT"/>
        </w:rPr>
      </w:pPr>
    </w:p>
    <w:p w14:paraId="1B8BA127" w14:textId="762EA92E" w:rsidR="00FA022F" w:rsidRDefault="4BC8794A" w:rsidP="00737AB4">
      <w:pPr>
        <w:spacing w:line="360" w:lineRule="auto"/>
        <w:ind w:firstLine="1134"/>
        <w:rPr>
          <w:rFonts w:ascii="Times New Roman" w:eastAsia="Calibri" w:hAnsi="Times New Roman"/>
          <w:color w:val="000000" w:themeColor="text1"/>
          <w:sz w:val="24"/>
          <w:szCs w:val="24"/>
          <w:lang w:val="lt-LT"/>
        </w:rPr>
      </w:pPr>
      <w:r w:rsidRPr="00C0018E">
        <w:rPr>
          <w:rFonts w:ascii="Times New Roman" w:eastAsia="Calibri" w:hAnsi="Times New Roman"/>
          <w:color w:val="000000" w:themeColor="text1"/>
          <w:sz w:val="24"/>
          <w:szCs w:val="24"/>
          <w:lang w:val="lt-LT"/>
        </w:rPr>
        <w:t>Reikšmingų sandorių ir sandorių su susijusiomis šalimis nebuvo.</w:t>
      </w:r>
    </w:p>
    <w:p w14:paraId="02AA658B" w14:textId="77777777" w:rsidR="00737AB4" w:rsidRPr="00737AB4" w:rsidRDefault="00737AB4" w:rsidP="00737AB4">
      <w:pPr>
        <w:spacing w:line="360" w:lineRule="auto"/>
        <w:ind w:firstLine="1134"/>
        <w:rPr>
          <w:rFonts w:ascii="Times New Roman" w:eastAsia="Calibri" w:hAnsi="Times New Roman"/>
          <w:color w:val="000000" w:themeColor="text1"/>
          <w:sz w:val="24"/>
          <w:szCs w:val="24"/>
          <w:lang w:val="lt-LT"/>
        </w:rPr>
      </w:pPr>
    </w:p>
    <w:p w14:paraId="2B47D0D4" w14:textId="32F8B0DD" w:rsidR="00C0018E" w:rsidRPr="00E831BA" w:rsidRDefault="0CED2C5B" w:rsidP="00E831BA">
      <w:pPr>
        <w:spacing w:line="360" w:lineRule="auto"/>
        <w:jc w:val="center"/>
        <w:rPr>
          <w:rFonts w:ascii="Times New Roman" w:hAnsi="Times New Roman"/>
          <w:b/>
          <w:bCs/>
          <w:sz w:val="24"/>
          <w:szCs w:val="24"/>
          <w:lang w:val="lt-LT"/>
        </w:rPr>
      </w:pPr>
      <w:r w:rsidRPr="00C0018E">
        <w:rPr>
          <w:rFonts w:ascii="Times New Roman" w:hAnsi="Times New Roman"/>
          <w:b/>
          <w:bCs/>
          <w:sz w:val="24"/>
          <w:szCs w:val="24"/>
          <w:lang w:val="lt-LT"/>
        </w:rPr>
        <w:t>MOKYKLOS PERSPEKTYVOS</w:t>
      </w:r>
    </w:p>
    <w:p w14:paraId="25D08930" w14:textId="26B59C62" w:rsidR="1A0849CE" w:rsidRPr="00C0018E" w:rsidRDefault="0C95B03E" w:rsidP="00C0018E">
      <w:pPr>
        <w:spacing w:line="276" w:lineRule="auto"/>
        <w:ind w:firstLine="851"/>
        <w:jc w:val="both"/>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202</w:t>
      </w:r>
      <w:r w:rsidR="7F0BC7D9" w:rsidRPr="302FF8A2">
        <w:rPr>
          <w:rFonts w:ascii="Times New Roman" w:hAnsi="Times New Roman"/>
          <w:color w:val="000000" w:themeColor="text1"/>
          <w:sz w:val="24"/>
          <w:szCs w:val="24"/>
          <w:lang w:val="lt-LT"/>
        </w:rPr>
        <w:t>6</w:t>
      </w:r>
      <w:r w:rsidRPr="302FF8A2">
        <w:rPr>
          <w:rFonts w:ascii="Times New Roman" w:hAnsi="Times New Roman"/>
          <w:color w:val="000000" w:themeColor="text1"/>
          <w:sz w:val="24"/>
          <w:szCs w:val="24"/>
          <w:lang w:val="lt-LT"/>
        </w:rPr>
        <w:t xml:space="preserve"> m sieksime įgyvendinti 2024-202</w:t>
      </w:r>
      <w:r w:rsidR="6C777C9C" w:rsidRPr="302FF8A2">
        <w:rPr>
          <w:rFonts w:ascii="Times New Roman" w:hAnsi="Times New Roman"/>
          <w:color w:val="000000" w:themeColor="text1"/>
          <w:sz w:val="24"/>
          <w:szCs w:val="24"/>
          <w:lang w:val="lt-LT"/>
        </w:rPr>
        <w:t>6</w:t>
      </w:r>
      <w:r w:rsidRPr="302FF8A2">
        <w:rPr>
          <w:rFonts w:ascii="Times New Roman" w:hAnsi="Times New Roman"/>
          <w:color w:val="000000" w:themeColor="text1"/>
          <w:sz w:val="24"/>
          <w:szCs w:val="24"/>
          <w:lang w:val="lt-LT"/>
        </w:rPr>
        <w:t xml:space="preserve"> metų strateginiame </w:t>
      </w:r>
      <w:r w:rsidR="1EE83CC2" w:rsidRPr="302FF8A2">
        <w:rPr>
          <w:rFonts w:ascii="Times New Roman" w:hAnsi="Times New Roman"/>
          <w:color w:val="000000" w:themeColor="text1"/>
          <w:sz w:val="24"/>
          <w:szCs w:val="24"/>
          <w:lang w:val="lt-LT"/>
        </w:rPr>
        <w:t xml:space="preserve"> ir 2026m. </w:t>
      </w:r>
      <w:r w:rsidR="1AE9270E" w:rsidRPr="302FF8A2">
        <w:rPr>
          <w:rFonts w:ascii="Times New Roman" w:hAnsi="Times New Roman"/>
          <w:color w:val="000000" w:themeColor="text1"/>
          <w:sz w:val="24"/>
          <w:szCs w:val="24"/>
          <w:lang w:val="lt-LT"/>
        </w:rPr>
        <w:t>v</w:t>
      </w:r>
      <w:r w:rsidR="1EE83CC2" w:rsidRPr="302FF8A2">
        <w:rPr>
          <w:rFonts w:ascii="Times New Roman" w:hAnsi="Times New Roman"/>
          <w:color w:val="000000" w:themeColor="text1"/>
          <w:sz w:val="24"/>
          <w:szCs w:val="24"/>
          <w:lang w:val="lt-LT"/>
        </w:rPr>
        <w:t xml:space="preserve">eiklos </w:t>
      </w:r>
      <w:r w:rsidRPr="302FF8A2">
        <w:rPr>
          <w:rFonts w:ascii="Times New Roman" w:hAnsi="Times New Roman"/>
          <w:color w:val="000000" w:themeColor="text1"/>
          <w:sz w:val="24"/>
          <w:szCs w:val="24"/>
          <w:lang w:val="lt-LT"/>
        </w:rPr>
        <w:t>plan</w:t>
      </w:r>
      <w:r w:rsidR="17412634" w:rsidRPr="302FF8A2">
        <w:rPr>
          <w:rFonts w:ascii="Times New Roman" w:hAnsi="Times New Roman"/>
          <w:color w:val="000000" w:themeColor="text1"/>
          <w:sz w:val="24"/>
          <w:szCs w:val="24"/>
          <w:lang w:val="lt-LT"/>
        </w:rPr>
        <w:t>uose</w:t>
      </w:r>
      <w:r w:rsidRPr="302FF8A2">
        <w:rPr>
          <w:rFonts w:ascii="Times New Roman" w:hAnsi="Times New Roman"/>
          <w:color w:val="000000" w:themeColor="text1"/>
          <w:sz w:val="24"/>
          <w:szCs w:val="24"/>
          <w:lang w:val="lt-LT"/>
        </w:rPr>
        <w:t xml:space="preserve"> numatytus tikslus ir uždavinius</w:t>
      </w:r>
      <w:r w:rsidR="755079B9" w:rsidRPr="302FF8A2">
        <w:rPr>
          <w:rFonts w:ascii="Times New Roman" w:hAnsi="Times New Roman"/>
          <w:color w:val="000000" w:themeColor="text1"/>
          <w:sz w:val="24"/>
          <w:szCs w:val="24"/>
          <w:lang w:val="lt-LT"/>
        </w:rPr>
        <w:t>;</w:t>
      </w:r>
    </w:p>
    <w:p w14:paraId="6EBAE125" w14:textId="722C3839" w:rsidR="007C7D0B" w:rsidRPr="00C0018E" w:rsidRDefault="68350623" w:rsidP="00C0018E">
      <w:pPr>
        <w:pStyle w:val="Sraopastraipa"/>
        <w:spacing w:line="276" w:lineRule="auto"/>
        <w:ind w:left="0" w:firstLine="851"/>
        <w:jc w:val="both"/>
        <w:rPr>
          <w:color w:val="000000" w:themeColor="text1"/>
          <w:sz w:val="24"/>
          <w:szCs w:val="24"/>
        </w:rPr>
      </w:pPr>
      <w:r w:rsidRPr="302FF8A2">
        <w:rPr>
          <w:rFonts w:eastAsia="Calibri"/>
          <w:color w:val="000000" w:themeColor="text1"/>
          <w:sz w:val="24"/>
          <w:szCs w:val="24"/>
        </w:rPr>
        <w:t>T</w:t>
      </w:r>
      <w:r w:rsidR="640A7F53" w:rsidRPr="302FF8A2">
        <w:rPr>
          <w:rFonts w:eastAsia="Calibri"/>
          <w:color w:val="000000" w:themeColor="text1"/>
          <w:sz w:val="24"/>
          <w:szCs w:val="24"/>
        </w:rPr>
        <w:t>ęs</w:t>
      </w:r>
      <w:r w:rsidR="106B6A00" w:rsidRPr="302FF8A2">
        <w:rPr>
          <w:rFonts w:eastAsia="Calibri"/>
          <w:color w:val="000000" w:themeColor="text1"/>
          <w:sz w:val="24"/>
          <w:szCs w:val="24"/>
        </w:rPr>
        <w:t>ime</w:t>
      </w:r>
      <w:r w:rsidR="4D987F63" w:rsidRPr="302FF8A2">
        <w:rPr>
          <w:rFonts w:eastAsia="Calibri"/>
          <w:color w:val="000000" w:themeColor="text1"/>
          <w:sz w:val="24"/>
          <w:szCs w:val="24"/>
        </w:rPr>
        <w:t xml:space="preserve"> darbą  kaip I</w:t>
      </w:r>
      <w:r w:rsidR="3F7802EC" w:rsidRPr="302FF8A2">
        <w:rPr>
          <w:rFonts w:eastAsia="Calibri"/>
          <w:color w:val="000000" w:themeColor="text1"/>
          <w:sz w:val="24"/>
          <w:szCs w:val="24"/>
        </w:rPr>
        <w:t>R</w:t>
      </w:r>
      <w:r w:rsidR="4D987F63" w:rsidRPr="302FF8A2">
        <w:rPr>
          <w:rFonts w:eastAsia="Calibri"/>
          <w:color w:val="000000" w:themeColor="text1"/>
          <w:sz w:val="24"/>
          <w:szCs w:val="24"/>
        </w:rPr>
        <w:t xml:space="preserve">T srities </w:t>
      </w:r>
      <w:r w:rsidR="49E43C65" w:rsidRPr="302FF8A2">
        <w:rPr>
          <w:rFonts w:eastAsia="Calibri"/>
          <w:color w:val="000000" w:themeColor="text1"/>
          <w:sz w:val="24"/>
          <w:szCs w:val="24"/>
        </w:rPr>
        <w:t xml:space="preserve">profesinio mokymo programų </w:t>
      </w:r>
      <w:r w:rsidR="4D987F63" w:rsidRPr="302FF8A2">
        <w:rPr>
          <w:rFonts w:eastAsia="Calibri"/>
          <w:color w:val="000000" w:themeColor="text1"/>
          <w:sz w:val="24"/>
          <w:szCs w:val="24"/>
        </w:rPr>
        <w:t>kompetencijų ir kvalifikacijos vertinimo centras. Plėtosime partnerių ratą ir įtrauksime juos į mokymo procesą</w:t>
      </w:r>
      <w:r w:rsidR="05047BCB" w:rsidRPr="302FF8A2">
        <w:rPr>
          <w:rFonts w:eastAsia="Calibri"/>
          <w:color w:val="000000" w:themeColor="text1"/>
          <w:sz w:val="24"/>
          <w:szCs w:val="24"/>
        </w:rPr>
        <w:t>;</w:t>
      </w:r>
    </w:p>
    <w:p w14:paraId="241504A4" w14:textId="34B32BD1" w:rsidR="007C7D0B" w:rsidRPr="00C0018E" w:rsidRDefault="05047BCB" w:rsidP="302FF8A2">
      <w:pPr>
        <w:spacing w:line="276" w:lineRule="auto"/>
        <w:ind w:firstLine="851"/>
        <w:jc w:val="both"/>
        <w:rPr>
          <w:rFonts w:ascii="Times New Roman" w:hAnsi="Times New Roman"/>
          <w:color w:val="000000" w:themeColor="text1"/>
          <w:sz w:val="24"/>
          <w:szCs w:val="24"/>
          <w:lang w:val="lt-LT"/>
        </w:rPr>
      </w:pPr>
      <w:r w:rsidRPr="302FF8A2">
        <w:rPr>
          <w:rFonts w:ascii="Times New Roman" w:hAnsi="Times New Roman"/>
          <w:color w:val="000000" w:themeColor="text1"/>
          <w:sz w:val="24"/>
          <w:szCs w:val="24"/>
          <w:lang w:val="lt-LT"/>
        </w:rPr>
        <w:t xml:space="preserve"> </w:t>
      </w:r>
      <w:r w:rsidR="0C95B03E" w:rsidRPr="302FF8A2">
        <w:rPr>
          <w:rFonts w:ascii="Times New Roman" w:hAnsi="Times New Roman"/>
          <w:color w:val="000000" w:themeColor="text1"/>
          <w:sz w:val="24"/>
          <w:szCs w:val="24"/>
          <w:lang w:val="lt-LT"/>
        </w:rPr>
        <w:t xml:space="preserve">Vadovaudamiesi Lietuvos Respublikos Švietimo, mokslo ir sporto ministro  2022 m. birželio 9 d. įsakymu Nr. V-952 „Dėl 2021–2030 m. plėtros programos valdytojos Lietuvos Respublikos švietimo, mokslo ir sporto ministerijos švietimo plėtros programos pažangos priemonės Nr. 12-003-03-04-03 „Sukurti rinkos poreikius atliepiančią profesinio ugdymo sistemą“ patvirtintu  aprašu </w:t>
      </w:r>
      <w:r w:rsidR="7FE64670" w:rsidRPr="302FF8A2">
        <w:rPr>
          <w:rFonts w:ascii="Times New Roman" w:hAnsi="Times New Roman"/>
          <w:color w:val="000000" w:themeColor="text1"/>
          <w:sz w:val="24"/>
          <w:szCs w:val="24"/>
          <w:lang w:val="lt-LT"/>
        </w:rPr>
        <w:t>tęsime projektų</w:t>
      </w:r>
      <w:r w:rsidR="0C95B03E" w:rsidRPr="302FF8A2">
        <w:rPr>
          <w:rFonts w:ascii="Times New Roman" w:hAnsi="Times New Roman"/>
          <w:color w:val="000000" w:themeColor="text1"/>
          <w:sz w:val="24"/>
          <w:szCs w:val="24"/>
          <w:lang w:val="lt-LT"/>
        </w:rPr>
        <w:t xml:space="preserve">  ,,Eksperimentinių profesinio mokymo programų plėtojimas” ir ,,Pam</w:t>
      </w:r>
      <w:r w:rsidR="35A62E5F" w:rsidRPr="302FF8A2">
        <w:rPr>
          <w:rFonts w:ascii="Times New Roman" w:hAnsi="Times New Roman"/>
          <w:color w:val="000000" w:themeColor="text1"/>
          <w:sz w:val="24"/>
          <w:szCs w:val="24"/>
          <w:lang w:val="lt-LT"/>
        </w:rPr>
        <w:t>eistrystė-nauja galimybė man”</w:t>
      </w:r>
      <w:r w:rsidR="51C5AF22" w:rsidRPr="302FF8A2">
        <w:rPr>
          <w:rFonts w:ascii="Times New Roman" w:hAnsi="Times New Roman"/>
          <w:color w:val="000000" w:themeColor="text1"/>
          <w:sz w:val="24"/>
          <w:szCs w:val="24"/>
          <w:lang w:val="lt-LT"/>
        </w:rPr>
        <w:t xml:space="preserve"> </w:t>
      </w:r>
      <w:r w:rsidR="5C391E84" w:rsidRPr="302FF8A2">
        <w:rPr>
          <w:rFonts w:ascii="Times New Roman" w:hAnsi="Times New Roman"/>
          <w:color w:val="000000" w:themeColor="text1"/>
          <w:sz w:val="24"/>
          <w:szCs w:val="24"/>
          <w:lang w:val="lt-LT"/>
        </w:rPr>
        <w:t xml:space="preserve">bei </w:t>
      </w:r>
      <w:r w:rsidR="5C391E84" w:rsidRPr="302FF8A2">
        <w:rPr>
          <w:rFonts w:ascii="Times New Roman" w:hAnsi="Times New Roman"/>
          <w:sz w:val="24"/>
          <w:szCs w:val="24"/>
          <w:lang w:val="lt-LT"/>
        </w:rPr>
        <w:t>profesinio mokymo programų modulių</w:t>
      </w:r>
      <w:r w:rsidR="6AB66282" w:rsidRPr="302FF8A2">
        <w:rPr>
          <w:rFonts w:ascii="Times New Roman" w:hAnsi="Times New Roman"/>
          <w:color w:val="000000" w:themeColor="text1"/>
          <w:sz w:val="24"/>
          <w:szCs w:val="24"/>
          <w:lang w:val="lt-LT"/>
        </w:rPr>
        <w:t xml:space="preserve"> </w:t>
      </w:r>
      <w:r w:rsidR="51C5AF22" w:rsidRPr="302FF8A2">
        <w:rPr>
          <w:rFonts w:ascii="Times New Roman" w:hAnsi="Times New Roman"/>
          <w:color w:val="000000" w:themeColor="text1"/>
          <w:sz w:val="24"/>
          <w:szCs w:val="24"/>
          <w:lang w:val="lt-LT"/>
        </w:rPr>
        <w:t>įgyvendinimą</w:t>
      </w:r>
      <w:r w:rsidR="354A9E6F" w:rsidRPr="302FF8A2">
        <w:rPr>
          <w:rFonts w:ascii="Times New Roman" w:hAnsi="Times New Roman"/>
          <w:color w:val="000000" w:themeColor="text1"/>
          <w:sz w:val="24"/>
          <w:szCs w:val="24"/>
          <w:lang w:val="lt-LT"/>
        </w:rPr>
        <w:t>;</w:t>
      </w:r>
    </w:p>
    <w:p w14:paraId="2BE24A17" w14:textId="2D2A21D4" w:rsidR="007C7D0B" w:rsidRPr="00C0018E" w:rsidRDefault="3EFA35BC" w:rsidP="00C0018E">
      <w:pPr>
        <w:pStyle w:val="Sraopastraipa"/>
        <w:spacing w:line="276" w:lineRule="auto"/>
        <w:ind w:left="0" w:firstLine="851"/>
        <w:jc w:val="both"/>
      </w:pPr>
      <w:r w:rsidRPr="302FF8A2">
        <w:rPr>
          <w:color w:val="000000" w:themeColor="text1"/>
          <w:sz w:val="24"/>
          <w:szCs w:val="24"/>
        </w:rPr>
        <w:t>P</w:t>
      </w:r>
      <w:r w:rsidR="5B4D6BBC" w:rsidRPr="302FF8A2">
        <w:rPr>
          <w:color w:val="000000" w:themeColor="text1"/>
          <w:sz w:val="24"/>
          <w:szCs w:val="24"/>
        </w:rPr>
        <w:t>radėsime vykdyti</w:t>
      </w:r>
      <w:r w:rsidR="56BCA309" w:rsidRPr="302FF8A2">
        <w:rPr>
          <w:color w:val="000000" w:themeColor="text1"/>
          <w:sz w:val="24"/>
          <w:szCs w:val="24"/>
        </w:rPr>
        <w:t xml:space="preserve"> dvi</w:t>
      </w:r>
      <w:r w:rsidR="5B4D6BBC" w:rsidRPr="302FF8A2">
        <w:rPr>
          <w:color w:val="000000" w:themeColor="text1"/>
          <w:sz w:val="24"/>
          <w:szCs w:val="24"/>
        </w:rPr>
        <w:t xml:space="preserve"> naujas Jaunesniojo platformų programuotojo</w:t>
      </w:r>
      <w:r w:rsidR="3B0E347C" w:rsidRPr="302FF8A2">
        <w:rPr>
          <w:color w:val="000000" w:themeColor="text1"/>
          <w:sz w:val="24"/>
          <w:szCs w:val="24"/>
        </w:rPr>
        <w:t xml:space="preserve"> </w:t>
      </w:r>
      <w:r w:rsidR="5B4D6BBC" w:rsidRPr="302FF8A2">
        <w:rPr>
          <w:color w:val="000000" w:themeColor="text1"/>
          <w:sz w:val="24"/>
          <w:szCs w:val="24"/>
        </w:rPr>
        <w:t>(</w:t>
      </w:r>
      <w:proofErr w:type="spellStart"/>
      <w:r w:rsidR="5B4D6BBC" w:rsidRPr="302FF8A2">
        <w:rPr>
          <w:color w:val="000000" w:themeColor="text1"/>
          <w:sz w:val="24"/>
          <w:szCs w:val="24"/>
        </w:rPr>
        <w:t>DevOps</w:t>
      </w:r>
      <w:proofErr w:type="spellEnd"/>
      <w:r w:rsidR="5B4D6BBC" w:rsidRPr="302FF8A2">
        <w:rPr>
          <w:color w:val="000000" w:themeColor="text1"/>
          <w:sz w:val="24"/>
          <w:szCs w:val="24"/>
        </w:rPr>
        <w:t>)</w:t>
      </w:r>
      <w:r w:rsidR="73AF7E5E" w:rsidRPr="302FF8A2">
        <w:rPr>
          <w:color w:val="000000" w:themeColor="text1"/>
          <w:sz w:val="24"/>
          <w:szCs w:val="24"/>
        </w:rPr>
        <w:t xml:space="preserve"> </w:t>
      </w:r>
      <w:r w:rsidR="5B4D6BBC" w:rsidRPr="302FF8A2">
        <w:rPr>
          <w:color w:val="000000" w:themeColor="text1"/>
          <w:sz w:val="24"/>
          <w:szCs w:val="24"/>
        </w:rPr>
        <w:t>ir</w:t>
      </w:r>
      <w:r w:rsidR="3D37F761" w:rsidRPr="302FF8A2">
        <w:rPr>
          <w:color w:val="000000" w:themeColor="text1"/>
          <w:sz w:val="24"/>
          <w:szCs w:val="24"/>
        </w:rPr>
        <w:t xml:space="preserve"> </w:t>
      </w:r>
      <w:r w:rsidR="5B4D6BBC" w:rsidRPr="302FF8A2">
        <w:rPr>
          <w:color w:val="000000" w:themeColor="text1"/>
          <w:sz w:val="24"/>
          <w:szCs w:val="24"/>
        </w:rPr>
        <w:t>Skaitmeninės rinkodaros specialisto modulin</w:t>
      </w:r>
      <w:r w:rsidR="3EA8521D" w:rsidRPr="302FF8A2">
        <w:rPr>
          <w:color w:val="000000" w:themeColor="text1"/>
          <w:sz w:val="24"/>
          <w:szCs w:val="24"/>
        </w:rPr>
        <w:t>e</w:t>
      </w:r>
      <w:r w:rsidR="5B4D6BBC" w:rsidRPr="302FF8A2">
        <w:rPr>
          <w:color w:val="000000" w:themeColor="text1"/>
          <w:sz w:val="24"/>
          <w:szCs w:val="24"/>
        </w:rPr>
        <w:t>s profesinio mokymo programas</w:t>
      </w:r>
      <w:r w:rsidR="6BE65753" w:rsidRPr="302FF8A2">
        <w:rPr>
          <w:color w:val="000000" w:themeColor="text1"/>
          <w:sz w:val="24"/>
          <w:szCs w:val="24"/>
        </w:rPr>
        <w:t>.</w:t>
      </w:r>
    </w:p>
    <w:p w14:paraId="0CCE81A5" w14:textId="6A136A45" w:rsidR="230FC300" w:rsidRDefault="230FC300" w:rsidP="302FF8A2">
      <w:pPr>
        <w:pStyle w:val="Sraopastraipa"/>
        <w:spacing w:line="276" w:lineRule="auto"/>
        <w:ind w:left="0" w:firstLine="851"/>
        <w:jc w:val="both"/>
        <w:rPr>
          <w:color w:val="auto"/>
          <w:sz w:val="24"/>
          <w:szCs w:val="24"/>
        </w:rPr>
      </w:pPr>
      <w:r w:rsidRPr="302FF8A2">
        <w:rPr>
          <w:color w:val="auto"/>
          <w:sz w:val="24"/>
          <w:szCs w:val="24"/>
        </w:rPr>
        <w:t>Mokykla,  dalyvau</w:t>
      </w:r>
      <w:r w:rsidR="3BD7BF89" w:rsidRPr="302FF8A2">
        <w:rPr>
          <w:color w:val="auto"/>
          <w:sz w:val="24"/>
          <w:szCs w:val="24"/>
        </w:rPr>
        <w:t>s</w:t>
      </w:r>
      <w:r w:rsidRPr="302FF8A2">
        <w:rPr>
          <w:color w:val="auto"/>
          <w:sz w:val="24"/>
          <w:szCs w:val="24"/>
        </w:rPr>
        <w:t xml:space="preserve"> Vokietijos ir Baltijos šalių prekybos rūmų profesinio mokymo tarybos veikloje,  kur</w:t>
      </w:r>
      <w:r w:rsidR="4A6437F9" w:rsidRPr="302FF8A2">
        <w:rPr>
          <w:color w:val="auto"/>
          <w:sz w:val="24"/>
          <w:szCs w:val="24"/>
        </w:rPr>
        <w:t>s</w:t>
      </w:r>
      <w:r w:rsidRPr="302FF8A2">
        <w:rPr>
          <w:color w:val="auto"/>
          <w:sz w:val="24"/>
          <w:szCs w:val="24"/>
        </w:rPr>
        <w:t xml:space="preserve"> ir atnaujin</w:t>
      </w:r>
      <w:r w:rsidR="53F43F1C" w:rsidRPr="302FF8A2">
        <w:rPr>
          <w:color w:val="auto"/>
          <w:sz w:val="24"/>
          <w:szCs w:val="24"/>
        </w:rPr>
        <w:t>s</w:t>
      </w:r>
      <w:r w:rsidRPr="302FF8A2">
        <w:rPr>
          <w:color w:val="auto"/>
          <w:sz w:val="24"/>
          <w:szCs w:val="24"/>
        </w:rPr>
        <w:t xml:space="preserve"> darbo rinkos poreikius atitinkančias profesinio mokymo programas, orientuotas į aktualias kompetencijas ir šiuolaikinius technologinius spr</w:t>
      </w:r>
      <w:r w:rsidR="02734DB2" w:rsidRPr="302FF8A2">
        <w:rPr>
          <w:color w:val="auto"/>
          <w:sz w:val="24"/>
          <w:szCs w:val="24"/>
        </w:rPr>
        <w:t>endimus.</w:t>
      </w:r>
    </w:p>
    <w:p w14:paraId="09717510" w14:textId="3A3663F2" w:rsidR="5743703D" w:rsidRPr="00C0018E" w:rsidRDefault="5743703D" w:rsidP="00C0018E">
      <w:pPr>
        <w:pStyle w:val="Sraopastraipa"/>
        <w:spacing w:line="276" w:lineRule="auto"/>
        <w:ind w:left="0" w:firstLine="851"/>
        <w:jc w:val="both"/>
        <w:rPr>
          <w:color w:val="auto"/>
          <w:sz w:val="24"/>
          <w:szCs w:val="24"/>
        </w:rPr>
      </w:pPr>
      <w:r w:rsidRPr="302FF8A2">
        <w:rPr>
          <w:color w:val="auto"/>
          <w:sz w:val="24"/>
          <w:szCs w:val="24"/>
        </w:rPr>
        <w:t xml:space="preserve">Tęsime </w:t>
      </w:r>
      <w:r w:rsidR="5ED6EE2F" w:rsidRPr="302FF8A2">
        <w:rPr>
          <w:color w:val="auto"/>
          <w:sz w:val="24"/>
          <w:szCs w:val="24"/>
        </w:rPr>
        <w:t xml:space="preserve"> Nord </w:t>
      </w:r>
      <w:proofErr w:type="spellStart"/>
      <w:r w:rsidR="5ED6EE2F" w:rsidRPr="302FF8A2">
        <w:rPr>
          <w:color w:val="auto"/>
          <w:sz w:val="24"/>
          <w:szCs w:val="24"/>
        </w:rPr>
        <w:t>Plus</w:t>
      </w:r>
      <w:proofErr w:type="spellEnd"/>
      <w:r w:rsidR="5ED6EE2F" w:rsidRPr="302FF8A2">
        <w:rPr>
          <w:color w:val="auto"/>
          <w:sz w:val="24"/>
          <w:szCs w:val="24"/>
        </w:rPr>
        <w:t xml:space="preserve"> </w:t>
      </w:r>
      <w:proofErr w:type="spellStart"/>
      <w:r w:rsidR="5ED6EE2F" w:rsidRPr="302FF8A2">
        <w:rPr>
          <w:color w:val="auto"/>
          <w:sz w:val="24"/>
          <w:szCs w:val="24"/>
        </w:rPr>
        <w:t>Adult</w:t>
      </w:r>
      <w:proofErr w:type="spellEnd"/>
      <w:r w:rsidR="5ED6EE2F" w:rsidRPr="302FF8A2">
        <w:rPr>
          <w:color w:val="auto"/>
          <w:sz w:val="24"/>
          <w:szCs w:val="24"/>
        </w:rPr>
        <w:t xml:space="preserve"> projekto veiklą, </w:t>
      </w:r>
      <w:r w:rsidR="43D163A8" w:rsidRPr="302FF8A2">
        <w:rPr>
          <w:color w:val="auto"/>
          <w:sz w:val="24"/>
          <w:szCs w:val="24"/>
        </w:rPr>
        <w:t xml:space="preserve">jo </w:t>
      </w:r>
      <w:r w:rsidR="668EB1A5" w:rsidRPr="302FF8A2">
        <w:rPr>
          <w:color w:val="auto"/>
          <w:sz w:val="24"/>
          <w:szCs w:val="24"/>
        </w:rPr>
        <w:t xml:space="preserve">metu suaugusiems besimokantiems bus suteikta daugiau galimybių įgyti labai reikalingų įgūdžių studijų metu ir siekti sėkmės karjeroje. </w:t>
      </w:r>
    </w:p>
    <w:p w14:paraId="4FED9A18" w14:textId="77831863" w:rsidR="00BA36B3" w:rsidRPr="00C0018E" w:rsidRDefault="67CA2F15" w:rsidP="302FF8A2">
      <w:pPr>
        <w:pStyle w:val="Sraopastraipa"/>
        <w:spacing w:line="276" w:lineRule="auto"/>
        <w:ind w:left="0" w:firstLine="851"/>
        <w:jc w:val="both"/>
        <w:rPr>
          <w:rFonts w:eastAsia="Times"/>
          <w:color w:val="000000" w:themeColor="text1"/>
          <w:sz w:val="24"/>
          <w:szCs w:val="24"/>
        </w:rPr>
      </w:pPr>
      <w:r w:rsidRPr="302FF8A2">
        <w:rPr>
          <w:color w:val="auto"/>
          <w:sz w:val="24"/>
          <w:szCs w:val="24"/>
        </w:rPr>
        <w:t>Pradėsime įgyvendin</w:t>
      </w:r>
      <w:r w:rsidR="395C6BD7" w:rsidRPr="302FF8A2">
        <w:rPr>
          <w:color w:val="auto"/>
          <w:sz w:val="24"/>
          <w:szCs w:val="24"/>
        </w:rPr>
        <w:t>ti projektą</w:t>
      </w:r>
      <w:r w:rsidR="149AF4C5" w:rsidRPr="302FF8A2">
        <w:rPr>
          <w:color w:val="auto"/>
          <w:sz w:val="24"/>
          <w:szCs w:val="24"/>
        </w:rPr>
        <w:t xml:space="preserve"> “Investicijos į profesinio mokymo infrastruktūrą Vidurio ir Vakarų Lietuvoje”</w:t>
      </w:r>
      <w:r w:rsidR="27382E41" w:rsidRPr="302FF8A2">
        <w:rPr>
          <w:color w:val="auto"/>
          <w:sz w:val="24"/>
          <w:szCs w:val="24"/>
        </w:rPr>
        <w:t>,</w:t>
      </w:r>
      <w:r w:rsidR="5F1D0E1E" w:rsidRPr="302FF8A2">
        <w:rPr>
          <w:color w:val="auto"/>
          <w:sz w:val="24"/>
          <w:szCs w:val="24"/>
        </w:rPr>
        <w:t xml:space="preserve"> tęsime darbus</w:t>
      </w:r>
      <w:r w:rsidR="3B121867" w:rsidRPr="302FF8A2">
        <w:rPr>
          <w:color w:val="auto"/>
          <w:sz w:val="24"/>
          <w:szCs w:val="24"/>
        </w:rPr>
        <w:t xml:space="preserve"> Erasmus+ mobilumo </w:t>
      </w:r>
      <w:r w:rsidR="2DC79855" w:rsidRPr="302FF8A2">
        <w:rPr>
          <w:color w:val="auto"/>
          <w:sz w:val="24"/>
          <w:szCs w:val="24"/>
        </w:rPr>
        <w:t xml:space="preserve">ir </w:t>
      </w:r>
      <w:r w:rsidR="2DC79855" w:rsidRPr="302FF8A2">
        <w:rPr>
          <w:rFonts w:eastAsia="Times"/>
          <w:color w:val="auto"/>
          <w:sz w:val="24"/>
          <w:szCs w:val="24"/>
        </w:rPr>
        <w:t>tarptautinių strateginių partnerysčių projektuose.</w:t>
      </w:r>
    </w:p>
    <w:p w14:paraId="74F3E059" w14:textId="77777777" w:rsidR="00BA36B3" w:rsidRPr="00C0018E" w:rsidRDefault="00BA36B3" w:rsidP="1E528A82">
      <w:pPr>
        <w:shd w:val="clear" w:color="auto" w:fill="FFFFFF" w:themeFill="background1"/>
        <w:spacing w:line="360" w:lineRule="auto"/>
        <w:rPr>
          <w:rFonts w:ascii="Times New Roman" w:hAnsi="Times New Roman"/>
          <w:color w:val="000000" w:themeColor="text1"/>
          <w:sz w:val="24"/>
          <w:szCs w:val="24"/>
          <w:lang w:val="lt-LT"/>
        </w:rPr>
      </w:pPr>
    </w:p>
    <w:p w14:paraId="3798E0E5" w14:textId="52BFDDA1" w:rsidR="00887F7E" w:rsidRPr="00E831BA" w:rsidRDefault="3DBF8D50" w:rsidP="00E831BA">
      <w:pPr>
        <w:shd w:val="clear" w:color="auto" w:fill="FFFFFF" w:themeFill="background1"/>
        <w:spacing w:line="360" w:lineRule="auto"/>
        <w:rPr>
          <w:rFonts w:ascii="Times New Roman" w:hAnsi="Times New Roman"/>
          <w:color w:val="000000" w:themeColor="text1"/>
          <w:sz w:val="24"/>
          <w:szCs w:val="24"/>
          <w:lang w:val="lt-LT"/>
        </w:rPr>
      </w:pPr>
      <w:r w:rsidRPr="00C0018E">
        <w:rPr>
          <w:rFonts w:ascii="Times New Roman" w:hAnsi="Times New Roman"/>
          <w:sz w:val="24"/>
          <w:szCs w:val="24"/>
          <w:lang w:val="lt-LT"/>
        </w:rPr>
        <w:t>Direktorius                                                                                                    Juozapas</w:t>
      </w:r>
      <w:r w:rsidR="00E831BA">
        <w:rPr>
          <w:rFonts w:ascii="Times New Roman" w:hAnsi="Times New Roman"/>
          <w:sz w:val="24"/>
          <w:szCs w:val="24"/>
          <w:lang w:val="lt-LT"/>
        </w:rPr>
        <w:t xml:space="preserve"> </w:t>
      </w:r>
      <w:r w:rsidRPr="00C0018E">
        <w:rPr>
          <w:rFonts w:ascii="Times New Roman" w:hAnsi="Times New Roman"/>
          <w:sz w:val="24"/>
          <w:szCs w:val="24"/>
          <w:lang w:val="lt-LT"/>
        </w:rPr>
        <w:t>Dambrauskas</w:t>
      </w:r>
    </w:p>
    <w:p w14:paraId="5F96882B" w14:textId="77777777" w:rsidR="00E831BA" w:rsidRDefault="00E831BA" w:rsidP="00E831BA">
      <w:pPr>
        <w:rPr>
          <w:rFonts w:ascii="Times New Roman" w:hAnsi="Times New Roman"/>
          <w:color w:val="000000" w:themeColor="text1"/>
          <w:sz w:val="24"/>
          <w:szCs w:val="24"/>
          <w:lang w:val="lt-LT"/>
        </w:rPr>
      </w:pPr>
    </w:p>
    <w:p w14:paraId="78CF9329" w14:textId="77777777" w:rsidR="00E831BA" w:rsidRDefault="00E831BA" w:rsidP="00E831BA">
      <w:pPr>
        <w:rPr>
          <w:rFonts w:ascii="Times New Roman" w:hAnsi="Times New Roman"/>
          <w:color w:val="000000" w:themeColor="text1"/>
          <w:sz w:val="24"/>
          <w:szCs w:val="24"/>
          <w:lang w:val="lt-LT"/>
        </w:rPr>
      </w:pPr>
    </w:p>
    <w:p w14:paraId="359C7B0F" w14:textId="2CF2C72B" w:rsidR="00887F7E" w:rsidRPr="00C0018E" w:rsidRDefault="6BD8D06D" w:rsidP="00BC4CD6">
      <w:pPr>
        <w:rPr>
          <w:rFonts w:ascii="Times New Roman" w:hAnsi="Times New Roman"/>
          <w:color w:val="000000" w:themeColor="text1"/>
          <w:sz w:val="24"/>
          <w:szCs w:val="24"/>
          <w:lang w:val="lt-LT"/>
        </w:rPr>
      </w:pPr>
      <w:r w:rsidRPr="00C0018E">
        <w:rPr>
          <w:rFonts w:ascii="Times New Roman" w:hAnsi="Times New Roman"/>
          <w:color w:val="000000" w:themeColor="text1"/>
          <w:sz w:val="24"/>
          <w:szCs w:val="24"/>
          <w:lang w:val="lt-LT"/>
        </w:rPr>
        <w:t>SUDERINTA</w:t>
      </w:r>
    </w:p>
    <w:p w14:paraId="16EA0230" w14:textId="77777777" w:rsidR="00BC4CD6" w:rsidRDefault="00BC4CD6" w:rsidP="00BC4CD6">
      <w:pPr>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 xml:space="preserve">Kolegialios tarybos 2026 m. vasario 27 d. </w:t>
      </w:r>
    </w:p>
    <w:p w14:paraId="4DDA7465" w14:textId="21827E7E" w:rsidR="00A67649" w:rsidRPr="00D746EE" w:rsidRDefault="00BC4CD6" w:rsidP="00BC4CD6">
      <w:pPr>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Protokolo Nr. MT-1</w:t>
      </w:r>
      <w:r w:rsidR="00A67649" w:rsidRPr="00D746EE">
        <w:rPr>
          <w:rFonts w:ascii="Times New Roman" w:hAnsi="Times New Roman"/>
          <w:color w:val="000000" w:themeColor="text1"/>
          <w:sz w:val="24"/>
          <w:szCs w:val="24"/>
          <w:lang w:val="es-ES"/>
        </w:rPr>
        <w:br w:type="page"/>
      </w:r>
    </w:p>
    <w:p w14:paraId="2D6845CF" w14:textId="0B6376BC" w:rsidR="00A67649" w:rsidRPr="00C0018E" w:rsidRDefault="4BC8794A" w:rsidP="1E528A82">
      <w:pPr>
        <w:spacing w:after="160" w:line="257" w:lineRule="auto"/>
        <w:jc w:val="right"/>
        <w:rPr>
          <w:rFonts w:ascii="Times New Roman" w:eastAsia="Calibri" w:hAnsi="Times New Roman"/>
          <w:sz w:val="24"/>
          <w:szCs w:val="24"/>
          <w:lang w:val="lt-LT"/>
        </w:rPr>
      </w:pPr>
      <w:r w:rsidRPr="00C0018E">
        <w:rPr>
          <w:rFonts w:ascii="Times New Roman" w:eastAsia="Calibri" w:hAnsi="Times New Roman"/>
          <w:sz w:val="24"/>
          <w:szCs w:val="24"/>
          <w:lang w:val="lt-LT"/>
        </w:rPr>
        <w:lastRenderedPageBreak/>
        <w:t>PRIEDAS 1</w:t>
      </w:r>
    </w:p>
    <w:p w14:paraId="56825886" w14:textId="7308CB7B" w:rsidR="00A67649" w:rsidRPr="00C0018E" w:rsidRDefault="00A67649" w:rsidP="1E528A82">
      <w:pPr>
        <w:spacing w:after="160" w:line="257" w:lineRule="auto"/>
        <w:rPr>
          <w:rFonts w:ascii="Times New Roman" w:eastAsia="Calibri" w:hAnsi="Times New Roman"/>
          <w:sz w:val="24"/>
          <w:szCs w:val="24"/>
          <w:lang w:val="lt-LT"/>
        </w:rPr>
      </w:pPr>
    </w:p>
    <w:p w14:paraId="39EA2A4B" w14:textId="1972AB18" w:rsidR="00A67649" w:rsidRPr="00C0018E" w:rsidRDefault="00A67649" w:rsidP="1E528A82">
      <w:pPr>
        <w:spacing w:after="160" w:line="257" w:lineRule="auto"/>
        <w:rPr>
          <w:rFonts w:ascii="Times New Roman" w:eastAsia="Calibri" w:hAnsi="Times New Roman"/>
          <w:sz w:val="24"/>
          <w:szCs w:val="24"/>
          <w:lang w:val="lt-LT"/>
        </w:rPr>
      </w:pPr>
    </w:p>
    <w:p w14:paraId="5497A773" w14:textId="260B8FCC" w:rsidR="00A67649" w:rsidRPr="00C0018E" w:rsidRDefault="4BC8794A" w:rsidP="1E528A82">
      <w:pPr>
        <w:spacing w:after="160" w:line="257" w:lineRule="auto"/>
        <w:rPr>
          <w:rFonts w:ascii="Times New Roman" w:eastAsia="Calibri" w:hAnsi="Times New Roman"/>
          <w:sz w:val="24"/>
          <w:szCs w:val="24"/>
          <w:lang w:val="lt-LT"/>
        </w:rPr>
      </w:pPr>
      <w:r w:rsidRPr="00C0018E">
        <w:rPr>
          <w:rFonts w:ascii="Times New Roman" w:eastAsia="Calibri" w:hAnsi="Times New Roman"/>
          <w:sz w:val="24"/>
          <w:szCs w:val="24"/>
          <w:lang w:val="lt-LT"/>
        </w:rPr>
        <w:t>Kauno informacinių technologijų mokyklos dalininkai</w:t>
      </w:r>
    </w:p>
    <w:tbl>
      <w:tblPr>
        <w:tblStyle w:val="Lentelstinklelis"/>
        <w:tblW w:w="9645" w:type="dxa"/>
        <w:tblLayout w:type="fixed"/>
        <w:tblLook w:val="04A0" w:firstRow="1" w:lastRow="0" w:firstColumn="1" w:lastColumn="0" w:noHBand="0" w:noVBand="1"/>
      </w:tblPr>
      <w:tblGrid>
        <w:gridCol w:w="675"/>
        <w:gridCol w:w="4230"/>
        <w:gridCol w:w="2325"/>
        <w:gridCol w:w="2415"/>
      </w:tblGrid>
      <w:tr w:rsidR="4AB7A5D2" w:rsidRPr="00C0018E" w14:paraId="428DDDC3" w14:textId="77777777" w:rsidTr="302FF8A2">
        <w:trPr>
          <w:trHeight w:val="480"/>
        </w:trPr>
        <w:tc>
          <w:tcPr>
            <w:tcW w:w="67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D4EA6B6" w14:textId="09FEA865" w:rsidR="4AB7A5D2" w:rsidRPr="00C0018E" w:rsidRDefault="4BC8794A" w:rsidP="1E528A82">
            <w:pPr>
              <w:spacing w:line="360" w:lineRule="auto"/>
              <w:jc w:val="both"/>
              <w:rPr>
                <w:rFonts w:ascii="Times New Roman" w:eastAsia="Calibri" w:hAnsi="Times New Roman" w:cs="Times New Roman"/>
                <w:sz w:val="24"/>
                <w:szCs w:val="24"/>
              </w:rPr>
            </w:pPr>
            <w:r w:rsidRPr="00C0018E">
              <w:rPr>
                <w:rFonts w:ascii="Times New Roman" w:eastAsia="Calibri" w:hAnsi="Times New Roman" w:cs="Times New Roman"/>
                <w:sz w:val="24"/>
                <w:szCs w:val="24"/>
              </w:rPr>
              <w:t>Eil. Nr.</w:t>
            </w:r>
          </w:p>
        </w:tc>
        <w:tc>
          <w:tcPr>
            <w:tcW w:w="423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7B66F3A" w14:textId="7235FBCE" w:rsidR="4AB7A5D2" w:rsidRPr="00C0018E" w:rsidRDefault="4BC8794A" w:rsidP="1E528A82">
            <w:pPr>
              <w:spacing w:line="360" w:lineRule="auto"/>
              <w:jc w:val="center"/>
              <w:rPr>
                <w:rFonts w:ascii="Times New Roman" w:eastAsia="Calibri" w:hAnsi="Times New Roman" w:cs="Times New Roman"/>
                <w:sz w:val="24"/>
                <w:szCs w:val="24"/>
              </w:rPr>
            </w:pPr>
            <w:proofErr w:type="spellStart"/>
            <w:r w:rsidRPr="00C0018E">
              <w:rPr>
                <w:rFonts w:ascii="Times New Roman" w:eastAsia="Calibri" w:hAnsi="Times New Roman" w:cs="Times New Roman"/>
                <w:sz w:val="24"/>
                <w:szCs w:val="24"/>
              </w:rPr>
              <w:t>Mokyklos</w:t>
            </w:r>
            <w:proofErr w:type="spellEnd"/>
            <w:r w:rsidRPr="00C0018E">
              <w:rPr>
                <w:rFonts w:ascii="Times New Roman" w:eastAsia="Calibri" w:hAnsi="Times New Roman" w:cs="Times New Roman"/>
                <w:sz w:val="24"/>
                <w:szCs w:val="24"/>
              </w:rPr>
              <w:t xml:space="preserve"> </w:t>
            </w:r>
            <w:proofErr w:type="spellStart"/>
            <w:r w:rsidRPr="00C0018E">
              <w:rPr>
                <w:rFonts w:ascii="Times New Roman" w:eastAsia="Calibri" w:hAnsi="Times New Roman" w:cs="Times New Roman"/>
                <w:sz w:val="24"/>
                <w:szCs w:val="24"/>
              </w:rPr>
              <w:t>dalininkai</w:t>
            </w:r>
            <w:proofErr w:type="spellEnd"/>
          </w:p>
        </w:tc>
        <w:tc>
          <w:tcPr>
            <w:tcW w:w="47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1934C4" w14:textId="6A47741A" w:rsidR="4AB7A5D2" w:rsidRPr="00C0018E" w:rsidRDefault="4BC8794A" w:rsidP="1E528A82">
            <w:pPr>
              <w:spacing w:line="360" w:lineRule="auto"/>
              <w:jc w:val="center"/>
              <w:rPr>
                <w:rFonts w:ascii="Times New Roman" w:eastAsia="Calibri" w:hAnsi="Times New Roman" w:cs="Times New Roman"/>
                <w:sz w:val="24"/>
                <w:szCs w:val="24"/>
              </w:rPr>
            </w:pPr>
            <w:proofErr w:type="spellStart"/>
            <w:r w:rsidRPr="00C0018E">
              <w:rPr>
                <w:rFonts w:ascii="Times New Roman" w:eastAsia="Calibri" w:hAnsi="Times New Roman" w:cs="Times New Roman"/>
                <w:sz w:val="24"/>
                <w:szCs w:val="24"/>
              </w:rPr>
              <w:t>Įnašo</w:t>
            </w:r>
            <w:proofErr w:type="spellEnd"/>
            <w:r w:rsidRPr="00C0018E">
              <w:rPr>
                <w:rFonts w:ascii="Times New Roman" w:eastAsia="Calibri" w:hAnsi="Times New Roman" w:cs="Times New Roman"/>
                <w:sz w:val="24"/>
                <w:szCs w:val="24"/>
              </w:rPr>
              <w:t xml:space="preserve"> </w:t>
            </w:r>
            <w:proofErr w:type="spellStart"/>
            <w:r w:rsidRPr="00C0018E">
              <w:rPr>
                <w:rFonts w:ascii="Times New Roman" w:eastAsia="Calibri" w:hAnsi="Times New Roman" w:cs="Times New Roman"/>
                <w:sz w:val="24"/>
                <w:szCs w:val="24"/>
              </w:rPr>
              <w:t>vertė</w:t>
            </w:r>
            <w:proofErr w:type="spellEnd"/>
            <w:r w:rsidRPr="00C0018E">
              <w:rPr>
                <w:rFonts w:ascii="Times New Roman" w:eastAsia="Calibri" w:hAnsi="Times New Roman" w:cs="Times New Roman"/>
                <w:sz w:val="24"/>
                <w:szCs w:val="24"/>
              </w:rPr>
              <w:t xml:space="preserve"> Eur.</w:t>
            </w:r>
          </w:p>
        </w:tc>
      </w:tr>
      <w:tr w:rsidR="4AB7A5D2" w:rsidRPr="00C0018E" w14:paraId="4ABE9F5C" w14:textId="77777777" w:rsidTr="302FF8A2">
        <w:trPr>
          <w:trHeight w:val="345"/>
        </w:trPr>
        <w:tc>
          <w:tcPr>
            <w:tcW w:w="675" w:type="dxa"/>
            <w:vMerge/>
            <w:vAlign w:val="center"/>
          </w:tcPr>
          <w:p w14:paraId="04AB431F" w14:textId="77777777" w:rsidR="005416FF" w:rsidRPr="00C0018E" w:rsidRDefault="005416FF">
            <w:pPr>
              <w:rPr>
                <w:rFonts w:ascii="Times New Roman" w:hAnsi="Times New Roman" w:cs="Times New Roman"/>
                <w:sz w:val="24"/>
                <w:szCs w:val="24"/>
              </w:rPr>
            </w:pPr>
          </w:p>
        </w:tc>
        <w:tc>
          <w:tcPr>
            <w:tcW w:w="4230" w:type="dxa"/>
            <w:vMerge/>
            <w:vAlign w:val="center"/>
          </w:tcPr>
          <w:p w14:paraId="33D2DEB6" w14:textId="77777777" w:rsidR="005416FF" w:rsidRPr="00C0018E" w:rsidRDefault="005416FF">
            <w:pPr>
              <w:rPr>
                <w:rFonts w:ascii="Times New Roman" w:hAnsi="Times New Roman" w:cs="Times New Roman"/>
                <w:sz w:val="24"/>
                <w:szCs w:val="24"/>
              </w:rPr>
            </w:pPr>
          </w:p>
        </w:tc>
        <w:tc>
          <w:tcPr>
            <w:tcW w:w="2325" w:type="dxa"/>
            <w:tcBorders>
              <w:top w:val="single" w:sz="8" w:space="0" w:color="auto"/>
              <w:left w:val="nil"/>
              <w:bottom w:val="single" w:sz="8" w:space="0" w:color="auto"/>
              <w:right w:val="single" w:sz="8" w:space="0" w:color="auto"/>
            </w:tcBorders>
            <w:tcMar>
              <w:left w:w="108" w:type="dxa"/>
              <w:right w:w="108" w:type="dxa"/>
            </w:tcMar>
          </w:tcPr>
          <w:p w14:paraId="73DAE098" w14:textId="30C5D7CD" w:rsidR="4AB7A5D2" w:rsidRPr="00C0018E" w:rsidRDefault="4BC8794A" w:rsidP="1E528A82">
            <w:pPr>
              <w:spacing w:line="360" w:lineRule="auto"/>
              <w:jc w:val="both"/>
              <w:rPr>
                <w:rFonts w:ascii="Times New Roman" w:eastAsia="Calibri" w:hAnsi="Times New Roman" w:cs="Times New Roman"/>
                <w:sz w:val="24"/>
                <w:szCs w:val="24"/>
              </w:rPr>
            </w:pPr>
            <w:r w:rsidRPr="302FF8A2">
              <w:rPr>
                <w:rFonts w:ascii="Times New Roman" w:eastAsia="Calibri" w:hAnsi="Times New Roman" w:cs="Times New Roman"/>
                <w:sz w:val="24"/>
                <w:szCs w:val="24"/>
              </w:rPr>
              <w:t>202</w:t>
            </w:r>
            <w:r w:rsidR="064482AC" w:rsidRPr="302FF8A2">
              <w:rPr>
                <w:rFonts w:ascii="Times New Roman" w:eastAsia="Calibri" w:hAnsi="Times New Roman" w:cs="Times New Roman"/>
                <w:sz w:val="24"/>
                <w:szCs w:val="24"/>
              </w:rPr>
              <w:t>5</w:t>
            </w:r>
            <w:r w:rsidRPr="302FF8A2">
              <w:rPr>
                <w:rFonts w:ascii="Times New Roman" w:eastAsia="Calibri" w:hAnsi="Times New Roman" w:cs="Times New Roman"/>
                <w:sz w:val="24"/>
                <w:szCs w:val="24"/>
              </w:rPr>
              <w:t xml:space="preserve">m. </w:t>
            </w:r>
            <w:proofErr w:type="spellStart"/>
            <w:r w:rsidRPr="302FF8A2">
              <w:rPr>
                <w:rFonts w:ascii="Times New Roman" w:eastAsia="Calibri" w:hAnsi="Times New Roman" w:cs="Times New Roman"/>
                <w:sz w:val="24"/>
                <w:szCs w:val="24"/>
              </w:rPr>
              <w:t>pradžioje</w:t>
            </w:r>
            <w:proofErr w:type="spellEnd"/>
          </w:p>
        </w:tc>
        <w:tc>
          <w:tcPr>
            <w:tcW w:w="2415" w:type="dxa"/>
            <w:tcBorders>
              <w:top w:val="nil"/>
              <w:left w:val="single" w:sz="8" w:space="0" w:color="auto"/>
              <w:bottom w:val="single" w:sz="8" w:space="0" w:color="auto"/>
              <w:right w:val="single" w:sz="8" w:space="0" w:color="auto"/>
            </w:tcBorders>
            <w:tcMar>
              <w:left w:w="108" w:type="dxa"/>
              <w:right w:w="108" w:type="dxa"/>
            </w:tcMar>
          </w:tcPr>
          <w:p w14:paraId="5C457589" w14:textId="73BB65E0" w:rsidR="4AB7A5D2" w:rsidRPr="00C0018E" w:rsidRDefault="4BC8794A" w:rsidP="1E528A82">
            <w:pPr>
              <w:spacing w:line="360" w:lineRule="auto"/>
              <w:jc w:val="both"/>
              <w:rPr>
                <w:rFonts w:ascii="Times New Roman" w:eastAsia="Calibri" w:hAnsi="Times New Roman" w:cs="Times New Roman"/>
                <w:sz w:val="24"/>
                <w:szCs w:val="24"/>
              </w:rPr>
            </w:pPr>
            <w:r w:rsidRPr="302FF8A2">
              <w:rPr>
                <w:rFonts w:ascii="Times New Roman" w:eastAsia="Calibri" w:hAnsi="Times New Roman" w:cs="Times New Roman"/>
                <w:sz w:val="24"/>
                <w:szCs w:val="24"/>
              </w:rPr>
              <w:t>202</w:t>
            </w:r>
            <w:r w:rsidR="69A6D435" w:rsidRPr="302FF8A2">
              <w:rPr>
                <w:rFonts w:ascii="Times New Roman" w:eastAsia="Calibri" w:hAnsi="Times New Roman" w:cs="Times New Roman"/>
                <w:sz w:val="24"/>
                <w:szCs w:val="24"/>
              </w:rPr>
              <w:t>5</w:t>
            </w:r>
            <w:r w:rsidRPr="302FF8A2">
              <w:rPr>
                <w:rFonts w:ascii="Times New Roman" w:eastAsia="Calibri" w:hAnsi="Times New Roman" w:cs="Times New Roman"/>
                <w:sz w:val="24"/>
                <w:szCs w:val="24"/>
              </w:rPr>
              <w:t xml:space="preserve">m. </w:t>
            </w:r>
            <w:proofErr w:type="spellStart"/>
            <w:r w:rsidRPr="302FF8A2">
              <w:rPr>
                <w:rFonts w:ascii="Times New Roman" w:eastAsia="Calibri" w:hAnsi="Times New Roman" w:cs="Times New Roman"/>
                <w:sz w:val="24"/>
                <w:szCs w:val="24"/>
              </w:rPr>
              <w:t>pabaigoje</w:t>
            </w:r>
            <w:proofErr w:type="spellEnd"/>
          </w:p>
        </w:tc>
      </w:tr>
      <w:tr w:rsidR="4AB7A5D2" w:rsidRPr="00C0018E" w14:paraId="6C4EBFC9" w14:textId="77777777" w:rsidTr="302FF8A2">
        <w:trPr>
          <w:trHeight w:val="300"/>
        </w:trPr>
        <w:tc>
          <w:tcPr>
            <w:tcW w:w="675" w:type="dxa"/>
            <w:tcBorders>
              <w:top w:val="nil"/>
              <w:left w:val="single" w:sz="8" w:space="0" w:color="auto"/>
              <w:bottom w:val="single" w:sz="8" w:space="0" w:color="auto"/>
              <w:right w:val="single" w:sz="8" w:space="0" w:color="auto"/>
            </w:tcBorders>
            <w:tcMar>
              <w:left w:w="108" w:type="dxa"/>
              <w:right w:w="108" w:type="dxa"/>
            </w:tcMar>
          </w:tcPr>
          <w:p w14:paraId="1865C807" w14:textId="702D9478" w:rsidR="4AB7A5D2" w:rsidRPr="00C0018E" w:rsidRDefault="4BC8794A" w:rsidP="1E528A82">
            <w:pPr>
              <w:spacing w:line="360" w:lineRule="auto"/>
              <w:jc w:val="both"/>
              <w:rPr>
                <w:rFonts w:ascii="Times New Roman" w:eastAsia="Calibri" w:hAnsi="Times New Roman" w:cs="Times New Roman"/>
                <w:sz w:val="24"/>
                <w:szCs w:val="24"/>
              </w:rPr>
            </w:pPr>
            <w:r w:rsidRPr="00C0018E">
              <w:rPr>
                <w:rFonts w:ascii="Times New Roman" w:eastAsia="Calibri" w:hAnsi="Times New Roman" w:cs="Times New Roman"/>
                <w:sz w:val="24"/>
                <w:szCs w:val="24"/>
              </w:rPr>
              <w:t>1</w:t>
            </w:r>
          </w:p>
        </w:tc>
        <w:tc>
          <w:tcPr>
            <w:tcW w:w="4230" w:type="dxa"/>
            <w:tcBorders>
              <w:top w:val="nil"/>
              <w:left w:val="single" w:sz="8" w:space="0" w:color="auto"/>
              <w:bottom w:val="single" w:sz="8" w:space="0" w:color="auto"/>
              <w:right w:val="single" w:sz="8" w:space="0" w:color="auto"/>
            </w:tcBorders>
            <w:tcMar>
              <w:left w:w="108" w:type="dxa"/>
              <w:right w:w="108" w:type="dxa"/>
            </w:tcMar>
          </w:tcPr>
          <w:p w14:paraId="02A31981" w14:textId="767F1C56" w:rsidR="4AB7A5D2" w:rsidRPr="00C0018E" w:rsidRDefault="4BC8794A" w:rsidP="1E528A82">
            <w:pPr>
              <w:spacing w:line="360" w:lineRule="auto"/>
              <w:jc w:val="both"/>
              <w:rPr>
                <w:rFonts w:ascii="Times New Roman" w:eastAsia="Calibri" w:hAnsi="Times New Roman" w:cs="Times New Roman"/>
                <w:sz w:val="24"/>
                <w:szCs w:val="24"/>
                <w:lang w:val="es-ES"/>
              </w:rPr>
            </w:pPr>
            <w:r w:rsidRPr="00C0018E">
              <w:rPr>
                <w:rFonts w:ascii="Times New Roman" w:eastAsia="Calibri" w:hAnsi="Times New Roman" w:cs="Times New Roman"/>
                <w:sz w:val="24"/>
                <w:szCs w:val="24"/>
                <w:lang w:val="es-ES"/>
              </w:rPr>
              <w:t>Lietuvos Respublikos Švietimo,   mokslo ir  sporto ministerija</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5DBBD67" w14:textId="7FC2CC42" w:rsidR="4AB7A5D2" w:rsidRPr="00C0018E" w:rsidRDefault="4BC8794A" w:rsidP="1E528A82">
            <w:pPr>
              <w:spacing w:line="360" w:lineRule="auto"/>
              <w:jc w:val="center"/>
              <w:rPr>
                <w:rFonts w:ascii="Times New Roman" w:eastAsia="Calibri" w:hAnsi="Times New Roman" w:cs="Times New Roman"/>
                <w:sz w:val="24"/>
                <w:szCs w:val="24"/>
              </w:rPr>
            </w:pPr>
            <w:r w:rsidRPr="00C0018E">
              <w:rPr>
                <w:rFonts w:ascii="Times New Roman" w:eastAsia="Calibri" w:hAnsi="Times New Roman" w:cs="Times New Roman"/>
                <w:sz w:val="24"/>
                <w:szCs w:val="24"/>
              </w:rPr>
              <w:t>25968,04</w:t>
            </w:r>
          </w:p>
          <w:p w14:paraId="5C4DD834" w14:textId="0214FA14" w:rsidR="4AB7A5D2" w:rsidRPr="00C0018E" w:rsidRDefault="4BC8794A" w:rsidP="1E528A82">
            <w:pPr>
              <w:spacing w:line="360" w:lineRule="auto"/>
              <w:jc w:val="center"/>
              <w:rPr>
                <w:rFonts w:ascii="Times New Roman" w:eastAsia="Calibri" w:hAnsi="Times New Roman" w:cs="Times New Roman"/>
                <w:sz w:val="24"/>
                <w:szCs w:val="24"/>
              </w:rPr>
            </w:pPr>
            <w:r w:rsidRPr="00C0018E">
              <w:rPr>
                <w:rFonts w:ascii="Times New Roman" w:eastAsia="Calibri" w:hAnsi="Times New Roman" w:cs="Times New Roman"/>
                <w:sz w:val="24"/>
                <w:szCs w:val="24"/>
              </w:rPr>
              <w:t xml:space="preserve"> </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tcPr>
          <w:p w14:paraId="452A81F2" w14:textId="3158DADE" w:rsidR="4AB7A5D2" w:rsidRPr="00C0018E" w:rsidRDefault="4BC8794A" w:rsidP="1E528A82">
            <w:pPr>
              <w:spacing w:line="360" w:lineRule="auto"/>
              <w:jc w:val="center"/>
              <w:rPr>
                <w:rFonts w:ascii="Times New Roman" w:eastAsia="Calibri" w:hAnsi="Times New Roman" w:cs="Times New Roman"/>
                <w:sz w:val="24"/>
                <w:szCs w:val="24"/>
              </w:rPr>
            </w:pPr>
            <w:r w:rsidRPr="00C0018E">
              <w:rPr>
                <w:rFonts w:ascii="Times New Roman" w:eastAsia="Calibri" w:hAnsi="Times New Roman" w:cs="Times New Roman"/>
                <w:sz w:val="24"/>
                <w:szCs w:val="24"/>
              </w:rPr>
              <w:t>25968,04</w:t>
            </w:r>
          </w:p>
        </w:tc>
      </w:tr>
      <w:tr w:rsidR="4AB7A5D2" w:rsidRPr="00C0018E" w14:paraId="7FA6DFB2" w14:textId="77777777" w:rsidTr="302FF8A2">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783451A" w14:textId="77EDCE0B" w:rsidR="4AB7A5D2" w:rsidRPr="00C0018E" w:rsidRDefault="4BC8794A" w:rsidP="1E528A82">
            <w:pPr>
              <w:spacing w:line="360" w:lineRule="auto"/>
              <w:jc w:val="both"/>
              <w:rPr>
                <w:rFonts w:ascii="Times New Roman" w:eastAsia="Calibri" w:hAnsi="Times New Roman" w:cs="Times New Roman"/>
                <w:sz w:val="24"/>
                <w:szCs w:val="24"/>
              </w:rPr>
            </w:pPr>
            <w:r w:rsidRPr="00C0018E">
              <w:rPr>
                <w:rFonts w:ascii="Times New Roman" w:eastAsia="Calibri" w:hAnsi="Times New Roman" w:cs="Times New Roman"/>
                <w:sz w:val="24"/>
                <w:szCs w:val="24"/>
              </w:rPr>
              <w:t>2</w:t>
            </w:r>
          </w:p>
        </w:tc>
        <w:tc>
          <w:tcPr>
            <w:tcW w:w="4230" w:type="dxa"/>
            <w:tcBorders>
              <w:top w:val="single" w:sz="8" w:space="0" w:color="auto"/>
              <w:left w:val="single" w:sz="8" w:space="0" w:color="auto"/>
              <w:bottom w:val="single" w:sz="8" w:space="0" w:color="auto"/>
              <w:right w:val="single" w:sz="8" w:space="0" w:color="auto"/>
            </w:tcBorders>
            <w:tcMar>
              <w:left w:w="108" w:type="dxa"/>
              <w:right w:w="108" w:type="dxa"/>
            </w:tcMar>
          </w:tcPr>
          <w:p w14:paraId="16F7DF7F" w14:textId="73ABC1B9" w:rsidR="4AB7A5D2" w:rsidRPr="00C0018E" w:rsidRDefault="4BC8794A" w:rsidP="1E528A82">
            <w:pPr>
              <w:spacing w:line="360" w:lineRule="auto"/>
              <w:jc w:val="both"/>
              <w:rPr>
                <w:rFonts w:ascii="Times New Roman" w:eastAsia="Calibri" w:hAnsi="Times New Roman" w:cs="Times New Roman"/>
                <w:sz w:val="24"/>
                <w:szCs w:val="24"/>
              </w:rPr>
            </w:pPr>
            <w:r w:rsidRPr="00C0018E">
              <w:rPr>
                <w:rFonts w:ascii="Times New Roman" w:eastAsia="Calibri" w:hAnsi="Times New Roman" w:cs="Times New Roman"/>
                <w:sz w:val="24"/>
                <w:szCs w:val="24"/>
              </w:rPr>
              <w:t>UAB „</w:t>
            </w:r>
            <w:proofErr w:type="gramStart"/>
            <w:r w:rsidRPr="00C0018E">
              <w:rPr>
                <w:rFonts w:ascii="Times New Roman" w:eastAsia="Calibri" w:hAnsi="Times New Roman" w:cs="Times New Roman"/>
                <w:sz w:val="24"/>
                <w:szCs w:val="24"/>
              </w:rPr>
              <w:t>NTSG“</w:t>
            </w:r>
            <w:proofErr w:type="gramEnd"/>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770BA6A0" w14:textId="42BD3527" w:rsidR="4AB7A5D2" w:rsidRPr="00C0018E" w:rsidRDefault="4BC8794A" w:rsidP="1E528A82">
            <w:pPr>
              <w:spacing w:line="360" w:lineRule="auto"/>
              <w:jc w:val="center"/>
              <w:rPr>
                <w:rFonts w:ascii="Times New Roman" w:eastAsia="Calibri" w:hAnsi="Times New Roman" w:cs="Times New Roman"/>
                <w:sz w:val="24"/>
                <w:szCs w:val="24"/>
              </w:rPr>
            </w:pPr>
            <w:r w:rsidRPr="00C0018E">
              <w:rPr>
                <w:rFonts w:ascii="Times New Roman" w:eastAsia="Calibri" w:hAnsi="Times New Roman" w:cs="Times New Roman"/>
                <w:sz w:val="24"/>
                <w:szCs w:val="24"/>
              </w:rPr>
              <w:t>30,00</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tcPr>
          <w:p w14:paraId="7731E39B" w14:textId="490D925D" w:rsidR="4AB7A5D2" w:rsidRPr="00C0018E" w:rsidRDefault="4BC8794A" w:rsidP="1E528A82">
            <w:pPr>
              <w:spacing w:line="360" w:lineRule="auto"/>
              <w:jc w:val="center"/>
              <w:rPr>
                <w:rFonts w:ascii="Times New Roman" w:eastAsia="Calibri" w:hAnsi="Times New Roman" w:cs="Times New Roman"/>
                <w:sz w:val="24"/>
                <w:szCs w:val="24"/>
              </w:rPr>
            </w:pPr>
            <w:r w:rsidRPr="00C0018E">
              <w:rPr>
                <w:rFonts w:ascii="Times New Roman" w:eastAsia="Calibri" w:hAnsi="Times New Roman" w:cs="Times New Roman"/>
                <w:sz w:val="24"/>
                <w:szCs w:val="24"/>
              </w:rPr>
              <w:t>30,00</w:t>
            </w:r>
          </w:p>
        </w:tc>
      </w:tr>
    </w:tbl>
    <w:p w14:paraId="190A78B9" w14:textId="781F9D6F" w:rsidR="00A67649" w:rsidRPr="00C0018E" w:rsidRDefault="00A67649" w:rsidP="4AB7A5D2">
      <w:pPr>
        <w:spacing w:after="160" w:line="257" w:lineRule="auto"/>
        <w:rPr>
          <w:rFonts w:ascii="Times New Roman" w:eastAsia="Calibri" w:hAnsi="Times New Roman"/>
          <w:color w:val="FF0000"/>
          <w:sz w:val="24"/>
          <w:szCs w:val="24"/>
          <w:lang w:val="lt-LT"/>
        </w:rPr>
      </w:pPr>
    </w:p>
    <w:p w14:paraId="543A8CC4" w14:textId="23F566CF" w:rsidR="001626E3" w:rsidRPr="00C0018E" w:rsidRDefault="001626E3" w:rsidP="1E528A82">
      <w:pPr>
        <w:overflowPunct/>
        <w:autoSpaceDE/>
        <w:autoSpaceDN/>
        <w:adjustRightInd/>
        <w:textAlignment w:val="auto"/>
        <w:rPr>
          <w:rFonts w:ascii="Times New Roman" w:hAnsi="Times New Roman"/>
          <w:color w:val="000000" w:themeColor="text1"/>
          <w:sz w:val="24"/>
          <w:szCs w:val="24"/>
          <w:lang w:val="lt-LT"/>
        </w:rPr>
      </w:pPr>
      <w:r w:rsidRPr="00C0018E">
        <w:rPr>
          <w:rFonts w:ascii="Times New Roman" w:hAnsi="Times New Roman"/>
          <w:color w:val="FF0000"/>
          <w:sz w:val="24"/>
          <w:szCs w:val="24"/>
          <w:lang w:val="lt-LT"/>
        </w:rPr>
        <w:br w:type="page"/>
      </w:r>
    </w:p>
    <w:p w14:paraId="5383F1F7" w14:textId="47916C24" w:rsidR="4AB7A5D2" w:rsidRPr="00C0018E" w:rsidRDefault="4AB7A5D2" w:rsidP="4AB7A5D2">
      <w:pPr>
        <w:shd w:val="clear" w:color="auto" w:fill="FFFFFF" w:themeFill="background1"/>
        <w:spacing w:line="360" w:lineRule="auto"/>
        <w:rPr>
          <w:rFonts w:ascii="Times New Roman" w:hAnsi="Times New Roman"/>
          <w:color w:val="FF0000"/>
          <w:sz w:val="24"/>
          <w:szCs w:val="24"/>
          <w:lang w:val="lt-LT"/>
        </w:rPr>
      </w:pPr>
    </w:p>
    <w:p w14:paraId="70C243E2" w14:textId="5BE31C07" w:rsidR="4AB7A5D2" w:rsidRPr="00C0018E" w:rsidRDefault="37B677D6" w:rsidP="1E528A82">
      <w:pPr>
        <w:shd w:val="clear" w:color="auto" w:fill="FFFFFF" w:themeFill="background1"/>
        <w:spacing w:line="360" w:lineRule="auto"/>
        <w:jc w:val="right"/>
        <w:rPr>
          <w:rFonts w:ascii="Times New Roman" w:hAnsi="Times New Roman"/>
          <w:color w:val="000000" w:themeColor="text1"/>
          <w:sz w:val="24"/>
          <w:szCs w:val="24"/>
          <w:lang w:val="lt-LT"/>
        </w:rPr>
      </w:pPr>
      <w:r w:rsidRPr="00C0018E">
        <w:rPr>
          <w:rFonts w:ascii="Times New Roman" w:hAnsi="Times New Roman"/>
          <w:color w:val="000000" w:themeColor="text1"/>
          <w:sz w:val="24"/>
          <w:szCs w:val="24"/>
          <w:lang w:val="lt-LT"/>
        </w:rPr>
        <w:t>PRIEDAS 2</w:t>
      </w:r>
    </w:p>
    <w:p w14:paraId="24A8CB93" w14:textId="1C75C1C2" w:rsidR="0B69AB61" w:rsidRPr="00C0018E" w:rsidRDefault="37B677D6" w:rsidP="1E528A82">
      <w:pPr>
        <w:spacing w:after="160" w:line="257" w:lineRule="auto"/>
        <w:rPr>
          <w:rFonts w:ascii="Times New Roman" w:eastAsia="Calibri" w:hAnsi="Times New Roman"/>
          <w:color w:val="000000" w:themeColor="text1"/>
          <w:sz w:val="24"/>
          <w:szCs w:val="24"/>
          <w:lang w:val="lt-LT"/>
        </w:rPr>
      </w:pPr>
      <w:r w:rsidRPr="00C0018E">
        <w:rPr>
          <w:rFonts w:ascii="Times New Roman" w:eastAsia="Calibri" w:hAnsi="Times New Roman"/>
          <w:color w:val="000000" w:themeColor="text1"/>
          <w:sz w:val="24"/>
          <w:szCs w:val="24"/>
          <w:lang w:val="lt-LT"/>
        </w:rPr>
        <w:t xml:space="preserve">Kauno informacinių technologijų mokyklos vadovų atlyginimai </w:t>
      </w:r>
    </w:p>
    <w:tbl>
      <w:tblPr>
        <w:tblStyle w:val="Lentelstinklelis"/>
        <w:tblW w:w="9645" w:type="dxa"/>
        <w:tblLayout w:type="fixed"/>
        <w:tblLook w:val="04A0" w:firstRow="1" w:lastRow="0" w:firstColumn="1" w:lastColumn="0" w:noHBand="0" w:noVBand="1"/>
      </w:tblPr>
      <w:tblGrid>
        <w:gridCol w:w="615"/>
        <w:gridCol w:w="1755"/>
        <w:gridCol w:w="1350"/>
        <w:gridCol w:w="1125"/>
        <w:gridCol w:w="1170"/>
        <w:gridCol w:w="1215"/>
        <w:gridCol w:w="1140"/>
        <w:gridCol w:w="1275"/>
      </w:tblGrid>
      <w:tr w:rsidR="4AB7A5D2" w:rsidRPr="00C0018E" w14:paraId="2CCC7DB3" w14:textId="77777777" w:rsidTr="302FF8A2">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0BD9C7" w14:textId="224551E5"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Eil. Nr.</w:t>
            </w: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130435" w14:textId="027F8E5E"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Pareigų</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pareigybės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pavadinimas</w:t>
            </w:r>
            <w:proofErr w:type="spellEnd"/>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698F1E" w14:textId="5FAD147A"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Bazinis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atlyginimas</w:t>
            </w:r>
            <w:proofErr w:type="spellEnd"/>
            <w:r w:rsidRPr="302FF8A2">
              <w:rPr>
                <w:rFonts w:ascii="Times New Roman" w:eastAsia="Calibri" w:hAnsi="Times New Roman" w:cs="Times New Roman"/>
                <w:sz w:val="24"/>
                <w:szCs w:val="24"/>
              </w:rPr>
              <w:t xml:space="preserve"> </w:t>
            </w:r>
          </w:p>
        </w:t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38D51B" w14:textId="4F7C7CF2"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Priemokos</w:t>
            </w:r>
            <w:proofErr w:type="spellEnd"/>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C9F31A" w14:textId="34CE63F4"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Priedai</w:t>
            </w:r>
            <w:proofErr w:type="spellEnd"/>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65DD8A" w14:textId="4A35BD8F"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Premijos</w:t>
            </w:r>
            <w:proofErr w:type="spellEnd"/>
          </w:p>
        </w:tc>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A3B6CA" w14:textId="54E3D993"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Kitos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išmokos</w:t>
            </w:r>
            <w:proofErr w:type="spellEnd"/>
            <w:r w:rsidRPr="302FF8A2">
              <w:rPr>
                <w:rFonts w:ascii="Times New Roman" w:eastAsia="Calibri" w:hAnsi="Times New Roman" w:cs="Times New Roman"/>
                <w:sz w:val="24"/>
                <w:szCs w:val="24"/>
              </w:rPr>
              <w:t>**</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239C95" w14:textId="4994BE79"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Iš</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viso</w:t>
            </w:r>
            <w:proofErr w:type="spellEnd"/>
          </w:p>
        </w:tc>
      </w:tr>
      <w:tr w:rsidR="4AB7A5D2" w:rsidRPr="00C0018E" w14:paraId="28384364" w14:textId="77777777" w:rsidTr="302FF8A2">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CD7FD8" w14:textId="1C6DA35A" w:rsidR="4AB7A5D2" w:rsidRPr="00C0018E" w:rsidRDefault="37B677D6" w:rsidP="302FF8A2">
            <w:pP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A04B1D" w14:textId="5F808906" w:rsidR="4AB7A5D2" w:rsidRPr="00C0018E" w:rsidRDefault="37B677D6" w:rsidP="302FF8A2">
            <w:pP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57B0F7" w14:textId="6A640051"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1</w:t>
            </w:r>
          </w:p>
        </w:t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EE82A0" w14:textId="4C2ED574"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2</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D55A84" w14:textId="4DED1392"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3</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7EACF6" w14:textId="50EB447B"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4</w:t>
            </w:r>
          </w:p>
        </w:tc>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E0120B" w14:textId="1BAE3A4C"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5</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3EAC29" w14:textId="00FF3119"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6=1+2+3+4+5</w:t>
            </w:r>
          </w:p>
        </w:tc>
      </w:tr>
      <w:tr w:rsidR="4AB7A5D2" w:rsidRPr="00C0018E" w14:paraId="42BCA68D" w14:textId="77777777" w:rsidTr="302FF8A2">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C11BB8" w14:textId="5DD208F6"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1.</w:t>
            </w: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11788F" w14:textId="09C3A458"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Direktorius</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17A4F1" w14:textId="3C91FE87" w:rsidR="4AB7A5D2" w:rsidRPr="00C0018E" w:rsidRDefault="75197655"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64391,08</w:t>
            </w:r>
          </w:p>
          <w:p w14:paraId="1FA3424E" w14:textId="72336B7A" w:rsidR="4AB7A5D2" w:rsidRPr="00C0018E" w:rsidRDefault="4AB7A5D2" w:rsidP="302FF8A2">
            <w:pPr>
              <w:spacing w:line="257" w:lineRule="auto"/>
              <w:jc w:val="center"/>
              <w:rPr>
                <w:rFonts w:ascii="Times New Roman" w:eastAsia="Calibri" w:hAnsi="Times New Roman" w:cs="Times New Roman"/>
                <w:color w:val="000000" w:themeColor="text1"/>
                <w:sz w:val="24"/>
                <w:szCs w:val="24"/>
              </w:rPr>
            </w:pPr>
          </w:p>
        </w:t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472920" w14:textId="5BC8A76A"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A4D9C3" w14:textId="5F628E5A" w:rsidR="4586A471" w:rsidRPr="00C0018E" w:rsidRDefault="430CBBB9"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w:t>
            </w:r>
          </w:p>
          <w:p w14:paraId="5AF32A8F" w14:textId="3F13E6E5"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188715" w14:textId="63AFA7D7" w:rsidR="4AB7A5D2" w:rsidRPr="00C0018E" w:rsidRDefault="625D065B"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20639,24</w:t>
            </w:r>
          </w:p>
        </w:tc>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D9FC125" w14:textId="7A03F1DA"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479378" w14:textId="27E298EA" w:rsidR="13481ACE" w:rsidRDefault="13481ACE" w:rsidP="302FF8A2">
            <w:pPr>
              <w:spacing w:line="259"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85030,32</w:t>
            </w:r>
          </w:p>
          <w:p w14:paraId="3479B060" w14:textId="58E5203E"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r>
      <w:tr w:rsidR="4AB7A5D2" w:rsidRPr="00C0018E" w14:paraId="5F2E8B6B" w14:textId="77777777" w:rsidTr="302FF8A2">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1AC764" w14:textId="706A059F" w:rsidR="4AB7A5D2" w:rsidRPr="00C0018E" w:rsidRDefault="37B677D6" w:rsidP="302FF8A2">
            <w:pPr>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2.</w:t>
            </w: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ABFC49" w14:textId="2E76795A"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Direktoriaus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pavaduotojas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ugdymui</w:t>
            </w:r>
            <w:proofErr w:type="spellEnd"/>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1AF79" w14:textId="026E342C" w:rsidR="192EE74A" w:rsidRDefault="192EE74A"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16539,92</w:t>
            </w:r>
          </w:p>
          <w:p w14:paraId="273909CE" w14:textId="7CBAB413" w:rsidR="302FF8A2" w:rsidRDefault="302FF8A2" w:rsidP="302FF8A2">
            <w:pPr>
              <w:spacing w:line="257" w:lineRule="auto"/>
              <w:jc w:val="center"/>
              <w:rPr>
                <w:rFonts w:ascii="Times New Roman" w:eastAsia="Calibri" w:hAnsi="Times New Roman" w:cs="Times New Roman"/>
                <w:sz w:val="24"/>
                <w:szCs w:val="24"/>
              </w:rPr>
            </w:pPr>
          </w:p>
          <w:p w14:paraId="4790D071" w14:textId="0F91219A"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D32875" w14:textId="6D832670" w:rsidR="4AB7A5D2" w:rsidRPr="00C0018E" w:rsidRDefault="25911F00" w:rsidP="302FF8A2">
            <w:pPr>
              <w:spacing w:line="259"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19532,36</w:t>
            </w:r>
          </w:p>
          <w:p w14:paraId="67A36721" w14:textId="7C5288AC" w:rsidR="4AB7A5D2" w:rsidRPr="00C0018E" w:rsidRDefault="4AB7A5D2" w:rsidP="302FF8A2">
            <w:pPr>
              <w:jc w:val="center"/>
              <w:rPr>
                <w:rFonts w:ascii="Times New Roman" w:eastAsia="Calibri" w:hAnsi="Times New Roman" w:cs="Times New Roman"/>
                <w:color w:val="000000" w:themeColor="text1"/>
                <w:sz w:val="24"/>
                <w:szCs w:val="24"/>
              </w:rPr>
            </w:pP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4B9C75" w14:textId="6B859108" w:rsidR="00B857CC" w:rsidRDefault="00B857CC"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w:t>
            </w:r>
          </w:p>
          <w:p w14:paraId="6847FF25" w14:textId="49FDAADA"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70CFAB" w14:textId="5A6AD21A" w:rsidR="4AB7A5D2" w:rsidRPr="00C0018E" w:rsidRDefault="7F17A06B" w:rsidP="302FF8A2">
            <w:pPr>
              <w:spacing w:line="259"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3908,78</w:t>
            </w:r>
          </w:p>
          <w:p w14:paraId="2C6C8FDB" w14:textId="1E705EDB" w:rsidR="4AB7A5D2" w:rsidRPr="00C0018E" w:rsidRDefault="4AB7A5D2" w:rsidP="302FF8A2">
            <w:pPr>
              <w:spacing w:line="259" w:lineRule="auto"/>
              <w:jc w:val="center"/>
              <w:rPr>
                <w:rFonts w:ascii="Times New Roman" w:eastAsia="Calibri" w:hAnsi="Times New Roman" w:cs="Times New Roman"/>
                <w:color w:val="000000" w:themeColor="text1"/>
                <w:sz w:val="24"/>
                <w:szCs w:val="24"/>
              </w:rPr>
            </w:pPr>
          </w:p>
        </w:tc>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8681C1" w14:textId="54F86661" w:rsidR="4AB7A5D2" w:rsidRPr="00C0018E" w:rsidRDefault="6A928A16" w:rsidP="302FF8A2">
            <w:pPr>
              <w:spacing w:line="259"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35B4DC" w14:textId="524B6B6B" w:rsidR="3B76D84B" w:rsidRDefault="3B76D84B"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39981,06</w:t>
            </w:r>
          </w:p>
          <w:p w14:paraId="62A3A2EA" w14:textId="028F0C6C" w:rsidR="4AB7A5D2" w:rsidRPr="00C0018E" w:rsidRDefault="37B677D6"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 xml:space="preserve"> </w:t>
            </w:r>
          </w:p>
        </w:tc>
      </w:tr>
      <w:tr w:rsidR="4AB7A5D2" w:rsidRPr="00C0018E" w14:paraId="69CBFDE8" w14:textId="77777777" w:rsidTr="302FF8A2">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BF89AF" w14:textId="41C7CA22" w:rsidR="4AB7A5D2" w:rsidRPr="00C0018E" w:rsidRDefault="37B677D6" w:rsidP="302FF8A2">
            <w:pPr>
              <w:spacing w:line="259"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3.</w:t>
            </w: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20A8C3" w14:textId="15CD6F78" w:rsidR="4AB7A5D2" w:rsidRPr="00C0018E" w:rsidRDefault="37B677D6" w:rsidP="302FF8A2">
            <w:pPr>
              <w:jc w:val="center"/>
              <w:rPr>
                <w:rFonts w:ascii="Times New Roman" w:eastAsia="Calibri" w:hAnsi="Times New Roman" w:cs="Times New Roman"/>
                <w:color w:val="000000" w:themeColor="text1"/>
                <w:sz w:val="24"/>
                <w:szCs w:val="24"/>
              </w:rPr>
            </w:pPr>
            <w:proofErr w:type="spellStart"/>
            <w:r w:rsidRPr="302FF8A2">
              <w:rPr>
                <w:rFonts w:ascii="Times New Roman" w:eastAsia="Calibri" w:hAnsi="Times New Roman" w:cs="Times New Roman"/>
                <w:sz w:val="24"/>
                <w:szCs w:val="24"/>
              </w:rPr>
              <w:t>Direktoriaus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pavaduotojas</w:t>
            </w:r>
            <w:proofErr w:type="spellEnd"/>
            <w:r w:rsidRPr="302FF8A2">
              <w:rPr>
                <w:rFonts w:ascii="Times New Roman" w:eastAsia="Calibri" w:hAnsi="Times New Roman" w:cs="Times New Roman"/>
                <w:sz w:val="24"/>
                <w:szCs w:val="24"/>
              </w:rPr>
              <w:t xml:space="preserve"> </w:t>
            </w:r>
            <w:proofErr w:type="spellStart"/>
            <w:r w:rsidRPr="302FF8A2">
              <w:rPr>
                <w:rFonts w:ascii="Times New Roman" w:eastAsia="Calibri" w:hAnsi="Times New Roman" w:cs="Times New Roman"/>
                <w:sz w:val="24"/>
                <w:szCs w:val="24"/>
              </w:rPr>
              <w:t>infrastruktūrai</w:t>
            </w:r>
            <w:proofErr w:type="spellEnd"/>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390CD4" w14:textId="209BA327" w:rsidR="33778675" w:rsidRDefault="33778675"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43541,25</w:t>
            </w:r>
          </w:p>
          <w:p w14:paraId="783689D6" w14:textId="582F06DE" w:rsidR="302FF8A2" w:rsidRDefault="302FF8A2" w:rsidP="302FF8A2">
            <w:pPr>
              <w:spacing w:line="257" w:lineRule="auto"/>
              <w:jc w:val="center"/>
              <w:rPr>
                <w:rFonts w:ascii="Times New Roman" w:eastAsia="Calibri" w:hAnsi="Times New Roman" w:cs="Times New Roman"/>
                <w:sz w:val="24"/>
                <w:szCs w:val="24"/>
              </w:rPr>
            </w:pPr>
          </w:p>
          <w:p w14:paraId="5A1C0A07" w14:textId="6AF7F16A"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D4A504" w14:textId="1A4BC3CC" w:rsidR="4AB7A5D2" w:rsidRPr="00C0018E" w:rsidRDefault="6AEEEE34" w:rsidP="302FF8A2">
            <w:pPr>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7683,29</w:t>
            </w:r>
          </w:p>
          <w:p w14:paraId="7E1B1FAA" w14:textId="5D7A5B17" w:rsidR="4AB7A5D2" w:rsidRPr="00C0018E" w:rsidRDefault="4AB7A5D2" w:rsidP="302FF8A2">
            <w:pPr>
              <w:jc w:val="center"/>
              <w:rPr>
                <w:rFonts w:ascii="Times New Roman" w:eastAsia="Calibri" w:hAnsi="Times New Roman" w:cs="Times New Roman"/>
                <w:color w:val="000000" w:themeColor="text1"/>
                <w:sz w:val="24"/>
                <w:szCs w:val="24"/>
              </w:rPr>
            </w:pP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9FCA3C" w14:textId="256161ED"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r w:rsidR="4DA1C796" w:rsidRPr="302FF8A2">
              <w:rPr>
                <w:rFonts w:ascii="Times New Roman" w:eastAsia="Calibri" w:hAnsi="Times New Roman" w:cs="Times New Roman"/>
                <w:sz w:val="24"/>
                <w:szCs w:val="24"/>
              </w:rPr>
              <w:t>-</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CCB865" w14:textId="5075A3EB" w:rsidR="7340AB76" w:rsidRDefault="7340AB76"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3567,23</w:t>
            </w:r>
          </w:p>
          <w:p w14:paraId="56DAFC7B" w14:textId="67BB8C87" w:rsidR="302FF8A2" w:rsidRDefault="302FF8A2" w:rsidP="302FF8A2">
            <w:pPr>
              <w:spacing w:line="257" w:lineRule="auto"/>
              <w:jc w:val="center"/>
              <w:rPr>
                <w:rFonts w:ascii="Times New Roman" w:eastAsia="Calibri" w:hAnsi="Times New Roman" w:cs="Times New Roman"/>
                <w:sz w:val="24"/>
                <w:szCs w:val="24"/>
              </w:rPr>
            </w:pPr>
          </w:p>
          <w:p w14:paraId="71C25CF2" w14:textId="0D60EE27" w:rsidR="4AB7A5D2" w:rsidRPr="00C0018E" w:rsidRDefault="37B677D6" w:rsidP="302FF8A2">
            <w:pPr>
              <w:spacing w:line="257" w:lineRule="auto"/>
              <w:jc w:val="center"/>
              <w:rPr>
                <w:rFonts w:ascii="Times New Roman" w:eastAsia="Calibri" w:hAnsi="Times New Roman" w:cs="Times New Roman"/>
                <w:color w:val="000000" w:themeColor="text1"/>
                <w:sz w:val="24"/>
                <w:szCs w:val="24"/>
              </w:rPr>
            </w:pPr>
            <w:r w:rsidRPr="302FF8A2">
              <w:rPr>
                <w:rFonts w:ascii="Times New Roman" w:eastAsia="Calibri" w:hAnsi="Times New Roman" w:cs="Times New Roman"/>
                <w:sz w:val="24"/>
                <w:szCs w:val="24"/>
              </w:rPr>
              <w:t xml:space="preserve"> </w:t>
            </w:r>
          </w:p>
        </w:tc>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8FB0B7" w14:textId="6A401197" w:rsidR="4AB7A5D2" w:rsidRPr="00C0018E" w:rsidRDefault="37B677D6" w:rsidP="302FF8A2">
            <w:pPr>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E9ECBC" w14:textId="63281CCD" w:rsidR="1F15E87C" w:rsidRDefault="1F15E87C"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54791,77</w:t>
            </w:r>
          </w:p>
          <w:p w14:paraId="2BB875F6" w14:textId="28B69716" w:rsidR="4AB7A5D2" w:rsidRPr="00C0018E" w:rsidRDefault="37B677D6" w:rsidP="302FF8A2">
            <w:pPr>
              <w:spacing w:line="257" w:lineRule="auto"/>
              <w:jc w:val="center"/>
              <w:rPr>
                <w:rFonts w:ascii="Times New Roman" w:eastAsia="Calibri" w:hAnsi="Times New Roman" w:cs="Times New Roman"/>
                <w:sz w:val="24"/>
                <w:szCs w:val="24"/>
              </w:rPr>
            </w:pPr>
            <w:r w:rsidRPr="302FF8A2">
              <w:rPr>
                <w:rFonts w:ascii="Times New Roman" w:eastAsia="Calibri" w:hAnsi="Times New Roman" w:cs="Times New Roman"/>
                <w:sz w:val="24"/>
                <w:szCs w:val="24"/>
              </w:rPr>
              <w:t xml:space="preserve"> </w:t>
            </w:r>
          </w:p>
        </w:tc>
      </w:tr>
    </w:tbl>
    <w:p w14:paraId="217819C6" w14:textId="2EADD506" w:rsidR="4AB7A5D2" w:rsidRPr="00C0018E" w:rsidRDefault="4AB7A5D2" w:rsidP="4AB7A5D2">
      <w:pPr>
        <w:spacing w:after="160" w:line="257" w:lineRule="auto"/>
        <w:rPr>
          <w:rFonts w:ascii="Times New Roman" w:eastAsia="Calibri" w:hAnsi="Times New Roman"/>
          <w:color w:val="FF0000"/>
          <w:sz w:val="24"/>
          <w:szCs w:val="24"/>
          <w:lang w:val="lt-LT"/>
        </w:rPr>
      </w:pPr>
    </w:p>
    <w:p w14:paraId="361DEEE0" w14:textId="2190FE48" w:rsidR="4AB7A5D2" w:rsidRPr="00C0018E" w:rsidRDefault="4AB7A5D2" w:rsidP="4AB7A5D2">
      <w:pPr>
        <w:shd w:val="clear" w:color="auto" w:fill="FFFFFF" w:themeFill="background1"/>
        <w:spacing w:line="360" w:lineRule="auto"/>
        <w:rPr>
          <w:rFonts w:ascii="Times New Roman" w:hAnsi="Times New Roman"/>
          <w:color w:val="FF0000"/>
          <w:sz w:val="24"/>
          <w:szCs w:val="24"/>
          <w:lang w:val="lt-LT"/>
        </w:rPr>
      </w:pPr>
    </w:p>
    <w:sectPr w:rsidR="4AB7A5D2" w:rsidRPr="00C0018E" w:rsidSect="00E831BA">
      <w:headerReference w:type="default" r:id="rId34"/>
      <w:footerReference w:type="even" r:id="rId35"/>
      <w:footerReference w:type="default" r:id="rId36"/>
      <w:headerReference w:type="first" r:id="rId37"/>
      <w:footerReference w:type="first" r:id="rId38"/>
      <w:type w:val="continuous"/>
      <w:pgSz w:w="11907" w:h="16840" w:code="9"/>
      <w:pgMar w:top="1134" w:right="851" w:bottom="1134" w:left="1712" w:header="289"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8EFBB" w14:textId="77777777" w:rsidR="00D96802" w:rsidRDefault="00D96802">
      <w:r>
        <w:separator/>
      </w:r>
    </w:p>
  </w:endnote>
  <w:endnote w:type="continuationSeparator" w:id="0">
    <w:p w14:paraId="59615675" w14:textId="77777777" w:rsidR="00D96802" w:rsidRDefault="00D96802">
      <w:r>
        <w:continuationSeparator/>
      </w:r>
    </w:p>
  </w:endnote>
  <w:endnote w:type="continuationNotice" w:id="1">
    <w:p w14:paraId="2FAD92B2" w14:textId="77777777" w:rsidR="00D96802" w:rsidRDefault="00D96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LT">
    <w:altName w:val="Arial"/>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C123" w14:textId="77777777" w:rsidR="00DF409F" w:rsidRDefault="00DF409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8344A75" w14:textId="77777777" w:rsidR="00DF409F" w:rsidRDefault="00DF409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73BB" w14:textId="77777777" w:rsidR="00DF409F" w:rsidRDefault="00DF409F">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00DF409F" w14:paraId="674C6330" w14:textId="77777777" w:rsidTr="5E7227A3">
      <w:tc>
        <w:tcPr>
          <w:tcW w:w="3215" w:type="dxa"/>
        </w:tcPr>
        <w:p w14:paraId="69134E53" w14:textId="37BC4C88" w:rsidR="00DF409F" w:rsidRDefault="00DF409F" w:rsidP="5E7227A3">
          <w:pPr>
            <w:pStyle w:val="Antrats"/>
            <w:ind w:left="-115"/>
          </w:pPr>
        </w:p>
      </w:tc>
      <w:tc>
        <w:tcPr>
          <w:tcW w:w="3215" w:type="dxa"/>
        </w:tcPr>
        <w:p w14:paraId="7A5E2CE2" w14:textId="6E2D5DAE" w:rsidR="00DF409F" w:rsidRDefault="00DF409F" w:rsidP="5E7227A3">
          <w:pPr>
            <w:pStyle w:val="Antrats"/>
            <w:jc w:val="center"/>
          </w:pPr>
        </w:p>
      </w:tc>
      <w:tc>
        <w:tcPr>
          <w:tcW w:w="3215" w:type="dxa"/>
        </w:tcPr>
        <w:p w14:paraId="5990FC12" w14:textId="4F17A040" w:rsidR="00DF409F" w:rsidRDefault="00DF409F" w:rsidP="5E7227A3">
          <w:pPr>
            <w:pStyle w:val="Antrats"/>
            <w:ind w:right="-115"/>
            <w:jc w:val="right"/>
          </w:pPr>
        </w:p>
      </w:tc>
    </w:tr>
  </w:tbl>
  <w:p w14:paraId="0F5EA047" w14:textId="6099CCA8" w:rsidR="00DF409F" w:rsidRDefault="00DF409F" w:rsidP="5E7227A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5A835" w14:textId="77777777" w:rsidR="00D96802" w:rsidRDefault="00D96802">
      <w:r>
        <w:separator/>
      </w:r>
    </w:p>
  </w:footnote>
  <w:footnote w:type="continuationSeparator" w:id="0">
    <w:p w14:paraId="057A1EF5" w14:textId="77777777" w:rsidR="00D96802" w:rsidRDefault="00D96802">
      <w:r>
        <w:continuationSeparator/>
      </w:r>
    </w:p>
  </w:footnote>
  <w:footnote w:type="continuationNotice" w:id="1">
    <w:p w14:paraId="29604A26" w14:textId="77777777" w:rsidR="00D96802" w:rsidRDefault="00D96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253791"/>
      <w:docPartObj>
        <w:docPartGallery w:val="Page Numbers (Top of Page)"/>
        <w:docPartUnique/>
      </w:docPartObj>
    </w:sdtPr>
    <w:sdtContent>
      <w:p w14:paraId="59746897" w14:textId="1EAE68A6" w:rsidR="00DF409F" w:rsidRDefault="00DF409F">
        <w:pPr>
          <w:pStyle w:val="Antrats"/>
          <w:jc w:val="center"/>
        </w:pPr>
        <w:r>
          <w:fldChar w:fldCharType="begin"/>
        </w:r>
        <w:r>
          <w:instrText>PAGE   \* MERGEFORMAT</w:instrText>
        </w:r>
        <w:r>
          <w:fldChar w:fldCharType="separate"/>
        </w:r>
        <w:r w:rsidR="00B85BD4" w:rsidRPr="00B85BD4">
          <w:rPr>
            <w:noProof/>
            <w:lang w:val="lt-LT"/>
          </w:rPr>
          <w:t>5</w:t>
        </w:r>
        <w:r>
          <w:fldChar w:fldCharType="end"/>
        </w:r>
      </w:p>
    </w:sdtContent>
  </w:sdt>
  <w:p w14:paraId="6E8627C9" w14:textId="77777777" w:rsidR="00DF409F" w:rsidRDefault="00DF409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00DF409F" w14:paraId="3F6A5ABB" w14:textId="77777777" w:rsidTr="5E7227A3">
      <w:tc>
        <w:tcPr>
          <w:tcW w:w="3215" w:type="dxa"/>
        </w:tcPr>
        <w:p w14:paraId="59765D31" w14:textId="769EBDBF" w:rsidR="00DF409F" w:rsidRDefault="00DF409F" w:rsidP="5E7227A3">
          <w:pPr>
            <w:pStyle w:val="Antrats"/>
            <w:ind w:left="-115"/>
          </w:pPr>
        </w:p>
      </w:tc>
      <w:tc>
        <w:tcPr>
          <w:tcW w:w="3215" w:type="dxa"/>
        </w:tcPr>
        <w:p w14:paraId="1AADCCA8" w14:textId="28576366" w:rsidR="00DF409F" w:rsidRDefault="00DF409F" w:rsidP="5E7227A3">
          <w:pPr>
            <w:pStyle w:val="Antrats"/>
            <w:jc w:val="center"/>
          </w:pPr>
        </w:p>
      </w:tc>
      <w:tc>
        <w:tcPr>
          <w:tcW w:w="3215" w:type="dxa"/>
        </w:tcPr>
        <w:p w14:paraId="3C177E2A" w14:textId="768AAF72" w:rsidR="00DF409F" w:rsidRDefault="00DF409F" w:rsidP="5E7227A3">
          <w:pPr>
            <w:pStyle w:val="Antrats"/>
            <w:ind w:right="-115"/>
            <w:jc w:val="right"/>
          </w:pPr>
        </w:p>
      </w:tc>
    </w:tr>
  </w:tbl>
  <w:p w14:paraId="60CD5749" w14:textId="47AEB25E" w:rsidR="00DF409F" w:rsidRDefault="00DF409F" w:rsidP="5E7227A3">
    <w:pPr>
      <w:pStyle w:val="Antrats"/>
    </w:pPr>
  </w:p>
</w:hdr>
</file>

<file path=word/intelligence2.xml><?xml version="1.0" encoding="utf-8"?>
<int2:intelligence xmlns:int2="http://schemas.microsoft.com/office/intelligence/2020/intelligence" xmlns:oel="http://schemas.microsoft.com/office/2019/extlst">
  <int2:observations>
    <int2:textHash int2:hashCode="zEVv748uK8tDD5" int2:id="YoRw1Zli">
      <int2:state int2:value="Rejected" int2:type="spell"/>
    </int2:textHash>
    <int2:textHash int2:hashCode="Hmox55c2tORvy0" int2:id="Z2gXdEpT">
      <int2:state int2:value="Rejected" int2:type="spell"/>
    </int2:textHash>
    <int2:textHash int2:hashCode="7hSBNlE+KPciPE" int2:id="wLwXrKIG">
      <int2:state int2:value="Rejected" int2:type="LegacyProofing"/>
    </int2:textHash>
    <int2:textHash int2:hashCode="33ThmK29GrjgSM" int2:id="nDhSzH8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6BEB"/>
    <w:multiLevelType w:val="hybridMultilevel"/>
    <w:tmpl w:val="BC186198"/>
    <w:lvl w:ilvl="0" w:tplc="5B60D44A">
      <w:start w:val="1"/>
      <w:numFmt w:val="decimal"/>
      <w:lvlText w:val="%1."/>
      <w:lvlJc w:val="left"/>
      <w:pPr>
        <w:ind w:left="720" w:hanging="360"/>
      </w:pPr>
    </w:lvl>
    <w:lvl w:ilvl="1" w:tplc="A1E6867E">
      <w:start w:val="1"/>
      <w:numFmt w:val="lowerLetter"/>
      <w:lvlText w:val="%2."/>
      <w:lvlJc w:val="left"/>
      <w:pPr>
        <w:ind w:left="1440" w:hanging="360"/>
      </w:pPr>
    </w:lvl>
    <w:lvl w:ilvl="2" w:tplc="28B8690E">
      <w:start w:val="1"/>
      <w:numFmt w:val="lowerRoman"/>
      <w:lvlText w:val="%3."/>
      <w:lvlJc w:val="right"/>
      <w:pPr>
        <w:ind w:left="2160" w:hanging="180"/>
      </w:pPr>
    </w:lvl>
    <w:lvl w:ilvl="3" w:tplc="DFCAF324">
      <w:start w:val="1"/>
      <w:numFmt w:val="decimal"/>
      <w:lvlText w:val="%4."/>
      <w:lvlJc w:val="left"/>
      <w:pPr>
        <w:ind w:left="2880" w:hanging="360"/>
      </w:pPr>
    </w:lvl>
    <w:lvl w:ilvl="4" w:tplc="408C91D0">
      <w:start w:val="1"/>
      <w:numFmt w:val="lowerLetter"/>
      <w:lvlText w:val="%5."/>
      <w:lvlJc w:val="left"/>
      <w:pPr>
        <w:ind w:left="3600" w:hanging="360"/>
      </w:pPr>
    </w:lvl>
    <w:lvl w:ilvl="5" w:tplc="3AE823F4">
      <w:start w:val="1"/>
      <w:numFmt w:val="lowerRoman"/>
      <w:lvlText w:val="%6."/>
      <w:lvlJc w:val="right"/>
      <w:pPr>
        <w:ind w:left="4320" w:hanging="180"/>
      </w:pPr>
    </w:lvl>
    <w:lvl w:ilvl="6" w:tplc="C27C90FC">
      <w:start w:val="1"/>
      <w:numFmt w:val="decimal"/>
      <w:lvlText w:val="%7."/>
      <w:lvlJc w:val="left"/>
      <w:pPr>
        <w:ind w:left="5040" w:hanging="360"/>
      </w:pPr>
    </w:lvl>
    <w:lvl w:ilvl="7" w:tplc="831C5268">
      <w:start w:val="1"/>
      <w:numFmt w:val="lowerLetter"/>
      <w:lvlText w:val="%8."/>
      <w:lvlJc w:val="left"/>
      <w:pPr>
        <w:ind w:left="5760" w:hanging="360"/>
      </w:pPr>
    </w:lvl>
    <w:lvl w:ilvl="8" w:tplc="C972948A">
      <w:start w:val="1"/>
      <w:numFmt w:val="lowerRoman"/>
      <w:lvlText w:val="%9."/>
      <w:lvlJc w:val="right"/>
      <w:pPr>
        <w:ind w:left="6480" w:hanging="180"/>
      </w:pPr>
    </w:lvl>
  </w:abstractNum>
  <w:abstractNum w:abstractNumId="1" w15:restartNumberingAfterBreak="0">
    <w:nsid w:val="015DCD7D"/>
    <w:multiLevelType w:val="hybridMultilevel"/>
    <w:tmpl w:val="62806008"/>
    <w:lvl w:ilvl="0" w:tplc="806A0A0E">
      <w:start w:val="1"/>
      <w:numFmt w:val="decimal"/>
      <w:lvlText w:val="%1."/>
      <w:lvlJc w:val="left"/>
      <w:pPr>
        <w:ind w:left="1494" w:hanging="360"/>
      </w:pPr>
    </w:lvl>
    <w:lvl w:ilvl="1" w:tplc="384E6B50">
      <w:start w:val="1"/>
      <w:numFmt w:val="lowerLetter"/>
      <w:lvlText w:val="%2."/>
      <w:lvlJc w:val="left"/>
      <w:pPr>
        <w:ind w:left="2214" w:hanging="360"/>
      </w:pPr>
    </w:lvl>
    <w:lvl w:ilvl="2" w:tplc="71844C52">
      <w:start w:val="1"/>
      <w:numFmt w:val="lowerRoman"/>
      <w:lvlText w:val="%3."/>
      <w:lvlJc w:val="right"/>
      <w:pPr>
        <w:ind w:left="2934" w:hanging="180"/>
      </w:pPr>
    </w:lvl>
    <w:lvl w:ilvl="3" w:tplc="42007FEE">
      <w:start w:val="1"/>
      <w:numFmt w:val="decimal"/>
      <w:lvlText w:val="%4."/>
      <w:lvlJc w:val="left"/>
      <w:pPr>
        <w:ind w:left="3654" w:hanging="360"/>
      </w:pPr>
    </w:lvl>
    <w:lvl w:ilvl="4" w:tplc="6648682A">
      <w:start w:val="1"/>
      <w:numFmt w:val="lowerLetter"/>
      <w:lvlText w:val="%5."/>
      <w:lvlJc w:val="left"/>
      <w:pPr>
        <w:ind w:left="4374" w:hanging="360"/>
      </w:pPr>
    </w:lvl>
    <w:lvl w:ilvl="5" w:tplc="72AC9AB4">
      <w:start w:val="1"/>
      <w:numFmt w:val="lowerRoman"/>
      <w:lvlText w:val="%6."/>
      <w:lvlJc w:val="right"/>
      <w:pPr>
        <w:ind w:left="5094" w:hanging="180"/>
      </w:pPr>
    </w:lvl>
    <w:lvl w:ilvl="6" w:tplc="5B32F8F6">
      <w:start w:val="1"/>
      <w:numFmt w:val="decimal"/>
      <w:lvlText w:val="%7."/>
      <w:lvlJc w:val="left"/>
      <w:pPr>
        <w:ind w:left="5814" w:hanging="360"/>
      </w:pPr>
    </w:lvl>
    <w:lvl w:ilvl="7" w:tplc="9162D068">
      <w:start w:val="1"/>
      <w:numFmt w:val="lowerLetter"/>
      <w:lvlText w:val="%8."/>
      <w:lvlJc w:val="left"/>
      <w:pPr>
        <w:ind w:left="6534" w:hanging="360"/>
      </w:pPr>
    </w:lvl>
    <w:lvl w:ilvl="8" w:tplc="CE40F9F6">
      <w:start w:val="1"/>
      <w:numFmt w:val="lowerRoman"/>
      <w:lvlText w:val="%9."/>
      <w:lvlJc w:val="right"/>
      <w:pPr>
        <w:ind w:left="7254" w:hanging="180"/>
      </w:pPr>
    </w:lvl>
  </w:abstractNum>
  <w:abstractNum w:abstractNumId="2" w15:restartNumberingAfterBreak="0">
    <w:nsid w:val="054155D3"/>
    <w:multiLevelType w:val="hybridMultilevel"/>
    <w:tmpl w:val="A4B2BD00"/>
    <w:lvl w:ilvl="0" w:tplc="60FAC5F0">
      <w:start w:val="1"/>
      <w:numFmt w:val="bullet"/>
      <w:lvlText w:val=""/>
      <w:lvlJc w:val="left"/>
      <w:pPr>
        <w:ind w:left="720" w:hanging="360"/>
      </w:pPr>
      <w:rPr>
        <w:rFonts w:ascii="Symbol" w:hAnsi="Symbol" w:hint="default"/>
      </w:rPr>
    </w:lvl>
    <w:lvl w:ilvl="1" w:tplc="453C7F74">
      <w:start w:val="1"/>
      <w:numFmt w:val="bullet"/>
      <w:lvlText w:val="o"/>
      <w:lvlJc w:val="left"/>
      <w:pPr>
        <w:ind w:left="1440" w:hanging="360"/>
      </w:pPr>
      <w:rPr>
        <w:rFonts w:ascii="Courier New" w:hAnsi="Courier New" w:hint="default"/>
      </w:rPr>
    </w:lvl>
    <w:lvl w:ilvl="2" w:tplc="1F3ED8FA">
      <w:start w:val="1"/>
      <w:numFmt w:val="bullet"/>
      <w:lvlText w:val=""/>
      <w:lvlJc w:val="left"/>
      <w:pPr>
        <w:ind w:left="2160" w:hanging="360"/>
      </w:pPr>
      <w:rPr>
        <w:rFonts w:ascii="Wingdings" w:hAnsi="Wingdings" w:hint="default"/>
      </w:rPr>
    </w:lvl>
    <w:lvl w:ilvl="3" w:tplc="8626F822">
      <w:start w:val="1"/>
      <w:numFmt w:val="bullet"/>
      <w:lvlText w:val=""/>
      <w:lvlJc w:val="left"/>
      <w:pPr>
        <w:ind w:left="2880" w:hanging="360"/>
      </w:pPr>
      <w:rPr>
        <w:rFonts w:ascii="Symbol" w:hAnsi="Symbol" w:hint="default"/>
      </w:rPr>
    </w:lvl>
    <w:lvl w:ilvl="4" w:tplc="B4780288">
      <w:start w:val="1"/>
      <w:numFmt w:val="bullet"/>
      <w:lvlText w:val="o"/>
      <w:lvlJc w:val="left"/>
      <w:pPr>
        <w:ind w:left="3600" w:hanging="360"/>
      </w:pPr>
      <w:rPr>
        <w:rFonts w:ascii="Courier New" w:hAnsi="Courier New" w:hint="default"/>
      </w:rPr>
    </w:lvl>
    <w:lvl w:ilvl="5" w:tplc="77EE6132">
      <w:start w:val="1"/>
      <w:numFmt w:val="bullet"/>
      <w:lvlText w:val=""/>
      <w:lvlJc w:val="left"/>
      <w:pPr>
        <w:ind w:left="4320" w:hanging="360"/>
      </w:pPr>
      <w:rPr>
        <w:rFonts w:ascii="Wingdings" w:hAnsi="Wingdings" w:hint="default"/>
      </w:rPr>
    </w:lvl>
    <w:lvl w:ilvl="6" w:tplc="4F5A8BC2">
      <w:start w:val="1"/>
      <w:numFmt w:val="bullet"/>
      <w:lvlText w:val=""/>
      <w:lvlJc w:val="left"/>
      <w:pPr>
        <w:ind w:left="5040" w:hanging="360"/>
      </w:pPr>
      <w:rPr>
        <w:rFonts w:ascii="Symbol" w:hAnsi="Symbol" w:hint="default"/>
      </w:rPr>
    </w:lvl>
    <w:lvl w:ilvl="7" w:tplc="08946BA8">
      <w:start w:val="1"/>
      <w:numFmt w:val="bullet"/>
      <w:lvlText w:val="o"/>
      <w:lvlJc w:val="left"/>
      <w:pPr>
        <w:ind w:left="5760" w:hanging="360"/>
      </w:pPr>
      <w:rPr>
        <w:rFonts w:ascii="Courier New" w:hAnsi="Courier New" w:hint="default"/>
      </w:rPr>
    </w:lvl>
    <w:lvl w:ilvl="8" w:tplc="71706014">
      <w:start w:val="1"/>
      <w:numFmt w:val="bullet"/>
      <w:lvlText w:val=""/>
      <w:lvlJc w:val="left"/>
      <w:pPr>
        <w:ind w:left="6480" w:hanging="360"/>
      </w:pPr>
      <w:rPr>
        <w:rFonts w:ascii="Wingdings" w:hAnsi="Wingdings" w:hint="default"/>
      </w:rPr>
    </w:lvl>
  </w:abstractNum>
  <w:abstractNum w:abstractNumId="3" w15:restartNumberingAfterBreak="0">
    <w:nsid w:val="0645CEC4"/>
    <w:multiLevelType w:val="hybridMultilevel"/>
    <w:tmpl w:val="3F2830E0"/>
    <w:lvl w:ilvl="0" w:tplc="8F809642">
      <w:start w:val="1"/>
      <w:numFmt w:val="decimal"/>
      <w:lvlText w:val="%1."/>
      <w:lvlJc w:val="left"/>
      <w:pPr>
        <w:ind w:left="720" w:hanging="360"/>
      </w:pPr>
    </w:lvl>
    <w:lvl w:ilvl="1" w:tplc="04905694">
      <w:start w:val="1"/>
      <w:numFmt w:val="lowerLetter"/>
      <w:lvlText w:val="%2."/>
      <w:lvlJc w:val="left"/>
      <w:pPr>
        <w:ind w:left="1440" w:hanging="360"/>
      </w:pPr>
    </w:lvl>
    <w:lvl w:ilvl="2" w:tplc="D3980D16">
      <w:start w:val="1"/>
      <w:numFmt w:val="lowerRoman"/>
      <w:lvlText w:val="%3."/>
      <w:lvlJc w:val="right"/>
      <w:pPr>
        <w:ind w:left="2160" w:hanging="180"/>
      </w:pPr>
    </w:lvl>
    <w:lvl w:ilvl="3" w:tplc="7F0A37A4">
      <w:start w:val="1"/>
      <w:numFmt w:val="decimal"/>
      <w:lvlText w:val="%4."/>
      <w:lvlJc w:val="left"/>
      <w:pPr>
        <w:ind w:left="2880" w:hanging="360"/>
      </w:pPr>
    </w:lvl>
    <w:lvl w:ilvl="4" w:tplc="078CCCA4">
      <w:start w:val="1"/>
      <w:numFmt w:val="lowerLetter"/>
      <w:lvlText w:val="%5."/>
      <w:lvlJc w:val="left"/>
      <w:pPr>
        <w:ind w:left="3600" w:hanging="360"/>
      </w:pPr>
    </w:lvl>
    <w:lvl w:ilvl="5" w:tplc="5E044E38">
      <w:start w:val="1"/>
      <w:numFmt w:val="lowerRoman"/>
      <w:lvlText w:val="%6."/>
      <w:lvlJc w:val="right"/>
      <w:pPr>
        <w:ind w:left="4320" w:hanging="180"/>
      </w:pPr>
    </w:lvl>
    <w:lvl w:ilvl="6" w:tplc="3C32AD5E">
      <w:start w:val="1"/>
      <w:numFmt w:val="decimal"/>
      <w:lvlText w:val="%7."/>
      <w:lvlJc w:val="left"/>
      <w:pPr>
        <w:ind w:left="5040" w:hanging="360"/>
      </w:pPr>
    </w:lvl>
    <w:lvl w:ilvl="7" w:tplc="6FDEF520">
      <w:start w:val="1"/>
      <w:numFmt w:val="lowerLetter"/>
      <w:lvlText w:val="%8."/>
      <w:lvlJc w:val="left"/>
      <w:pPr>
        <w:ind w:left="5760" w:hanging="360"/>
      </w:pPr>
    </w:lvl>
    <w:lvl w:ilvl="8" w:tplc="58B480A8">
      <w:start w:val="1"/>
      <w:numFmt w:val="lowerRoman"/>
      <w:lvlText w:val="%9."/>
      <w:lvlJc w:val="right"/>
      <w:pPr>
        <w:ind w:left="6480" w:hanging="180"/>
      </w:pPr>
    </w:lvl>
  </w:abstractNum>
  <w:abstractNum w:abstractNumId="4" w15:restartNumberingAfterBreak="0">
    <w:nsid w:val="09C45125"/>
    <w:multiLevelType w:val="hybridMultilevel"/>
    <w:tmpl w:val="E2487518"/>
    <w:lvl w:ilvl="0" w:tplc="7BC6BF38">
      <w:start w:val="1"/>
      <w:numFmt w:val="bullet"/>
      <w:lvlText w:val=""/>
      <w:lvlJc w:val="left"/>
      <w:pPr>
        <w:ind w:left="1620" w:hanging="360"/>
      </w:pPr>
      <w:rPr>
        <w:rFonts w:ascii="Symbol" w:hAnsi="Symbol" w:hint="default"/>
      </w:rPr>
    </w:lvl>
    <w:lvl w:ilvl="1" w:tplc="53AECD68">
      <w:start w:val="1"/>
      <w:numFmt w:val="bullet"/>
      <w:lvlText w:val="o"/>
      <w:lvlJc w:val="left"/>
      <w:pPr>
        <w:ind w:left="2340" w:hanging="360"/>
      </w:pPr>
      <w:rPr>
        <w:rFonts w:ascii="Courier New" w:hAnsi="Courier New" w:hint="default"/>
      </w:rPr>
    </w:lvl>
    <w:lvl w:ilvl="2" w:tplc="C9C636AC">
      <w:start w:val="1"/>
      <w:numFmt w:val="bullet"/>
      <w:lvlText w:val=""/>
      <w:lvlJc w:val="left"/>
      <w:pPr>
        <w:ind w:left="3060" w:hanging="360"/>
      </w:pPr>
      <w:rPr>
        <w:rFonts w:ascii="Wingdings" w:hAnsi="Wingdings" w:hint="default"/>
      </w:rPr>
    </w:lvl>
    <w:lvl w:ilvl="3" w:tplc="F21C9CE4">
      <w:start w:val="1"/>
      <w:numFmt w:val="bullet"/>
      <w:lvlText w:val=""/>
      <w:lvlJc w:val="left"/>
      <w:pPr>
        <w:ind w:left="3780" w:hanging="360"/>
      </w:pPr>
      <w:rPr>
        <w:rFonts w:ascii="Symbol" w:hAnsi="Symbol" w:hint="default"/>
      </w:rPr>
    </w:lvl>
    <w:lvl w:ilvl="4" w:tplc="4ECEB98A">
      <w:start w:val="1"/>
      <w:numFmt w:val="bullet"/>
      <w:lvlText w:val="o"/>
      <w:lvlJc w:val="left"/>
      <w:pPr>
        <w:ind w:left="4500" w:hanging="360"/>
      </w:pPr>
      <w:rPr>
        <w:rFonts w:ascii="Courier New" w:hAnsi="Courier New" w:hint="default"/>
      </w:rPr>
    </w:lvl>
    <w:lvl w:ilvl="5" w:tplc="794A8248">
      <w:start w:val="1"/>
      <w:numFmt w:val="bullet"/>
      <w:lvlText w:val=""/>
      <w:lvlJc w:val="left"/>
      <w:pPr>
        <w:ind w:left="5220" w:hanging="360"/>
      </w:pPr>
      <w:rPr>
        <w:rFonts w:ascii="Wingdings" w:hAnsi="Wingdings" w:hint="default"/>
      </w:rPr>
    </w:lvl>
    <w:lvl w:ilvl="6" w:tplc="77F09AD4">
      <w:start w:val="1"/>
      <w:numFmt w:val="bullet"/>
      <w:lvlText w:val=""/>
      <w:lvlJc w:val="left"/>
      <w:pPr>
        <w:ind w:left="5940" w:hanging="360"/>
      </w:pPr>
      <w:rPr>
        <w:rFonts w:ascii="Symbol" w:hAnsi="Symbol" w:hint="default"/>
      </w:rPr>
    </w:lvl>
    <w:lvl w:ilvl="7" w:tplc="4C76D79A">
      <w:start w:val="1"/>
      <w:numFmt w:val="bullet"/>
      <w:lvlText w:val="o"/>
      <w:lvlJc w:val="left"/>
      <w:pPr>
        <w:ind w:left="6660" w:hanging="360"/>
      </w:pPr>
      <w:rPr>
        <w:rFonts w:ascii="Courier New" w:hAnsi="Courier New" w:hint="default"/>
      </w:rPr>
    </w:lvl>
    <w:lvl w:ilvl="8" w:tplc="A790E312">
      <w:start w:val="1"/>
      <w:numFmt w:val="bullet"/>
      <w:lvlText w:val=""/>
      <w:lvlJc w:val="left"/>
      <w:pPr>
        <w:ind w:left="7380" w:hanging="360"/>
      </w:pPr>
      <w:rPr>
        <w:rFonts w:ascii="Wingdings" w:hAnsi="Wingdings" w:hint="default"/>
      </w:rPr>
    </w:lvl>
  </w:abstractNum>
  <w:abstractNum w:abstractNumId="5" w15:restartNumberingAfterBreak="0">
    <w:nsid w:val="0A53100C"/>
    <w:multiLevelType w:val="hybridMultilevel"/>
    <w:tmpl w:val="8346B6DC"/>
    <w:lvl w:ilvl="0" w:tplc="C25270D8">
      <w:start w:val="1"/>
      <w:numFmt w:val="decimal"/>
      <w:lvlText w:val="%1."/>
      <w:lvlJc w:val="left"/>
      <w:pPr>
        <w:ind w:left="720" w:hanging="360"/>
      </w:pPr>
    </w:lvl>
    <w:lvl w:ilvl="1" w:tplc="813C704A">
      <w:start w:val="1"/>
      <w:numFmt w:val="lowerLetter"/>
      <w:lvlText w:val="%2."/>
      <w:lvlJc w:val="left"/>
      <w:pPr>
        <w:ind w:left="1440" w:hanging="360"/>
      </w:pPr>
    </w:lvl>
    <w:lvl w:ilvl="2" w:tplc="35A0A5D6">
      <w:start w:val="1"/>
      <w:numFmt w:val="lowerRoman"/>
      <w:lvlText w:val="%3."/>
      <w:lvlJc w:val="right"/>
      <w:pPr>
        <w:ind w:left="2160" w:hanging="180"/>
      </w:pPr>
    </w:lvl>
    <w:lvl w:ilvl="3" w:tplc="9F82BD46">
      <w:start w:val="1"/>
      <w:numFmt w:val="decimal"/>
      <w:lvlText w:val="%4."/>
      <w:lvlJc w:val="left"/>
      <w:pPr>
        <w:ind w:left="2880" w:hanging="360"/>
      </w:pPr>
    </w:lvl>
    <w:lvl w:ilvl="4" w:tplc="9952582C">
      <w:start w:val="1"/>
      <w:numFmt w:val="lowerLetter"/>
      <w:lvlText w:val="%5."/>
      <w:lvlJc w:val="left"/>
      <w:pPr>
        <w:ind w:left="3600" w:hanging="360"/>
      </w:pPr>
    </w:lvl>
    <w:lvl w:ilvl="5" w:tplc="132A96F0">
      <w:start w:val="1"/>
      <w:numFmt w:val="lowerRoman"/>
      <w:lvlText w:val="%6."/>
      <w:lvlJc w:val="right"/>
      <w:pPr>
        <w:ind w:left="4320" w:hanging="180"/>
      </w:pPr>
    </w:lvl>
    <w:lvl w:ilvl="6" w:tplc="1FEAA55C">
      <w:start w:val="1"/>
      <w:numFmt w:val="decimal"/>
      <w:lvlText w:val="%7."/>
      <w:lvlJc w:val="left"/>
      <w:pPr>
        <w:ind w:left="5040" w:hanging="360"/>
      </w:pPr>
    </w:lvl>
    <w:lvl w:ilvl="7" w:tplc="27820AB0">
      <w:start w:val="1"/>
      <w:numFmt w:val="lowerLetter"/>
      <w:lvlText w:val="%8."/>
      <w:lvlJc w:val="left"/>
      <w:pPr>
        <w:ind w:left="5760" w:hanging="360"/>
      </w:pPr>
    </w:lvl>
    <w:lvl w:ilvl="8" w:tplc="42C60762">
      <w:start w:val="1"/>
      <w:numFmt w:val="lowerRoman"/>
      <w:lvlText w:val="%9."/>
      <w:lvlJc w:val="right"/>
      <w:pPr>
        <w:ind w:left="6480" w:hanging="180"/>
      </w:pPr>
    </w:lvl>
  </w:abstractNum>
  <w:abstractNum w:abstractNumId="6" w15:restartNumberingAfterBreak="0">
    <w:nsid w:val="0AD1E4F3"/>
    <w:multiLevelType w:val="hybridMultilevel"/>
    <w:tmpl w:val="BCE06DD2"/>
    <w:lvl w:ilvl="0" w:tplc="69D6C738">
      <w:start w:val="1"/>
      <w:numFmt w:val="decimal"/>
      <w:lvlText w:val="%1."/>
      <w:lvlJc w:val="left"/>
      <w:pPr>
        <w:ind w:left="720" w:hanging="360"/>
      </w:pPr>
    </w:lvl>
    <w:lvl w:ilvl="1" w:tplc="3556A732">
      <w:start w:val="1"/>
      <w:numFmt w:val="lowerLetter"/>
      <w:lvlText w:val="%2."/>
      <w:lvlJc w:val="left"/>
      <w:pPr>
        <w:ind w:left="1440" w:hanging="360"/>
      </w:pPr>
    </w:lvl>
    <w:lvl w:ilvl="2" w:tplc="AA82EA8E">
      <w:start w:val="1"/>
      <w:numFmt w:val="lowerRoman"/>
      <w:lvlText w:val="%3."/>
      <w:lvlJc w:val="right"/>
      <w:pPr>
        <w:ind w:left="2160" w:hanging="180"/>
      </w:pPr>
    </w:lvl>
    <w:lvl w:ilvl="3" w:tplc="058C1050">
      <w:start w:val="1"/>
      <w:numFmt w:val="decimal"/>
      <w:lvlText w:val="%4."/>
      <w:lvlJc w:val="left"/>
      <w:pPr>
        <w:ind w:left="2880" w:hanging="360"/>
      </w:pPr>
    </w:lvl>
    <w:lvl w:ilvl="4" w:tplc="39C6A8C0">
      <w:start w:val="1"/>
      <w:numFmt w:val="lowerLetter"/>
      <w:lvlText w:val="%5."/>
      <w:lvlJc w:val="left"/>
      <w:pPr>
        <w:ind w:left="3600" w:hanging="360"/>
      </w:pPr>
    </w:lvl>
    <w:lvl w:ilvl="5" w:tplc="3B3A6F22">
      <w:start w:val="1"/>
      <w:numFmt w:val="lowerRoman"/>
      <w:lvlText w:val="%6."/>
      <w:lvlJc w:val="right"/>
      <w:pPr>
        <w:ind w:left="4320" w:hanging="180"/>
      </w:pPr>
    </w:lvl>
    <w:lvl w:ilvl="6" w:tplc="F86E3B4E">
      <w:start w:val="1"/>
      <w:numFmt w:val="decimal"/>
      <w:lvlText w:val="%7."/>
      <w:lvlJc w:val="left"/>
      <w:pPr>
        <w:ind w:left="5040" w:hanging="360"/>
      </w:pPr>
    </w:lvl>
    <w:lvl w:ilvl="7" w:tplc="A6B64594">
      <w:start w:val="1"/>
      <w:numFmt w:val="lowerLetter"/>
      <w:lvlText w:val="%8."/>
      <w:lvlJc w:val="left"/>
      <w:pPr>
        <w:ind w:left="5760" w:hanging="360"/>
      </w:pPr>
    </w:lvl>
    <w:lvl w:ilvl="8" w:tplc="8C88D296">
      <w:start w:val="1"/>
      <w:numFmt w:val="lowerRoman"/>
      <w:lvlText w:val="%9."/>
      <w:lvlJc w:val="right"/>
      <w:pPr>
        <w:ind w:left="6480" w:hanging="180"/>
      </w:pPr>
    </w:lvl>
  </w:abstractNum>
  <w:abstractNum w:abstractNumId="7" w15:restartNumberingAfterBreak="0">
    <w:nsid w:val="0E22FEC9"/>
    <w:multiLevelType w:val="hybridMultilevel"/>
    <w:tmpl w:val="F5C888D0"/>
    <w:lvl w:ilvl="0" w:tplc="221AA5C0">
      <w:start w:val="1"/>
      <w:numFmt w:val="bullet"/>
      <w:lvlText w:val="-"/>
      <w:lvlJc w:val="left"/>
      <w:pPr>
        <w:ind w:left="1980" w:hanging="360"/>
      </w:pPr>
      <w:rPr>
        <w:rFonts w:ascii="Aptos" w:hAnsi="Aptos" w:hint="default"/>
      </w:rPr>
    </w:lvl>
    <w:lvl w:ilvl="1" w:tplc="2744E104">
      <w:start w:val="1"/>
      <w:numFmt w:val="bullet"/>
      <w:lvlText w:val="o"/>
      <w:lvlJc w:val="left"/>
      <w:pPr>
        <w:ind w:left="2700" w:hanging="360"/>
      </w:pPr>
      <w:rPr>
        <w:rFonts w:ascii="Courier New" w:hAnsi="Courier New" w:hint="default"/>
      </w:rPr>
    </w:lvl>
    <w:lvl w:ilvl="2" w:tplc="17B6FCE0">
      <w:start w:val="1"/>
      <w:numFmt w:val="bullet"/>
      <w:lvlText w:val=""/>
      <w:lvlJc w:val="left"/>
      <w:pPr>
        <w:ind w:left="3420" w:hanging="360"/>
      </w:pPr>
      <w:rPr>
        <w:rFonts w:ascii="Wingdings" w:hAnsi="Wingdings" w:hint="default"/>
      </w:rPr>
    </w:lvl>
    <w:lvl w:ilvl="3" w:tplc="BA12EE48">
      <w:start w:val="1"/>
      <w:numFmt w:val="bullet"/>
      <w:lvlText w:val=""/>
      <w:lvlJc w:val="left"/>
      <w:pPr>
        <w:ind w:left="4140" w:hanging="360"/>
      </w:pPr>
      <w:rPr>
        <w:rFonts w:ascii="Symbol" w:hAnsi="Symbol" w:hint="default"/>
      </w:rPr>
    </w:lvl>
    <w:lvl w:ilvl="4" w:tplc="DF16D754">
      <w:start w:val="1"/>
      <w:numFmt w:val="bullet"/>
      <w:lvlText w:val="o"/>
      <w:lvlJc w:val="left"/>
      <w:pPr>
        <w:ind w:left="4860" w:hanging="360"/>
      </w:pPr>
      <w:rPr>
        <w:rFonts w:ascii="Courier New" w:hAnsi="Courier New" w:hint="default"/>
      </w:rPr>
    </w:lvl>
    <w:lvl w:ilvl="5" w:tplc="330E0368">
      <w:start w:val="1"/>
      <w:numFmt w:val="bullet"/>
      <w:lvlText w:val=""/>
      <w:lvlJc w:val="left"/>
      <w:pPr>
        <w:ind w:left="5580" w:hanging="360"/>
      </w:pPr>
      <w:rPr>
        <w:rFonts w:ascii="Wingdings" w:hAnsi="Wingdings" w:hint="default"/>
      </w:rPr>
    </w:lvl>
    <w:lvl w:ilvl="6" w:tplc="006ECFC4">
      <w:start w:val="1"/>
      <w:numFmt w:val="bullet"/>
      <w:lvlText w:val=""/>
      <w:lvlJc w:val="left"/>
      <w:pPr>
        <w:ind w:left="6300" w:hanging="360"/>
      </w:pPr>
      <w:rPr>
        <w:rFonts w:ascii="Symbol" w:hAnsi="Symbol" w:hint="default"/>
      </w:rPr>
    </w:lvl>
    <w:lvl w:ilvl="7" w:tplc="30488D5E">
      <w:start w:val="1"/>
      <w:numFmt w:val="bullet"/>
      <w:lvlText w:val="o"/>
      <w:lvlJc w:val="left"/>
      <w:pPr>
        <w:ind w:left="7020" w:hanging="360"/>
      </w:pPr>
      <w:rPr>
        <w:rFonts w:ascii="Courier New" w:hAnsi="Courier New" w:hint="default"/>
      </w:rPr>
    </w:lvl>
    <w:lvl w:ilvl="8" w:tplc="CFE29D88">
      <w:start w:val="1"/>
      <w:numFmt w:val="bullet"/>
      <w:lvlText w:val=""/>
      <w:lvlJc w:val="left"/>
      <w:pPr>
        <w:ind w:left="7740" w:hanging="360"/>
      </w:pPr>
      <w:rPr>
        <w:rFonts w:ascii="Wingdings" w:hAnsi="Wingdings" w:hint="default"/>
      </w:rPr>
    </w:lvl>
  </w:abstractNum>
  <w:abstractNum w:abstractNumId="8" w15:restartNumberingAfterBreak="0">
    <w:nsid w:val="12D1D989"/>
    <w:multiLevelType w:val="hybridMultilevel"/>
    <w:tmpl w:val="C6960284"/>
    <w:lvl w:ilvl="0" w:tplc="D06A1898">
      <w:start w:val="1"/>
      <w:numFmt w:val="decimal"/>
      <w:lvlText w:val="%1."/>
      <w:lvlJc w:val="left"/>
      <w:pPr>
        <w:ind w:left="720" w:hanging="360"/>
      </w:pPr>
    </w:lvl>
    <w:lvl w:ilvl="1" w:tplc="D7183EAA">
      <w:start w:val="1"/>
      <w:numFmt w:val="lowerLetter"/>
      <w:lvlText w:val="%2."/>
      <w:lvlJc w:val="left"/>
      <w:pPr>
        <w:ind w:left="1440" w:hanging="360"/>
      </w:pPr>
    </w:lvl>
    <w:lvl w:ilvl="2" w:tplc="772E82A8">
      <w:start w:val="1"/>
      <w:numFmt w:val="lowerRoman"/>
      <w:lvlText w:val="%3."/>
      <w:lvlJc w:val="right"/>
      <w:pPr>
        <w:ind w:left="2160" w:hanging="180"/>
      </w:pPr>
    </w:lvl>
    <w:lvl w:ilvl="3" w:tplc="DB0E21D4">
      <w:start w:val="1"/>
      <w:numFmt w:val="decimal"/>
      <w:lvlText w:val="%4."/>
      <w:lvlJc w:val="left"/>
      <w:pPr>
        <w:ind w:left="2880" w:hanging="360"/>
      </w:pPr>
    </w:lvl>
    <w:lvl w:ilvl="4" w:tplc="39806DFE">
      <w:start w:val="1"/>
      <w:numFmt w:val="lowerLetter"/>
      <w:lvlText w:val="%5."/>
      <w:lvlJc w:val="left"/>
      <w:pPr>
        <w:ind w:left="3600" w:hanging="360"/>
      </w:pPr>
    </w:lvl>
    <w:lvl w:ilvl="5" w:tplc="47AC22E4">
      <w:start w:val="1"/>
      <w:numFmt w:val="lowerRoman"/>
      <w:lvlText w:val="%6."/>
      <w:lvlJc w:val="right"/>
      <w:pPr>
        <w:ind w:left="4320" w:hanging="180"/>
      </w:pPr>
    </w:lvl>
    <w:lvl w:ilvl="6" w:tplc="F61AE8BC">
      <w:start w:val="1"/>
      <w:numFmt w:val="decimal"/>
      <w:lvlText w:val="%7."/>
      <w:lvlJc w:val="left"/>
      <w:pPr>
        <w:ind w:left="5040" w:hanging="360"/>
      </w:pPr>
    </w:lvl>
    <w:lvl w:ilvl="7" w:tplc="17929224">
      <w:start w:val="1"/>
      <w:numFmt w:val="lowerLetter"/>
      <w:lvlText w:val="%8."/>
      <w:lvlJc w:val="left"/>
      <w:pPr>
        <w:ind w:left="5760" w:hanging="360"/>
      </w:pPr>
    </w:lvl>
    <w:lvl w:ilvl="8" w:tplc="0B9246AC">
      <w:start w:val="1"/>
      <w:numFmt w:val="lowerRoman"/>
      <w:lvlText w:val="%9."/>
      <w:lvlJc w:val="right"/>
      <w:pPr>
        <w:ind w:left="6480" w:hanging="180"/>
      </w:pPr>
    </w:lvl>
  </w:abstractNum>
  <w:abstractNum w:abstractNumId="9" w15:restartNumberingAfterBreak="0">
    <w:nsid w:val="16423E57"/>
    <w:multiLevelType w:val="hybridMultilevel"/>
    <w:tmpl w:val="D24063AA"/>
    <w:lvl w:ilvl="0" w:tplc="D90C645A">
      <w:start w:val="1"/>
      <w:numFmt w:val="bullet"/>
      <w:lvlText w:val=""/>
      <w:lvlJc w:val="left"/>
      <w:pPr>
        <w:ind w:left="1854" w:hanging="360"/>
      </w:pPr>
      <w:rPr>
        <w:rFonts w:ascii="Symbol" w:hAnsi="Symbol" w:hint="default"/>
      </w:rPr>
    </w:lvl>
    <w:lvl w:ilvl="1" w:tplc="38A0AFF6">
      <w:start w:val="1"/>
      <w:numFmt w:val="bullet"/>
      <w:lvlText w:val="o"/>
      <w:lvlJc w:val="left"/>
      <w:pPr>
        <w:ind w:left="1440" w:hanging="360"/>
      </w:pPr>
      <w:rPr>
        <w:rFonts w:ascii="Courier New" w:hAnsi="Courier New" w:hint="default"/>
      </w:rPr>
    </w:lvl>
    <w:lvl w:ilvl="2" w:tplc="E5707588">
      <w:start w:val="1"/>
      <w:numFmt w:val="bullet"/>
      <w:lvlText w:val=""/>
      <w:lvlJc w:val="left"/>
      <w:pPr>
        <w:ind w:left="2160" w:hanging="360"/>
      </w:pPr>
      <w:rPr>
        <w:rFonts w:ascii="Wingdings" w:hAnsi="Wingdings" w:hint="default"/>
      </w:rPr>
    </w:lvl>
    <w:lvl w:ilvl="3" w:tplc="53B4B23C">
      <w:start w:val="1"/>
      <w:numFmt w:val="bullet"/>
      <w:lvlText w:val=""/>
      <w:lvlJc w:val="left"/>
      <w:pPr>
        <w:ind w:left="2880" w:hanging="360"/>
      </w:pPr>
      <w:rPr>
        <w:rFonts w:ascii="Symbol" w:hAnsi="Symbol" w:hint="default"/>
      </w:rPr>
    </w:lvl>
    <w:lvl w:ilvl="4" w:tplc="5EF8D0B4">
      <w:start w:val="1"/>
      <w:numFmt w:val="bullet"/>
      <w:lvlText w:val="o"/>
      <w:lvlJc w:val="left"/>
      <w:pPr>
        <w:ind w:left="3600" w:hanging="360"/>
      </w:pPr>
      <w:rPr>
        <w:rFonts w:ascii="Courier New" w:hAnsi="Courier New" w:hint="default"/>
      </w:rPr>
    </w:lvl>
    <w:lvl w:ilvl="5" w:tplc="33F477FC">
      <w:start w:val="1"/>
      <w:numFmt w:val="bullet"/>
      <w:lvlText w:val=""/>
      <w:lvlJc w:val="left"/>
      <w:pPr>
        <w:ind w:left="4320" w:hanging="360"/>
      </w:pPr>
      <w:rPr>
        <w:rFonts w:ascii="Wingdings" w:hAnsi="Wingdings" w:hint="default"/>
      </w:rPr>
    </w:lvl>
    <w:lvl w:ilvl="6" w:tplc="6E368F60">
      <w:start w:val="1"/>
      <w:numFmt w:val="bullet"/>
      <w:lvlText w:val=""/>
      <w:lvlJc w:val="left"/>
      <w:pPr>
        <w:ind w:left="5040" w:hanging="360"/>
      </w:pPr>
      <w:rPr>
        <w:rFonts w:ascii="Symbol" w:hAnsi="Symbol" w:hint="default"/>
      </w:rPr>
    </w:lvl>
    <w:lvl w:ilvl="7" w:tplc="DACA07B8">
      <w:start w:val="1"/>
      <w:numFmt w:val="bullet"/>
      <w:lvlText w:val="o"/>
      <w:lvlJc w:val="left"/>
      <w:pPr>
        <w:ind w:left="5760" w:hanging="360"/>
      </w:pPr>
      <w:rPr>
        <w:rFonts w:ascii="Courier New" w:hAnsi="Courier New" w:hint="default"/>
      </w:rPr>
    </w:lvl>
    <w:lvl w:ilvl="8" w:tplc="8CE226CC">
      <w:start w:val="1"/>
      <w:numFmt w:val="bullet"/>
      <w:lvlText w:val=""/>
      <w:lvlJc w:val="left"/>
      <w:pPr>
        <w:ind w:left="6480" w:hanging="360"/>
      </w:pPr>
      <w:rPr>
        <w:rFonts w:ascii="Wingdings" w:hAnsi="Wingdings" w:hint="default"/>
      </w:rPr>
    </w:lvl>
  </w:abstractNum>
  <w:abstractNum w:abstractNumId="10" w15:restartNumberingAfterBreak="0">
    <w:nsid w:val="19D761EE"/>
    <w:multiLevelType w:val="hybridMultilevel"/>
    <w:tmpl w:val="B9466C38"/>
    <w:lvl w:ilvl="0" w:tplc="F934DBEE">
      <w:start w:val="1"/>
      <w:numFmt w:val="bullet"/>
      <w:lvlText w:val="-"/>
      <w:lvlJc w:val="left"/>
      <w:pPr>
        <w:ind w:left="1980" w:hanging="360"/>
      </w:pPr>
      <w:rPr>
        <w:rFonts w:ascii="Aptos" w:hAnsi="Aptos" w:hint="default"/>
      </w:rPr>
    </w:lvl>
    <w:lvl w:ilvl="1" w:tplc="D864FE4C">
      <w:start w:val="1"/>
      <w:numFmt w:val="bullet"/>
      <w:lvlText w:val="o"/>
      <w:lvlJc w:val="left"/>
      <w:pPr>
        <w:ind w:left="2700" w:hanging="360"/>
      </w:pPr>
      <w:rPr>
        <w:rFonts w:ascii="Courier New" w:hAnsi="Courier New" w:hint="default"/>
      </w:rPr>
    </w:lvl>
    <w:lvl w:ilvl="2" w:tplc="6B6ED6E6">
      <w:start w:val="1"/>
      <w:numFmt w:val="bullet"/>
      <w:lvlText w:val=""/>
      <w:lvlJc w:val="left"/>
      <w:pPr>
        <w:ind w:left="3420" w:hanging="360"/>
      </w:pPr>
      <w:rPr>
        <w:rFonts w:ascii="Wingdings" w:hAnsi="Wingdings" w:hint="default"/>
      </w:rPr>
    </w:lvl>
    <w:lvl w:ilvl="3" w:tplc="AC3C220C">
      <w:start w:val="1"/>
      <w:numFmt w:val="bullet"/>
      <w:lvlText w:val=""/>
      <w:lvlJc w:val="left"/>
      <w:pPr>
        <w:ind w:left="4140" w:hanging="360"/>
      </w:pPr>
      <w:rPr>
        <w:rFonts w:ascii="Symbol" w:hAnsi="Symbol" w:hint="default"/>
      </w:rPr>
    </w:lvl>
    <w:lvl w:ilvl="4" w:tplc="89FA9DC0">
      <w:start w:val="1"/>
      <w:numFmt w:val="bullet"/>
      <w:lvlText w:val="o"/>
      <w:lvlJc w:val="left"/>
      <w:pPr>
        <w:ind w:left="4860" w:hanging="360"/>
      </w:pPr>
      <w:rPr>
        <w:rFonts w:ascii="Courier New" w:hAnsi="Courier New" w:hint="default"/>
      </w:rPr>
    </w:lvl>
    <w:lvl w:ilvl="5" w:tplc="597A29C2">
      <w:start w:val="1"/>
      <w:numFmt w:val="bullet"/>
      <w:lvlText w:val=""/>
      <w:lvlJc w:val="left"/>
      <w:pPr>
        <w:ind w:left="5580" w:hanging="360"/>
      </w:pPr>
      <w:rPr>
        <w:rFonts w:ascii="Wingdings" w:hAnsi="Wingdings" w:hint="default"/>
      </w:rPr>
    </w:lvl>
    <w:lvl w:ilvl="6" w:tplc="58E0F274">
      <w:start w:val="1"/>
      <w:numFmt w:val="bullet"/>
      <w:lvlText w:val=""/>
      <w:lvlJc w:val="left"/>
      <w:pPr>
        <w:ind w:left="6300" w:hanging="360"/>
      </w:pPr>
      <w:rPr>
        <w:rFonts w:ascii="Symbol" w:hAnsi="Symbol" w:hint="default"/>
      </w:rPr>
    </w:lvl>
    <w:lvl w:ilvl="7" w:tplc="FEE66210">
      <w:start w:val="1"/>
      <w:numFmt w:val="bullet"/>
      <w:lvlText w:val="o"/>
      <w:lvlJc w:val="left"/>
      <w:pPr>
        <w:ind w:left="7020" w:hanging="360"/>
      </w:pPr>
      <w:rPr>
        <w:rFonts w:ascii="Courier New" w:hAnsi="Courier New" w:hint="default"/>
      </w:rPr>
    </w:lvl>
    <w:lvl w:ilvl="8" w:tplc="5E08B122">
      <w:start w:val="1"/>
      <w:numFmt w:val="bullet"/>
      <w:lvlText w:val=""/>
      <w:lvlJc w:val="left"/>
      <w:pPr>
        <w:ind w:left="7740" w:hanging="360"/>
      </w:pPr>
      <w:rPr>
        <w:rFonts w:ascii="Wingdings" w:hAnsi="Wingdings" w:hint="default"/>
      </w:rPr>
    </w:lvl>
  </w:abstractNum>
  <w:abstractNum w:abstractNumId="11" w15:restartNumberingAfterBreak="0">
    <w:nsid w:val="1B78C205"/>
    <w:multiLevelType w:val="hybridMultilevel"/>
    <w:tmpl w:val="A126C31A"/>
    <w:lvl w:ilvl="0" w:tplc="54D83B2C">
      <w:start w:val="1"/>
      <w:numFmt w:val="bullet"/>
      <w:lvlText w:val=""/>
      <w:lvlJc w:val="left"/>
      <w:pPr>
        <w:ind w:left="1494" w:hanging="360"/>
      </w:pPr>
      <w:rPr>
        <w:rFonts w:ascii="Symbol" w:hAnsi="Symbol" w:hint="default"/>
      </w:rPr>
    </w:lvl>
    <w:lvl w:ilvl="1" w:tplc="7F2AE31E">
      <w:start w:val="1"/>
      <w:numFmt w:val="bullet"/>
      <w:lvlText w:val="o"/>
      <w:lvlJc w:val="left"/>
      <w:pPr>
        <w:ind w:left="2214" w:hanging="360"/>
      </w:pPr>
      <w:rPr>
        <w:rFonts w:ascii="Courier New" w:hAnsi="Courier New" w:hint="default"/>
      </w:rPr>
    </w:lvl>
    <w:lvl w:ilvl="2" w:tplc="77626392">
      <w:start w:val="1"/>
      <w:numFmt w:val="bullet"/>
      <w:lvlText w:val=""/>
      <w:lvlJc w:val="left"/>
      <w:pPr>
        <w:ind w:left="2934" w:hanging="360"/>
      </w:pPr>
      <w:rPr>
        <w:rFonts w:ascii="Wingdings" w:hAnsi="Wingdings" w:hint="default"/>
      </w:rPr>
    </w:lvl>
    <w:lvl w:ilvl="3" w:tplc="595451C2">
      <w:start w:val="1"/>
      <w:numFmt w:val="bullet"/>
      <w:lvlText w:val=""/>
      <w:lvlJc w:val="left"/>
      <w:pPr>
        <w:ind w:left="3654" w:hanging="360"/>
      </w:pPr>
      <w:rPr>
        <w:rFonts w:ascii="Symbol" w:hAnsi="Symbol" w:hint="default"/>
      </w:rPr>
    </w:lvl>
    <w:lvl w:ilvl="4" w:tplc="E96EAC76">
      <w:start w:val="1"/>
      <w:numFmt w:val="bullet"/>
      <w:lvlText w:val="o"/>
      <w:lvlJc w:val="left"/>
      <w:pPr>
        <w:ind w:left="4374" w:hanging="360"/>
      </w:pPr>
      <w:rPr>
        <w:rFonts w:ascii="Courier New" w:hAnsi="Courier New" w:hint="default"/>
      </w:rPr>
    </w:lvl>
    <w:lvl w:ilvl="5" w:tplc="B81A30C8">
      <w:start w:val="1"/>
      <w:numFmt w:val="bullet"/>
      <w:lvlText w:val=""/>
      <w:lvlJc w:val="left"/>
      <w:pPr>
        <w:ind w:left="5094" w:hanging="360"/>
      </w:pPr>
      <w:rPr>
        <w:rFonts w:ascii="Wingdings" w:hAnsi="Wingdings" w:hint="default"/>
      </w:rPr>
    </w:lvl>
    <w:lvl w:ilvl="6" w:tplc="D53021B0">
      <w:start w:val="1"/>
      <w:numFmt w:val="bullet"/>
      <w:lvlText w:val=""/>
      <w:lvlJc w:val="left"/>
      <w:pPr>
        <w:ind w:left="5814" w:hanging="360"/>
      </w:pPr>
      <w:rPr>
        <w:rFonts w:ascii="Symbol" w:hAnsi="Symbol" w:hint="default"/>
      </w:rPr>
    </w:lvl>
    <w:lvl w:ilvl="7" w:tplc="D41607E6">
      <w:start w:val="1"/>
      <w:numFmt w:val="bullet"/>
      <w:lvlText w:val="o"/>
      <w:lvlJc w:val="left"/>
      <w:pPr>
        <w:ind w:left="6534" w:hanging="360"/>
      </w:pPr>
      <w:rPr>
        <w:rFonts w:ascii="Courier New" w:hAnsi="Courier New" w:hint="default"/>
      </w:rPr>
    </w:lvl>
    <w:lvl w:ilvl="8" w:tplc="3CF0313E">
      <w:start w:val="1"/>
      <w:numFmt w:val="bullet"/>
      <w:lvlText w:val=""/>
      <w:lvlJc w:val="left"/>
      <w:pPr>
        <w:ind w:left="7254" w:hanging="360"/>
      </w:pPr>
      <w:rPr>
        <w:rFonts w:ascii="Wingdings" w:hAnsi="Wingdings" w:hint="default"/>
      </w:rPr>
    </w:lvl>
  </w:abstractNum>
  <w:abstractNum w:abstractNumId="12" w15:restartNumberingAfterBreak="0">
    <w:nsid w:val="1C37DF11"/>
    <w:multiLevelType w:val="hybridMultilevel"/>
    <w:tmpl w:val="A078B030"/>
    <w:lvl w:ilvl="0" w:tplc="D1E8565E">
      <w:start w:val="1"/>
      <w:numFmt w:val="decimal"/>
      <w:lvlText w:val="%1."/>
      <w:lvlJc w:val="left"/>
      <w:pPr>
        <w:ind w:left="720" w:hanging="360"/>
      </w:pPr>
    </w:lvl>
    <w:lvl w:ilvl="1" w:tplc="D5281726">
      <w:start w:val="1"/>
      <w:numFmt w:val="lowerLetter"/>
      <w:lvlText w:val="%2."/>
      <w:lvlJc w:val="left"/>
      <w:pPr>
        <w:ind w:left="1440" w:hanging="360"/>
      </w:pPr>
    </w:lvl>
    <w:lvl w:ilvl="2" w:tplc="7B002286">
      <w:start w:val="1"/>
      <w:numFmt w:val="lowerRoman"/>
      <w:lvlText w:val="%3."/>
      <w:lvlJc w:val="right"/>
      <w:pPr>
        <w:ind w:left="2160" w:hanging="180"/>
      </w:pPr>
    </w:lvl>
    <w:lvl w:ilvl="3" w:tplc="B4DE3CC8">
      <w:start w:val="1"/>
      <w:numFmt w:val="decimal"/>
      <w:lvlText w:val="%4."/>
      <w:lvlJc w:val="left"/>
      <w:pPr>
        <w:ind w:left="2880" w:hanging="360"/>
      </w:pPr>
    </w:lvl>
    <w:lvl w:ilvl="4" w:tplc="4B2A1E4A">
      <w:start w:val="1"/>
      <w:numFmt w:val="lowerLetter"/>
      <w:lvlText w:val="%5."/>
      <w:lvlJc w:val="left"/>
      <w:pPr>
        <w:ind w:left="3600" w:hanging="360"/>
      </w:pPr>
    </w:lvl>
    <w:lvl w:ilvl="5" w:tplc="673AA268">
      <w:start w:val="1"/>
      <w:numFmt w:val="lowerRoman"/>
      <w:lvlText w:val="%6."/>
      <w:lvlJc w:val="right"/>
      <w:pPr>
        <w:ind w:left="4320" w:hanging="180"/>
      </w:pPr>
    </w:lvl>
    <w:lvl w:ilvl="6" w:tplc="EEEEA318">
      <w:start w:val="1"/>
      <w:numFmt w:val="decimal"/>
      <w:lvlText w:val="%7."/>
      <w:lvlJc w:val="left"/>
      <w:pPr>
        <w:ind w:left="5040" w:hanging="360"/>
      </w:pPr>
    </w:lvl>
    <w:lvl w:ilvl="7" w:tplc="75D27B9A">
      <w:start w:val="1"/>
      <w:numFmt w:val="lowerLetter"/>
      <w:lvlText w:val="%8."/>
      <w:lvlJc w:val="left"/>
      <w:pPr>
        <w:ind w:left="5760" w:hanging="360"/>
      </w:pPr>
    </w:lvl>
    <w:lvl w:ilvl="8" w:tplc="5B346BB2">
      <w:start w:val="1"/>
      <w:numFmt w:val="lowerRoman"/>
      <w:lvlText w:val="%9."/>
      <w:lvlJc w:val="right"/>
      <w:pPr>
        <w:ind w:left="6480" w:hanging="180"/>
      </w:pPr>
    </w:lvl>
  </w:abstractNum>
  <w:abstractNum w:abstractNumId="13" w15:restartNumberingAfterBreak="0">
    <w:nsid w:val="1D13184F"/>
    <w:multiLevelType w:val="hybridMultilevel"/>
    <w:tmpl w:val="944A681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D77B1"/>
    <w:multiLevelType w:val="hybridMultilevel"/>
    <w:tmpl w:val="C5D61650"/>
    <w:lvl w:ilvl="0" w:tplc="4C84BFC0">
      <w:start w:val="1"/>
      <w:numFmt w:val="bullet"/>
      <w:lvlText w:val=""/>
      <w:lvlJc w:val="left"/>
      <w:pPr>
        <w:ind w:left="1854" w:hanging="360"/>
      </w:pPr>
      <w:rPr>
        <w:rFonts w:ascii="Symbol" w:hAnsi="Symbol" w:hint="default"/>
      </w:rPr>
    </w:lvl>
    <w:lvl w:ilvl="1" w:tplc="9CA00FB0">
      <w:start w:val="1"/>
      <w:numFmt w:val="bullet"/>
      <w:lvlText w:val="o"/>
      <w:lvlJc w:val="left"/>
      <w:pPr>
        <w:ind w:left="1440" w:hanging="360"/>
      </w:pPr>
      <w:rPr>
        <w:rFonts w:ascii="Courier New" w:hAnsi="Courier New" w:hint="default"/>
      </w:rPr>
    </w:lvl>
    <w:lvl w:ilvl="2" w:tplc="302EC284">
      <w:start w:val="1"/>
      <w:numFmt w:val="bullet"/>
      <w:lvlText w:val=""/>
      <w:lvlJc w:val="left"/>
      <w:pPr>
        <w:ind w:left="2160" w:hanging="360"/>
      </w:pPr>
      <w:rPr>
        <w:rFonts w:ascii="Wingdings" w:hAnsi="Wingdings" w:hint="default"/>
      </w:rPr>
    </w:lvl>
    <w:lvl w:ilvl="3" w:tplc="E1647756">
      <w:start w:val="1"/>
      <w:numFmt w:val="bullet"/>
      <w:lvlText w:val=""/>
      <w:lvlJc w:val="left"/>
      <w:pPr>
        <w:ind w:left="2880" w:hanging="360"/>
      </w:pPr>
      <w:rPr>
        <w:rFonts w:ascii="Symbol" w:hAnsi="Symbol" w:hint="default"/>
      </w:rPr>
    </w:lvl>
    <w:lvl w:ilvl="4" w:tplc="9E0A7530">
      <w:start w:val="1"/>
      <w:numFmt w:val="bullet"/>
      <w:lvlText w:val="o"/>
      <w:lvlJc w:val="left"/>
      <w:pPr>
        <w:ind w:left="3600" w:hanging="360"/>
      </w:pPr>
      <w:rPr>
        <w:rFonts w:ascii="Courier New" w:hAnsi="Courier New" w:hint="default"/>
      </w:rPr>
    </w:lvl>
    <w:lvl w:ilvl="5" w:tplc="24E4AD38">
      <w:start w:val="1"/>
      <w:numFmt w:val="bullet"/>
      <w:lvlText w:val=""/>
      <w:lvlJc w:val="left"/>
      <w:pPr>
        <w:ind w:left="4320" w:hanging="360"/>
      </w:pPr>
      <w:rPr>
        <w:rFonts w:ascii="Wingdings" w:hAnsi="Wingdings" w:hint="default"/>
      </w:rPr>
    </w:lvl>
    <w:lvl w:ilvl="6" w:tplc="D5D866F4">
      <w:start w:val="1"/>
      <w:numFmt w:val="bullet"/>
      <w:lvlText w:val=""/>
      <w:lvlJc w:val="left"/>
      <w:pPr>
        <w:ind w:left="5040" w:hanging="360"/>
      </w:pPr>
      <w:rPr>
        <w:rFonts w:ascii="Symbol" w:hAnsi="Symbol" w:hint="default"/>
      </w:rPr>
    </w:lvl>
    <w:lvl w:ilvl="7" w:tplc="2D0EEBD4">
      <w:start w:val="1"/>
      <w:numFmt w:val="bullet"/>
      <w:lvlText w:val="o"/>
      <w:lvlJc w:val="left"/>
      <w:pPr>
        <w:ind w:left="5760" w:hanging="360"/>
      </w:pPr>
      <w:rPr>
        <w:rFonts w:ascii="Courier New" w:hAnsi="Courier New" w:hint="default"/>
      </w:rPr>
    </w:lvl>
    <w:lvl w:ilvl="8" w:tplc="A23C7CFC">
      <w:start w:val="1"/>
      <w:numFmt w:val="bullet"/>
      <w:lvlText w:val=""/>
      <w:lvlJc w:val="left"/>
      <w:pPr>
        <w:ind w:left="6480" w:hanging="360"/>
      </w:pPr>
      <w:rPr>
        <w:rFonts w:ascii="Wingdings" w:hAnsi="Wingdings" w:hint="default"/>
      </w:rPr>
    </w:lvl>
  </w:abstractNum>
  <w:abstractNum w:abstractNumId="15" w15:restartNumberingAfterBreak="0">
    <w:nsid w:val="24FC2087"/>
    <w:multiLevelType w:val="hybridMultilevel"/>
    <w:tmpl w:val="A23C86B2"/>
    <w:lvl w:ilvl="0" w:tplc="C61EF550">
      <w:start w:val="1"/>
      <w:numFmt w:val="bullet"/>
      <w:lvlText w:val=""/>
      <w:lvlJc w:val="left"/>
      <w:pPr>
        <w:ind w:left="1210" w:hanging="360"/>
      </w:pPr>
      <w:rPr>
        <w:rFonts w:ascii="Symbol" w:hAnsi="Symbol" w:hint="default"/>
      </w:rPr>
    </w:lvl>
    <w:lvl w:ilvl="1" w:tplc="AC26DCE2">
      <w:start w:val="1"/>
      <w:numFmt w:val="bullet"/>
      <w:lvlText w:val="o"/>
      <w:lvlJc w:val="left"/>
      <w:pPr>
        <w:ind w:left="1930" w:hanging="360"/>
      </w:pPr>
      <w:rPr>
        <w:rFonts w:ascii="Courier New" w:hAnsi="Courier New" w:hint="default"/>
      </w:rPr>
    </w:lvl>
    <w:lvl w:ilvl="2" w:tplc="6DEEA820">
      <w:start w:val="1"/>
      <w:numFmt w:val="bullet"/>
      <w:lvlText w:val=""/>
      <w:lvlJc w:val="left"/>
      <w:pPr>
        <w:ind w:left="2650" w:hanging="360"/>
      </w:pPr>
      <w:rPr>
        <w:rFonts w:ascii="Wingdings" w:hAnsi="Wingdings" w:hint="default"/>
      </w:rPr>
    </w:lvl>
    <w:lvl w:ilvl="3" w:tplc="5D18D598">
      <w:start w:val="1"/>
      <w:numFmt w:val="bullet"/>
      <w:lvlText w:val=""/>
      <w:lvlJc w:val="left"/>
      <w:pPr>
        <w:ind w:left="3370" w:hanging="360"/>
      </w:pPr>
      <w:rPr>
        <w:rFonts w:ascii="Symbol" w:hAnsi="Symbol" w:hint="default"/>
      </w:rPr>
    </w:lvl>
    <w:lvl w:ilvl="4" w:tplc="E4BC7AFE">
      <w:start w:val="1"/>
      <w:numFmt w:val="bullet"/>
      <w:lvlText w:val="o"/>
      <w:lvlJc w:val="left"/>
      <w:pPr>
        <w:ind w:left="4090" w:hanging="360"/>
      </w:pPr>
      <w:rPr>
        <w:rFonts w:ascii="Courier New" w:hAnsi="Courier New" w:hint="default"/>
      </w:rPr>
    </w:lvl>
    <w:lvl w:ilvl="5" w:tplc="CDB675AA">
      <w:start w:val="1"/>
      <w:numFmt w:val="bullet"/>
      <w:lvlText w:val=""/>
      <w:lvlJc w:val="left"/>
      <w:pPr>
        <w:ind w:left="4810" w:hanging="360"/>
      </w:pPr>
      <w:rPr>
        <w:rFonts w:ascii="Wingdings" w:hAnsi="Wingdings" w:hint="default"/>
      </w:rPr>
    </w:lvl>
    <w:lvl w:ilvl="6" w:tplc="98AEBFB4">
      <w:start w:val="1"/>
      <w:numFmt w:val="bullet"/>
      <w:lvlText w:val=""/>
      <w:lvlJc w:val="left"/>
      <w:pPr>
        <w:ind w:left="5530" w:hanging="360"/>
      </w:pPr>
      <w:rPr>
        <w:rFonts w:ascii="Symbol" w:hAnsi="Symbol" w:hint="default"/>
      </w:rPr>
    </w:lvl>
    <w:lvl w:ilvl="7" w:tplc="EF202986">
      <w:start w:val="1"/>
      <w:numFmt w:val="bullet"/>
      <w:lvlText w:val="o"/>
      <w:lvlJc w:val="left"/>
      <w:pPr>
        <w:ind w:left="6250" w:hanging="360"/>
      </w:pPr>
      <w:rPr>
        <w:rFonts w:ascii="Courier New" w:hAnsi="Courier New" w:hint="default"/>
      </w:rPr>
    </w:lvl>
    <w:lvl w:ilvl="8" w:tplc="828A6516">
      <w:start w:val="1"/>
      <w:numFmt w:val="bullet"/>
      <w:lvlText w:val=""/>
      <w:lvlJc w:val="left"/>
      <w:pPr>
        <w:ind w:left="6970" w:hanging="360"/>
      </w:pPr>
      <w:rPr>
        <w:rFonts w:ascii="Wingdings" w:hAnsi="Wingdings" w:hint="default"/>
      </w:rPr>
    </w:lvl>
  </w:abstractNum>
  <w:abstractNum w:abstractNumId="16" w15:restartNumberingAfterBreak="0">
    <w:nsid w:val="29644AC8"/>
    <w:multiLevelType w:val="hybridMultilevel"/>
    <w:tmpl w:val="0164AE10"/>
    <w:lvl w:ilvl="0" w:tplc="4DB48496">
      <w:start w:val="1"/>
      <w:numFmt w:val="bullet"/>
      <w:lvlText w:val=""/>
      <w:lvlJc w:val="left"/>
      <w:pPr>
        <w:ind w:left="720" w:hanging="360"/>
      </w:pPr>
      <w:rPr>
        <w:rFonts w:ascii="Symbol" w:hAnsi="Symbol" w:hint="default"/>
      </w:rPr>
    </w:lvl>
    <w:lvl w:ilvl="1" w:tplc="E31EB5F8">
      <w:start w:val="1"/>
      <w:numFmt w:val="bullet"/>
      <w:lvlText w:val="o"/>
      <w:lvlJc w:val="left"/>
      <w:pPr>
        <w:ind w:left="1440" w:hanging="360"/>
      </w:pPr>
      <w:rPr>
        <w:rFonts w:ascii="Courier New" w:hAnsi="Courier New" w:hint="default"/>
      </w:rPr>
    </w:lvl>
    <w:lvl w:ilvl="2" w:tplc="77020906">
      <w:start w:val="1"/>
      <w:numFmt w:val="bullet"/>
      <w:lvlText w:val=""/>
      <w:lvlJc w:val="left"/>
      <w:pPr>
        <w:ind w:left="2160" w:hanging="360"/>
      </w:pPr>
      <w:rPr>
        <w:rFonts w:ascii="Wingdings" w:hAnsi="Wingdings" w:hint="default"/>
      </w:rPr>
    </w:lvl>
    <w:lvl w:ilvl="3" w:tplc="68168D96">
      <w:start w:val="1"/>
      <w:numFmt w:val="bullet"/>
      <w:lvlText w:val=""/>
      <w:lvlJc w:val="left"/>
      <w:pPr>
        <w:ind w:left="2880" w:hanging="360"/>
      </w:pPr>
      <w:rPr>
        <w:rFonts w:ascii="Symbol" w:hAnsi="Symbol" w:hint="default"/>
      </w:rPr>
    </w:lvl>
    <w:lvl w:ilvl="4" w:tplc="36829326">
      <w:start w:val="1"/>
      <w:numFmt w:val="bullet"/>
      <w:lvlText w:val="o"/>
      <w:lvlJc w:val="left"/>
      <w:pPr>
        <w:ind w:left="3600" w:hanging="360"/>
      </w:pPr>
      <w:rPr>
        <w:rFonts w:ascii="Courier New" w:hAnsi="Courier New" w:hint="default"/>
      </w:rPr>
    </w:lvl>
    <w:lvl w:ilvl="5" w:tplc="81CA9052">
      <w:start w:val="1"/>
      <w:numFmt w:val="bullet"/>
      <w:lvlText w:val=""/>
      <w:lvlJc w:val="left"/>
      <w:pPr>
        <w:ind w:left="4320" w:hanging="360"/>
      </w:pPr>
      <w:rPr>
        <w:rFonts w:ascii="Wingdings" w:hAnsi="Wingdings" w:hint="default"/>
      </w:rPr>
    </w:lvl>
    <w:lvl w:ilvl="6" w:tplc="058ABC52">
      <w:start w:val="1"/>
      <w:numFmt w:val="bullet"/>
      <w:lvlText w:val=""/>
      <w:lvlJc w:val="left"/>
      <w:pPr>
        <w:ind w:left="5040" w:hanging="360"/>
      </w:pPr>
      <w:rPr>
        <w:rFonts w:ascii="Symbol" w:hAnsi="Symbol" w:hint="default"/>
      </w:rPr>
    </w:lvl>
    <w:lvl w:ilvl="7" w:tplc="424E0E2E">
      <w:start w:val="1"/>
      <w:numFmt w:val="bullet"/>
      <w:lvlText w:val="o"/>
      <w:lvlJc w:val="left"/>
      <w:pPr>
        <w:ind w:left="5760" w:hanging="360"/>
      </w:pPr>
      <w:rPr>
        <w:rFonts w:ascii="Courier New" w:hAnsi="Courier New" w:hint="default"/>
      </w:rPr>
    </w:lvl>
    <w:lvl w:ilvl="8" w:tplc="7E805D6E">
      <w:start w:val="1"/>
      <w:numFmt w:val="bullet"/>
      <w:lvlText w:val=""/>
      <w:lvlJc w:val="left"/>
      <w:pPr>
        <w:ind w:left="6480" w:hanging="360"/>
      </w:pPr>
      <w:rPr>
        <w:rFonts w:ascii="Wingdings" w:hAnsi="Wingdings" w:hint="default"/>
      </w:rPr>
    </w:lvl>
  </w:abstractNum>
  <w:abstractNum w:abstractNumId="17" w15:restartNumberingAfterBreak="0">
    <w:nsid w:val="2D86D63F"/>
    <w:multiLevelType w:val="hybridMultilevel"/>
    <w:tmpl w:val="B2ECA678"/>
    <w:lvl w:ilvl="0" w:tplc="C1602970">
      <w:start w:val="1"/>
      <w:numFmt w:val="bullet"/>
      <w:lvlText w:val=""/>
      <w:lvlJc w:val="left"/>
      <w:pPr>
        <w:ind w:left="1494" w:hanging="360"/>
      </w:pPr>
      <w:rPr>
        <w:rFonts w:ascii="Symbol" w:hAnsi="Symbol" w:hint="default"/>
      </w:rPr>
    </w:lvl>
    <w:lvl w:ilvl="1" w:tplc="FC8C5240">
      <w:start w:val="1"/>
      <w:numFmt w:val="bullet"/>
      <w:lvlText w:val="o"/>
      <w:lvlJc w:val="left"/>
      <w:pPr>
        <w:ind w:left="2214" w:hanging="360"/>
      </w:pPr>
      <w:rPr>
        <w:rFonts w:ascii="Courier New" w:hAnsi="Courier New" w:hint="default"/>
      </w:rPr>
    </w:lvl>
    <w:lvl w:ilvl="2" w:tplc="E9D679DE">
      <w:start w:val="1"/>
      <w:numFmt w:val="bullet"/>
      <w:lvlText w:val=""/>
      <w:lvlJc w:val="left"/>
      <w:pPr>
        <w:ind w:left="2934" w:hanging="360"/>
      </w:pPr>
      <w:rPr>
        <w:rFonts w:ascii="Wingdings" w:hAnsi="Wingdings" w:hint="default"/>
      </w:rPr>
    </w:lvl>
    <w:lvl w:ilvl="3" w:tplc="D9C26390">
      <w:start w:val="1"/>
      <w:numFmt w:val="bullet"/>
      <w:lvlText w:val=""/>
      <w:lvlJc w:val="left"/>
      <w:pPr>
        <w:ind w:left="3654" w:hanging="360"/>
      </w:pPr>
      <w:rPr>
        <w:rFonts w:ascii="Symbol" w:hAnsi="Symbol" w:hint="default"/>
      </w:rPr>
    </w:lvl>
    <w:lvl w:ilvl="4" w:tplc="E86298C6">
      <w:start w:val="1"/>
      <w:numFmt w:val="bullet"/>
      <w:lvlText w:val="o"/>
      <w:lvlJc w:val="left"/>
      <w:pPr>
        <w:ind w:left="4374" w:hanging="360"/>
      </w:pPr>
      <w:rPr>
        <w:rFonts w:ascii="Courier New" w:hAnsi="Courier New" w:hint="default"/>
      </w:rPr>
    </w:lvl>
    <w:lvl w:ilvl="5" w:tplc="621C4392">
      <w:start w:val="1"/>
      <w:numFmt w:val="bullet"/>
      <w:lvlText w:val=""/>
      <w:lvlJc w:val="left"/>
      <w:pPr>
        <w:ind w:left="5094" w:hanging="360"/>
      </w:pPr>
      <w:rPr>
        <w:rFonts w:ascii="Wingdings" w:hAnsi="Wingdings" w:hint="default"/>
      </w:rPr>
    </w:lvl>
    <w:lvl w:ilvl="6" w:tplc="9D0663C0">
      <w:start w:val="1"/>
      <w:numFmt w:val="bullet"/>
      <w:lvlText w:val=""/>
      <w:lvlJc w:val="left"/>
      <w:pPr>
        <w:ind w:left="5814" w:hanging="360"/>
      </w:pPr>
      <w:rPr>
        <w:rFonts w:ascii="Symbol" w:hAnsi="Symbol" w:hint="default"/>
      </w:rPr>
    </w:lvl>
    <w:lvl w:ilvl="7" w:tplc="2D20B084">
      <w:start w:val="1"/>
      <w:numFmt w:val="bullet"/>
      <w:lvlText w:val="o"/>
      <w:lvlJc w:val="left"/>
      <w:pPr>
        <w:ind w:left="6534" w:hanging="360"/>
      </w:pPr>
      <w:rPr>
        <w:rFonts w:ascii="Courier New" w:hAnsi="Courier New" w:hint="default"/>
      </w:rPr>
    </w:lvl>
    <w:lvl w:ilvl="8" w:tplc="5FE40C02">
      <w:start w:val="1"/>
      <w:numFmt w:val="bullet"/>
      <w:lvlText w:val=""/>
      <w:lvlJc w:val="left"/>
      <w:pPr>
        <w:ind w:left="7254" w:hanging="360"/>
      </w:pPr>
      <w:rPr>
        <w:rFonts w:ascii="Wingdings" w:hAnsi="Wingdings" w:hint="default"/>
      </w:rPr>
    </w:lvl>
  </w:abstractNum>
  <w:abstractNum w:abstractNumId="18" w15:restartNumberingAfterBreak="0">
    <w:nsid w:val="35020E89"/>
    <w:multiLevelType w:val="hybridMultilevel"/>
    <w:tmpl w:val="88186366"/>
    <w:lvl w:ilvl="0" w:tplc="B5F89608">
      <w:start w:val="1"/>
      <w:numFmt w:val="bullet"/>
      <w:lvlText w:val=""/>
      <w:lvlJc w:val="left"/>
      <w:pPr>
        <w:ind w:left="1494" w:hanging="360"/>
      </w:pPr>
      <w:rPr>
        <w:rFonts w:ascii="Symbol" w:hAnsi="Symbol" w:hint="default"/>
      </w:rPr>
    </w:lvl>
    <w:lvl w:ilvl="1" w:tplc="37ECE7A4">
      <w:start w:val="1"/>
      <w:numFmt w:val="bullet"/>
      <w:lvlText w:val="o"/>
      <w:lvlJc w:val="left"/>
      <w:pPr>
        <w:ind w:left="2214" w:hanging="360"/>
      </w:pPr>
      <w:rPr>
        <w:rFonts w:ascii="Courier New" w:hAnsi="Courier New" w:hint="default"/>
      </w:rPr>
    </w:lvl>
    <w:lvl w:ilvl="2" w:tplc="132A8CB0">
      <w:start w:val="1"/>
      <w:numFmt w:val="bullet"/>
      <w:lvlText w:val=""/>
      <w:lvlJc w:val="left"/>
      <w:pPr>
        <w:ind w:left="2934" w:hanging="360"/>
      </w:pPr>
      <w:rPr>
        <w:rFonts w:ascii="Wingdings" w:hAnsi="Wingdings" w:hint="default"/>
      </w:rPr>
    </w:lvl>
    <w:lvl w:ilvl="3" w:tplc="C714BF64">
      <w:start w:val="1"/>
      <w:numFmt w:val="bullet"/>
      <w:lvlText w:val=""/>
      <w:lvlJc w:val="left"/>
      <w:pPr>
        <w:ind w:left="3654" w:hanging="360"/>
      </w:pPr>
      <w:rPr>
        <w:rFonts w:ascii="Symbol" w:hAnsi="Symbol" w:hint="default"/>
      </w:rPr>
    </w:lvl>
    <w:lvl w:ilvl="4" w:tplc="FDD69D00">
      <w:start w:val="1"/>
      <w:numFmt w:val="bullet"/>
      <w:lvlText w:val="o"/>
      <w:lvlJc w:val="left"/>
      <w:pPr>
        <w:ind w:left="4374" w:hanging="360"/>
      </w:pPr>
      <w:rPr>
        <w:rFonts w:ascii="Courier New" w:hAnsi="Courier New" w:hint="default"/>
      </w:rPr>
    </w:lvl>
    <w:lvl w:ilvl="5" w:tplc="A6EC361A">
      <w:start w:val="1"/>
      <w:numFmt w:val="bullet"/>
      <w:lvlText w:val=""/>
      <w:lvlJc w:val="left"/>
      <w:pPr>
        <w:ind w:left="5094" w:hanging="360"/>
      </w:pPr>
      <w:rPr>
        <w:rFonts w:ascii="Wingdings" w:hAnsi="Wingdings" w:hint="default"/>
      </w:rPr>
    </w:lvl>
    <w:lvl w:ilvl="6" w:tplc="039CF96E">
      <w:start w:val="1"/>
      <w:numFmt w:val="bullet"/>
      <w:lvlText w:val=""/>
      <w:lvlJc w:val="left"/>
      <w:pPr>
        <w:ind w:left="5814" w:hanging="360"/>
      </w:pPr>
      <w:rPr>
        <w:rFonts w:ascii="Symbol" w:hAnsi="Symbol" w:hint="default"/>
      </w:rPr>
    </w:lvl>
    <w:lvl w:ilvl="7" w:tplc="850E0696">
      <w:start w:val="1"/>
      <w:numFmt w:val="bullet"/>
      <w:lvlText w:val="o"/>
      <w:lvlJc w:val="left"/>
      <w:pPr>
        <w:ind w:left="6534" w:hanging="360"/>
      </w:pPr>
      <w:rPr>
        <w:rFonts w:ascii="Courier New" w:hAnsi="Courier New" w:hint="default"/>
      </w:rPr>
    </w:lvl>
    <w:lvl w:ilvl="8" w:tplc="0114DC80">
      <w:start w:val="1"/>
      <w:numFmt w:val="bullet"/>
      <w:lvlText w:val=""/>
      <w:lvlJc w:val="left"/>
      <w:pPr>
        <w:ind w:left="7254" w:hanging="360"/>
      </w:pPr>
      <w:rPr>
        <w:rFonts w:ascii="Wingdings" w:hAnsi="Wingdings" w:hint="default"/>
      </w:rPr>
    </w:lvl>
  </w:abstractNum>
  <w:abstractNum w:abstractNumId="19" w15:restartNumberingAfterBreak="0">
    <w:nsid w:val="38CB1B6A"/>
    <w:multiLevelType w:val="hybridMultilevel"/>
    <w:tmpl w:val="0C126E28"/>
    <w:lvl w:ilvl="0" w:tplc="90BE7254">
      <w:start w:val="1"/>
      <w:numFmt w:val="bullet"/>
      <w:lvlText w:val=""/>
      <w:lvlJc w:val="left"/>
      <w:pPr>
        <w:ind w:left="1710" w:hanging="360"/>
      </w:pPr>
      <w:rPr>
        <w:rFonts w:ascii="Symbol" w:hAnsi="Symbol" w:hint="default"/>
      </w:rPr>
    </w:lvl>
    <w:lvl w:ilvl="1" w:tplc="5DEEFC24">
      <w:start w:val="1"/>
      <w:numFmt w:val="bullet"/>
      <w:lvlText w:val="o"/>
      <w:lvlJc w:val="left"/>
      <w:pPr>
        <w:ind w:left="2430" w:hanging="360"/>
      </w:pPr>
      <w:rPr>
        <w:rFonts w:ascii="Courier New" w:hAnsi="Courier New" w:hint="default"/>
      </w:rPr>
    </w:lvl>
    <w:lvl w:ilvl="2" w:tplc="9DD68E12">
      <w:start w:val="1"/>
      <w:numFmt w:val="bullet"/>
      <w:lvlText w:val=""/>
      <w:lvlJc w:val="left"/>
      <w:pPr>
        <w:ind w:left="3150" w:hanging="360"/>
      </w:pPr>
      <w:rPr>
        <w:rFonts w:ascii="Wingdings" w:hAnsi="Wingdings" w:hint="default"/>
      </w:rPr>
    </w:lvl>
    <w:lvl w:ilvl="3" w:tplc="AA482298">
      <w:start w:val="1"/>
      <w:numFmt w:val="bullet"/>
      <w:lvlText w:val=""/>
      <w:lvlJc w:val="left"/>
      <w:pPr>
        <w:ind w:left="3870" w:hanging="360"/>
      </w:pPr>
      <w:rPr>
        <w:rFonts w:ascii="Symbol" w:hAnsi="Symbol" w:hint="default"/>
      </w:rPr>
    </w:lvl>
    <w:lvl w:ilvl="4" w:tplc="9D32FA12">
      <w:start w:val="1"/>
      <w:numFmt w:val="bullet"/>
      <w:lvlText w:val="o"/>
      <w:lvlJc w:val="left"/>
      <w:pPr>
        <w:ind w:left="4590" w:hanging="360"/>
      </w:pPr>
      <w:rPr>
        <w:rFonts w:ascii="Courier New" w:hAnsi="Courier New" w:hint="default"/>
      </w:rPr>
    </w:lvl>
    <w:lvl w:ilvl="5" w:tplc="32ECCFE6">
      <w:start w:val="1"/>
      <w:numFmt w:val="bullet"/>
      <w:lvlText w:val=""/>
      <w:lvlJc w:val="left"/>
      <w:pPr>
        <w:ind w:left="5310" w:hanging="360"/>
      </w:pPr>
      <w:rPr>
        <w:rFonts w:ascii="Wingdings" w:hAnsi="Wingdings" w:hint="default"/>
      </w:rPr>
    </w:lvl>
    <w:lvl w:ilvl="6" w:tplc="3976C910">
      <w:start w:val="1"/>
      <w:numFmt w:val="bullet"/>
      <w:lvlText w:val=""/>
      <w:lvlJc w:val="left"/>
      <w:pPr>
        <w:ind w:left="6030" w:hanging="360"/>
      </w:pPr>
      <w:rPr>
        <w:rFonts w:ascii="Symbol" w:hAnsi="Symbol" w:hint="default"/>
      </w:rPr>
    </w:lvl>
    <w:lvl w:ilvl="7" w:tplc="03DA122E">
      <w:start w:val="1"/>
      <w:numFmt w:val="bullet"/>
      <w:lvlText w:val="o"/>
      <w:lvlJc w:val="left"/>
      <w:pPr>
        <w:ind w:left="6750" w:hanging="360"/>
      </w:pPr>
      <w:rPr>
        <w:rFonts w:ascii="Courier New" w:hAnsi="Courier New" w:hint="default"/>
      </w:rPr>
    </w:lvl>
    <w:lvl w:ilvl="8" w:tplc="E9EA78F2">
      <w:start w:val="1"/>
      <w:numFmt w:val="bullet"/>
      <w:lvlText w:val=""/>
      <w:lvlJc w:val="left"/>
      <w:pPr>
        <w:ind w:left="7470" w:hanging="360"/>
      </w:pPr>
      <w:rPr>
        <w:rFonts w:ascii="Wingdings" w:hAnsi="Wingdings" w:hint="default"/>
      </w:rPr>
    </w:lvl>
  </w:abstractNum>
  <w:abstractNum w:abstractNumId="20" w15:restartNumberingAfterBreak="0">
    <w:nsid w:val="3957F46D"/>
    <w:multiLevelType w:val="hybridMultilevel"/>
    <w:tmpl w:val="5CCEBCA0"/>
    <w:lvl w:ilvl="0" w:tplc="E716F1C8">
      <w:start w:val="1"/>
      <w:numFmt w:val="bullet"/>
      <w:lvlText w:val=""/>
      <w:lvlJc w:val="left"/>
      <w:pPr>
        <w:ind w:left="1494" w:hanging="360"/>
      </w:pPr>
      <w:rPr>
        <w:rFonts w:ascii="Symbol" w:hAnsi="Symbol" w:hint="default"/>
      </w:rPr>
    </w:lvl>
    <w:lvl w:ilvl="1" w:tplc="3F3EC1A4">
      <w:start w:val="1"/>
      <w:numFmt w:val="bullet"/>
      <w:lvlText w:val="o"/>
      <w:lvlJc w:val="left"/>
      <w:pPr>
        <w:ind w:left="2214" w:hanging="360"/>
      </w:pPr>
      <w:rPr>
        <w:rFonts w:ascii="Courier New" w:hAnsi="Courier New" w:hint="default"/>
      </w:rPr>
    </w:lvl>
    <w:lvl w:ilvl="2" w:tplc="332A4304">
      <w:start w:val="1"/>
      <w:numFmt w:val="bullet"/>
      <w:lvlText w:val=""/>
      <w:lvlJc w:val="left"/>
      <w:pPr>
        <w:ind w:left="2934" w:hanging="360"/>
      </w:pPr>
      <w:rPr>
        <w:rFonts w:ascii="Wingdings" w:hAnsi="Wingdings" w:hint="default"/>
      </w:rPr>
    </w:lvl>
    <w:lvl w:ilvl="3" w:tplc="6D745738">
      <w:start w:val="1"/>
      <w:numFmt w:val="bullet"/>
      <w:lvlText w:val=""/>
      <w:lvlJc w:val="left"/>
      <w:pPr>
        <w:ind w:left="3654" w:hanging="360"/>
      </w:pPr>
      <w:rPr>
        <w:rFonts w:ascii="Symbol" w:hAnsi="Symbol" w:hint="default"/>
      </w:rPr>
    </w:lvl>
    <w:lvl w:ilvl="4" w:tplc="937EECE0">
      <w:start w:val="1"/>
      <w:numFmt w:val="bullet"/>
      <w:lvlText w:val="o"/>
      <w:lvlJc w:val="left"/>
      <w:pPr>
        <w:ind w:left="4374" w:hanging="360"/>
      </w:pPr>
      <w:rPr>
        <w:rFonts w:ascii="Courier New" w:hAnsi="Courier New" w:hint="default"/>
      </w:rPr>
    </w:lvl>
    <w:lvl w:ilvl="5" w:tplc="E1F62E50">
      <w:start w:val="1"/>
      <w:numFmt w:val="bullet"/>
      <w:lvlText w:val=""/>
      <w:lvlJc w:val="left"/>
      <w:pPr>
        <w:ind w:left="5094" w:hanging="360"/>
      </w:pPr>
      <w:rPr>
        <w:rFonts w:ascii="Wingdings" w:hAnsi="Wingdings" w:hint="default"/>
      </w:rPr>
    </w:lvl>
    <w:lvl w:ilvl="6" w:tplc="1E0E49B6">
      <w:start w:val="1"/>
      <w:numFmt w:val="bullet"/>
      <w:lvlText w:val=""/>
      <w:lvlJc w:val="left"/>
      <w:pPr>
        <w:ind w:left="5814" w:hanging="360"/>
      </w:pPr>
      <w:rPr>
        <w:rFonts w:ascii="Symbol" w:hAnsi="Symbol" w:hint="default"/>
      </w:rPr>
    </w:lvl>
    <w:lvl w:ilvl="7" w:tplc="5A6C673A">
      <w:start w:val="1"/>
      <w:numFmt w:val="bullet"/>
      <w:lvlText w:val="o"/>
      <w:lvlJc w:val="left"/>
      <w:pPr>
        <w:ind w:left="6534" w:hanging="360"/>
      </w:pPr>
      <w:rPr>
        <w:rFonts w:ascii="Courier New" w:hAnsi="Courier New" w:hint="default"/>
      </w:rPr>
    </w:lvl>
    <w:lvl w:ilvl="8" w:tplc="AA7A8B14">
      <w:start w:val="1"/>
      <w:numFmt w:val="bullet"/>
      <w:lvlText w:val=""/>
      <w:lvlJc w:val="left"/>
      <w:pPr>
        <w:ind w:left="7254" w:hanging="360"/>
      </w:pPr>
      <w:rPr>
        <w:rFonts w:ascii="Wingdings" w:hAnsi="Wingdings" w:hint="default"/>
      </w:rPr>
    </w:lvl>
  </w:abstractNum>
  <w:abstractNum w:abstractNumId="21" w15:restartNumberingAfterBreak="0">
    <w:nsid w:val="3D8DCCBC"/>
    <w:multiLevelType w:val="hybridMultilevel"/>
    <w:tmpl w:val="53D2F028"/>
    <w:lvl w:ilvl="0" w:tplc="E5521726">
      <w:start w:val="1"/>
      <w:numFmt w:val="decimal"/>
      <w:lvlText w:val="%1."/>
      <w:lvlJc w:val="left"/>
      <w:pPr>
        <w:ind w:left="720" w:hanging="360"/>
      </w:pPr>
    </w:lvl>
    <w:lvl w:ilvl="1" w:tplc="79FA074E">
      <w:start w:val="1"/>
      <w:numFmt w:val="lowerLetter"/>
      <w:lvlText w:val="%2."/>
      <w:lvlJc w:val="left"/>
      <w:pPr>
        <w:ind w:left="1440" w:hanging="360"/>
      </w:pPr>
    </w:lvl>
    <w:lvl w:ilvl="2" w:tplc="AE20B4E0">
      <w:start w:val="1"/>
      <w:numFmt w:val="lowerRoman"/>
      <w:lvlText w:val="%3."/>
      <w:lvlJc w:val="right"/>
      <w:pPr>
        <w:ind w:left="2160" w:hanging="180"/>
      </w:pPr>
    </w:lvl>
    <w:lvl w:ilvl="3" w:tplc="796A352A">
      <w:start w:val="1"/>
      <w:numFmt w:val="decimal"/>
      <w:lvlText w:val="%4."/>
      <w:lvlJc w:val="left"/>
      <w:pPr>
        <w:ind w:left="2880" w:hanging="360"/>
      </w:pPr>
    </w:lvl>
    <w:lvl w:ilvl="4" w:tplc="F7925E42">
      <w:start w:val="1"/>
      <w:numFmt w:val="lowerLetter"/>
      <w:lvlText w:val="%5."/>
      <w:lvlJc w:val="left"/>
      <w:pPr>
        <w:ind w:left="3600" w:hanging="360"/>
      </w:pPr>
    </w:lvl>
    <w:lvl w:ilvl="5" w:tplc="89784BEA">
      <w:start w:val="1"/>
      <w:numFmt w:val="lowerRoman"/>
      <w:lvlText w:val="%6."/>
      <w:lvlJc w:val="right"/>
      <w:pPr>
        <w:ind w:left="4320" w:hanging="180"/>
      </w:pPr>
    </w:lvl>
    <w:lvl w:ilvl="6" w:tplc="BB7CFDAA">
      <w:start w:val="1"/>
      <w:numFmt w:val="decimal"/>
      <w:lvlText w:val="%7."/>
      <w:lvlJc w:val="left"/>
      <w:pPr>
        <w:ind w:left="5040" w:hanging="360"/>
      </w:pPr>
    </w:lvl>
    <w:lvl w:ilvl="7" w:tplc="265287BC">
      <w:start w:val="1"/>
      <w:numFmt w:val="lowerLetter"/>
      <w:lvlText w:val="%8."/>
      <w:lvlJc w:val="left"/>
      <w:pPr>
        <w:ind w:left="5760" w:hanging="360"/>
      </w:pPr>
    </w:lvl>
    <w:lvl w:ilvl="8" w:tplc="CA94258E">
      <w:start w:val="1"/>
      <w:numFmt w:val="lowerRoman"/>
      <w:lvlText w:val="%9."/>
      <w:lvlJc w:val="right"/>
      <w:pPr>
        <w:ind w:left="6480" w:hanging="180"/>
      </w:pPr>
    </w:lvl>
  </w:abstractNum>
  <w:abstractNum w:abstractNumId="22" w15:restartNumberingAfterBreak="0">
    <w:nsid w:val="3DA70055"/>
    <w:multiLevelType w:val="hybridMultilevel"/>
    <w:tmpl w:val="C81A0914"/>
    <w:lvl w:ilvl="0" w:tplc="EB804C6E">
      <w:start w:val="1"/>
      <w:numFmt w:val="decimal"/>
      <w:lvlText w:val="%1."/>
      <w:lvlJc w:val="left"/>
      <w:pPr>
        <w:ind w:left="720" w:hanging="360"/>
      </w:pPr>
    </w:lvl>
    <w:lvl w:ilvl="1" w:tplc="B22EFE44">
      <w:start w:val="1"/>
      <w:numFmt w:val="decimal"/>
      <w:lvlText w:val="%2."/>
      <w:lvlJc w:val="left"/>
      <w:pPr>
        <w:ind w:left="1440" w:hanging="360"/>
      </w:pPr>
      <w:rPr>
        <w:color w:val="auto"/>
      </w:rPr>
    </w:lvl>
    <w:lvl w:ilvl="2" w:tplc="7C02C562">
      <w:start w:val="1"/>
      <w:numFmt w:val="lowerRoman"/>
      <w:lvlText w:val="%3."/>
      <w:lvlJc w:val="right"/>
      <w:pPr>
        <w:ind w:left="2160" w:hanging="180"/>
      </w:pPr>
    </w:lvl>
    <w:lvl w:ilvl="3" w:tplc="CF40697E">
      <w:start w:val="1"/>
      <w:numFmt w:val="decimal"/>
      <w:lvlText w:val="%4."/>
      <w:lvlJc w:val="left"/>
      <w:pPr>
        <w:ind w:left="2880" w:hanging="360"/>
      </w:pPr>
    </w:lvl>
    <w:lvl w:ilvl="4" w:tplc="A1E2DF7E">
      <w:start w:val="1"/>
      <w:numFmt w:val="lowerLetter"/>
      <w:lvlText w:val="%5."/>
      <w:lvlJc w:val="left"/>
      <w:pPr>
        <w:ind w:left="3600" w:hanging="360"/>
      </w:pPr>
    </w:lvl>
    <w:lvl w:ilvl="5" w:tplc="9DEAB6FA">
      <w:start w:val="1"/>
      <w:numFmt w:val="lowerRoman"/>
      <w:lvlText w:val="%6."/>
      <w:lvlJc w:val="right"/>
      <w:pPr>
        <w:ind w:left="4320" w:hanging="180"/>
      </w:pPr>
    </w:lvl>
    <w:lvl w:ilvl="6" w:tplc="256ACE68">
      <w:start w:val="1"/>
      <w:numFmt w:val="decimal"/>
      <w:lvlText w:val="%7."/>
      <w:lvlJc w:val="left"/>
      <w:pPr>
        <w:ind w:left="5040" w:hanging="360"/>
      </w:pPr>
    </w:lvl>
    <w:lvl w:ilvl="7" w:tplc="ED8EE6E8">
      <w:start w:val="1"/>
      <w:numFmt w:val="lowerLetter"/>
      <w:lvlText w:val="%8."/>
      <w:lvlJc w:val="left"/>
      <w:pPr>
        <w:ind w:left="5760" w:hanging="360"/>
      </w:pPr>
    </w:lvl>
    <w:lvl w:ilvl="8" w:tplc="0A3CE31A">
      <w:start w:val="1"/>
      <w:numFmt w:val="lowerRoman"/>
      <w:lvlText w:val="%9."/>
      <w:lvlJc w:val="right"/>
      <w:pPr>
        <w:ind w:left="6480" w:hanging="180"/>
      </w:pPr>
    </w:lvl>
  </w:abstractNum>
  <w:abstractNum w:abstractNumId="23" w15:restartNumberingAfterBreak="0">
    <w:nsid w:val="3F2BA95B"/>
    <w:multiLevelType w:val="hybridMultilevel"/>
    <w:tmpl w:val="BD82B7B6"/>
    <w:lvl w:ilvl="0" w:tplc="5894A6B6">
      <w:start w:val="1"/>
      <w:numFmt w:val="decimal"/>
      <w:lvlText w:val="%1."/>
      <w:lvlJc w:val="left"/>
      <w:pPr>
        <w:ind w:left="720" w:hanging="360"/>
      </w:pPr>
    </w:lvl>
    <w:lvl w:ilvl="1" w:tplc="1CBA829E">
      <w:start w:val="1"/>
      <w:numFmt w:val="lowerLetter"/>
      <w:lvlText w:val="%2."/>
      <w:lvlJc w:val="left"/>
      <w:pPr>
        <w:ind w:left="1440" w:hanging="360"/>
      </w:pPr>
    </w:lvl>
    <w:lvl w:ilvl="2" w:tplc="76E4A0F4">
      <w:start w:val="1"/>
      <w:numFmt w:val="lowerRoman"/>
      <w:lvlText w:val="%3."/>
      <w:lvlJc w:val="right"/>
      <w:pPr>
        <w:ind w:left="2160" w:hanging="180"/>
      </w:pPr>
    </w:lvl>
    <w:lvl w:ilvl="3" w:tplc="5F22F53A">
      <w:start w:val="1"/>
      <w:numFmt w:val="decimal"/>
      <w:lvlText w:val="%4."/>
      <w:lvlJc w:val="left"/>
      <w:pPr>
        <w:ind w:left="2880" w:hanging="360"/>
      </w:pPr>
    </w:lvl>
    <w:lvl w:ilvl="4" w:tplc="329ABF4C">
      <w:start w:val="1"/>
      <w:numFmt w:val="lowerLetter"/>
      <w:lvlText w:val="%5."/>
      <w:lvlJc w:val="left"/>
      <w:pPr>
        <w:ind w:left="3600" w:hanging="360"/>
      </w:pPr>
    </w:lvl>
    <w:lvl w:ilvl="5" w:tplc="3EEAE6EE">
      <w:start w:val="1"/>
      <w:numFmt w:val="lowerRoman"/>
      <w:lvlText w:val="%6."/>
      <w:lvlJc w:val="right"/>
      <w:pPr>
        <w:ind w:left="4320" w:hanging="180"/>
      </w:pPr>
    </w:lvl>
    <w:lvl w:ilvl="6" w:tplc="E7344AB0">
      <w:start w:val="1"/>
      <w:numFmt w:val="decimal"/>
      <w:lvlText w:val="%7."/>
      <w:lvlJc w:val="left"/>
      <w:pPr>
        <w:ind w:left="5040" w:hanging="360"/>
      </w:pPr>
    </w:lvl>
    <w:lvl w:ilvl="7" w:tplc="C7A823BA">
      <w:start w:val="1"/>
      <w:numFmt w:val="lowerLetter"/>
      <w:lvlText w:val="%8."/>
      <w:lvlJc w:val="left"/>
      <w:pPr>
        <w:ind w:left="5760" w:hanging="360"/>
      </w:pPr>
    </w:lvl>
    <w:lvl w:ilvl="8" w:tplc="E7761922">
      <w:start w:val="1"/>
      <w:numFmt w:val="lowerRoman"/>
      <w:lvlText w:val="%9."/>
      <w:lvlJc w:val="right"/>
      <w:pPr>
        <w:ind w:left="6480" w:hanging="180"/>
      </w:pPr>
    </w:lvl>
  </w:abstractNum>
  <w:abstractNum w:abstractNumId="24" w15:restartNumberingAfterBreak="0">
    <w:nsid w:val="44482BE4"/>
    <w:multiLevelType w:val="hybridMultilevel"/>
    <w:tmpl w:val="F324733C"/>
    <w:lvl w:ilvl="0" w:tplc="34B8F0A8">
      <w:start w:val="1"/>
      <w:numFmt w:val="bullet"/>
      <w:lvlText w:val=""/>
      <w:lvlJc w:val="left"/>
      <w:pPr>
        <w:ind w:left="720" w:hanging="360"/>
      </w:pPr>
      <w:rPr>
        <w:rFonts w:ascii="Symbol" w:hAnsi="Symbol" w:hint="default"/>
      </w:rPr>
    </w:lvl>
    <w:lvl w:ilvl="1" w:tplc="DFB6E3FE">
      <w:start w:val="1"/>
      <w:numFmt w:val="bullet"/>
      <w:lvlText w:val="o"/>
      <w:lvlJc w:val="left"/>
      <w:pPr>
        <w:ind w:left="1440" w:hanging="360"/>
      </w:pPr>
      <w:rPr>
        <w:rFonts w:ascii="Courier New" w:hAnsi="Courier New" w:hint="default"/>
      </w:rPr>
    </w:lvl>
    <w:lvl w:ilvl="2" w:tplc="4E5EEE06">
      <w:start w:val="1"/>
      <w:numFmt w:val="bullet"/>
      <w:lvlText w:val=""/>
      <w:lvlJc w:val="left"/>
      <w:pPr>
        <w:ind w:left="2160" w:hanging="360"/>
      </w:pPr>
      <w:rPr>
        <w:rFonts w:ascii="Wingdings" w:hAnsi="Wingdings" w:hint="default"/>
      </w:rPr>
    </w:lvl>
    <w:lvl w:ilvl="3" w:tplc="24EAB23A">
      <w:start w:val="1"/>
      <w:numFmt w:val="bullet"/>
      <w:lvlText w:val=""/>
      <w:lvlJc w:val="left"/>
      <w:pPr>
        <w:ind w:left="2880" w:hanging="360"/>
      </w:pPr>
      <w:rPr>
        <w:rFonts w:ascii="Symbol" w:hAnsi="Symbol" w:hint="default"/>
      </w:rPr>
    </w:lvl>
    <w:lvl w:ilvl="4" w:tplc="F69448B8">
      <w:start w:val="1"/>
      <w:numFmt w:val="bullet"/>
      <w:lvlText w:val="o"/>
      <w:lvlJc w:val="left"/>
      <w:pPr>
        <w:ind w:left="3600" w:hanging="360"/>
      </w:pPr>
      <w:rPr>
        <w:rFonts w:ascii="Courier New" w:hAnsi="Courier New" w:hint="default"/>
      </w:rPr>
    </w:lvl>
    <w:lvl w:ilvl="5" w:tplc="2D2C555A">
      <w:start w:val="1"/>
      <w:numFmt w:val="bullet"/>
      <w:lvlText w:val=""/>
      <w:lvlJc w:val="left"/>
      <w:pPr>
        <w:ind w:left="4320" w:hanging="360"/>
      </w:pPr>
      <w:rPr>
        <w:rFonts w:ascii="Wingdings" w:hAnsi="Wingdings" w:hint="default"/>
      </w:rPr>
    </w:lvl>
    <w:lvl w:ilvl="6" w:tplc="EA08C758">
      <w:start w:val="1"/>
      <w:numFmt w:val="bullet"/>
      <w:lvlText w:val=""/>
      <w:lvlJc w:val="left"/>
      <w:pPr>
        <w:ind w:left="5040" w:hanging="360"/>
      </w:pPr>
      <w:rPr>
        <w:rFonts w:ascii="Symbol" w:hAnsi="Symbol" w:hint="default"/>
      </w:rPr>
    </w:lvl>
    <w:lvl w:ilvl="7" w:tplc="FDBA9634">
      <w:start w:val="1"/>
      <w:numFmt w:val="bullet"/>
      <w:lvlText w:val="o"/>
      <w:lvlJc w:val="left"/>
      <w:pPr>
        <w:ind w:left="5760" w:hanging="360"/>
      </w:pPr>
      <w:rPr>
        <w:rFonts w:ascii="Courier New" w:hAnsi="Courier New" w:hint="default"/>
      </w:rPr>
    </w:lvl>
    <w:lvl w:ilvl="8" w:tplc="DDF6B848">
      <w:start w:val="1"/>
      <w:numFmt w:val="bullet"/>
      <w:lvlText w:val=""/>
      <w:lvlJc w:val="left"/>
      <w:pPr>
        <w:ind w:left="6480" w:hanging="360"/>
      </w:pPr>
      <w:rPr>
        <w:rFonts w:ascii="Wingdings" w:hAnsi="Wingdings" w:hint="default"/>
      </w:rPr>
    </w:lvl>
  </w:abstractNum>
  <w:abstractNum w:abstractNumId="25" w15:restartNumberingAfterBreak="0">
    <w:nsid w:val="46824CC9"/>
    <w:multiLevelType w:val="hybridMultilevel"/>
    <w:tmpl w:val="B80C1BA4"/>
    <w:lvl w:ilvl="0" w:tplc="C184950C">
      <w:start w:val="1"/>
      <w:numFmt w:val="decimal"/>
      <w:lvlText w:val="%1."/>
      <w:lvlJc w:val="left"/>
      <w:pPr>
        <w:ind w:left="720" w:hanging="360"/>
      </w:pPr>
    </w:lvl>
    <w:lvl w:ilvl="1" w:tplc="7728B79A">
      <w:start w:val="1"/>
      <w:numFmt w:val="lowerLetter"/>
      <w:lvlText w:val="%2."/>
      <w:lvlJc w:val="left"/>
      <w:pPr>
        <w:ind w:left="1440" w:hanging="360"/>
      </w:pPr>
    </w:lvl>
    <w:lvl w:ilvl="2" w:tplc="1DBCF4E6">
      <w:start w:val="1"/>
      <w:numFmt w:val="lowerRoman"/>
      <w:lvlText w:val="%3."/>
      <w:lvlJc w:val="right"/>
      <w:pPr>
        <w:ind w:left="2160" w:hanging="180"/>
      </w:pPr>
    </w:lvl>
    <w:lvl w:ilvl="3" w:tplc="BD120592">
      <w:start w:val="1"/>
      <w:numFmt w:val="decimal"/>
      <w:lvlText w:val="%4."/>
      <w:lvlJc w:val="left"/>
      <w:pPr>
        <w:ind w:left="2880" w:hanging="360"/>
      </w:pPr>
    </w:lvl>
    <w:lvl w:ilvl="4" w:tplc="1200DCFE">
      <w:start w:val="1"/>
      <w:numFmt w:val="lowerLetter"/>
      <w:lvlText w:val="%5."/>
      <w:lvlJc w:val="left"/>
      <w:pPr>
        <w:ind w:left="3600" w:hanging="360"/>
      </w:pPr>
    </w:lvl>
    <w:lvl w:ilvl="5" w:tplc="A1FE0D1A">
      <w:start w:val="1"/>
      <w:numFmt w:val="lowerRoman"/>
      <w:lvlText w:val="%6."/>
      <w:lvlJc w:val="right"/>
      <w:pPr>
        <w:ind w:left="4320" w:hanging="180"/>
      </w:pPr>
    </w:lvl>
    <w:lvl w:ilvl="6" w:tplc="251AA616">
      <w:start w:val="1"/>
      <w:numFmt w:val="decimal"/>
      <w:lvlText w:val="%7."/>
      <w:lvlJc w:val="left"/>
      <w:pPr>
        <w:ind w:left="5040" w:hanging="360"/>
      </w:pPr>
    </w:lvl>
    <w:lvl w:ilvl="7" w:tplc="03ECDE18">
      <w:start w:val="1"/>
      <w:numFmt w:val="lowerLetter"/>
      <w:lvlText w:val="%8."/>
      <w:lvlJc w:val="left"/>
      <w:pPr>
        <w:ind w:left="5760" w:hanging="360"/>
      </w:pPr>
    </w:lvl>
    <w:lvl w:ilvl="8" w:tplc="DAFC9016">
      <w:start w:val="1"/>
      <w:numFmt w:val="lowerRoman"/>
      <w:lvlText w:val="%9."/>
      <w:lvlJc w:val="right"/>
      <w:pPr>
        <w:ind w:left="6480" w:hanging="180"/>
      </w:pPr>
    </w:lvl>
  </w:abstractNum>
  <w:abstractNum w:abstractNumId="26" w15:restartNumberingAfterBreak="0">
    <w:nsid w:val="471474E9"/>
    <w:multiLevelType w:val="hybridMultilevel"/>
    <w:tmpl w:val="C1929756"/>
    <w:lvl w:ilvl="0" w:tplc="286618C0">
      <w:start w:val="1"/>
      <w:numFmt w:val="bullet"/>
      <w:lvlText w:val=""/>
      <w:lvlJc w:val="left"/>
      <w:pPr>
        <w:ind w:left="720" w:hanging="360"/>
      </w:pPr>
      <w:rPr>
        <w:rFonts w:ascii="Symbol" w:hAnsi="Symbol" w:hint="default"/>
      </w:rPr>
    </w:lvl>
    <w:lvl w:ilvl="1" w:tplc="C9BA9B7E">
      <w:start w:val="1"/>
      <w:numFmt w:val="bullet"/>
      <w:lvlText w:val="o"/>
      <w:lvlJc w:val="left"/>
      <w:pPr>
        <w:ind w:left="1440" w:hanging="360"/>
      </w:pPr>
      <w:rPr>
        <w:rFonts w:ascii="Courier New" w:hAnsi="Courier New" w:hint="default"/>
      </w:rPr>
    </w:lvl>
    <w:lvl w:ilvl="2" w:tplc="B7A83332">
      <w:start w:val="1"/>
      <w:numFmt w:val="bullet"/>
      <w:lvlText w:val=""/>
      <w:lvlJc w:val="left"/>
      <w:pPr>
        <w:ind w:left="2160" w:hanging="360"/>
      </w:pPr>
      <w:rPr>
        <w:rFonts w:ascii="Wingdings" w:hAnsi="Wingdings" w:hint="default"/>
      </w:rPr>
    </w:lvl>
    <w:lvl w:ilvl="3" w:tplc="77509E1C">
      <w:start w:val="1"/>
      <w:numFmt w:val="bullet"/>
      <w:lvlText w:val=""/>
      <w:lvlJc w:val="left"/>
      <w:pPr>
        <w:ind w:left="2880" w:hanging="360"/>
      </w:pPr>
      <w:rPr>
        <w:rFonts w:ascii="Symbol" w:hAnsi="Symbol" w:hint="default"/>
      </w:rPr>
    </w:lvl>
    <w:lvl w:ilvl="4" w:tplc="27347342">
      <w:start w:val="1"/>
      <w:numFmt w:val="bullet"/>
      <w:lvlText w:val="o"/>
      <w:lvlJc w:val="left"/>
      <w:pPr>
        <w:ind w:left="3600" w:hanging="360"/>
      </w:pPr>
      <w:rPr>
        <w:rFonts w:ascii="Courier New" w:hAnsi="Courier New" w:hint="default"/>
      </w:rPr>
    </w:lvl>
    <w:lvl w:ilvl="5" w:tplc="4AF06B84">
      <w:start w:val="1"/>
      <w:numFmt w:val="bullet"/>
      <w:lvlText w:val=""/>
      <w:lvlJc w:val="left"/>
      <w:pPr>
        <w:ind w:left="4320" w:hanging="360"/>
      </w:pPr>
      <w:rPr>
        <w:rFonts w:ascii="Wingdings" w:hAnsi="Wingdings" w:hint="default"/>
      </w:rPr>
    </w:lvl>
    <w:lvl w:ilvl="6" w:tplc="FDC65170">
      <w:start w:val="1"/>
      <w:numFmt w:val="bullet"/>
      <w:lvlText w:val=""/>
      <w:lvlJc w:val="left"/>
      <w:pPr>
        <w:ind w:left="5040" w:hanging="360"/>
      </w:pPr>
      <w:rPr>
        <w:rFonts w:ascii="Symbol" w:hAnsi="Symbol" w:hint="default"/>
      </w:rPr>
    </w:lvl>
    <w:lvl w:ilvl="7" w:tplc="B830825C">
      <w:start w:val="1"/>
      <w:numFmt w:val="bullet"/>
      <w:lvlText w:val="o"/>
      <w:lvlJc w:val="left"/>
      <w:pPr>
        <w:ind w:left="5760" w:hanging="360"/>
      </w:pPr>
      <w:rPr>
        <w:rFonts w:ascii="Courier New" w:hAnsi="Courier New" w:hint="default"/>
      </w:rPr>
    </w:lvl>
    <w:lvl w:ilvl="8" w:tplc="8E04D0E2">
      <w:start w:val="1"/>
      <w:numFmt w:val="bullet"/>
      <w:lvlText w:val=""/>
      <w:lvlJc w:val="left"/>
      <w:pPr>
        <w:ind w:left="6480" w:hanging="360"/>
      </w:pPr>
      <w:rPr>
        <w:rFonts w:ascii="Wingdings" w:hAnsi="Wingdings" w:hint="default"/>
      </w:rPr>
    </w:lvl>
  </w:abstractNum>
  <w:abstractNum w:abstractNumId="27" w15:restartNumberingAfterBreak="0">
    <w:nsid w:val="4838963E"/>
    <w:multiLevelType w:val="hybridMultilevel"/>
    <w:tmpl w:val="BB24E2F8"/>
    <w:lvl w:ilvl="0" w:tplc="000875B0">
      <w:start w:val="1"/>
      <w:numFmt w:val="decimal"/>
      <w:lvlText w:val="%1."/>
      <w:lvlJc w:val="left"/>
      <w:pPr>
        <w:ind w:left="1494" w:hanging="360"/>
      </w:pPr>
    </w:lvl>
    <w:lvl w:ilvl="1" w:tplc="848A1A26">
      <w:start w:val="1"/>
      <w:numFmt w:val="lowerLetter"/>
      <w:lvlText w:val="%2."/>
      <w:lvlJc w:val="left"/>
      <w:pPr>
        <w:ind w:left="2214" w:hanging="360"/>
      </w:pPr>
    </w:lvl>
    <w:lvl w:ilvl="2" w:tplc="6DC459EC">
      <w:start w:val="1"/>
      <w:numFmt w:val="lowerRoman"/>
      <w:lvlText w:val="%3."/>
      <w:lvlJc w:val="right"/>
      <w:pPr>
        <w:ind w:left="2934" w:hanging="180"/>
      </w:pPr>
    </w:lvl>
    <w:lvl w:ilvl="3" w:tplc="2E00FB72">
      <w:start w:val="1"/>
      <w:numFmt w:val="decimal"/>
      <w:lvlText w:val="%4."/>
      <w:lvlJc w:val="left"/>
      <w:pPr>
        <w:ind w:left="3654" w:hanging="360"/>
      </w:pPr>
    </w:lvl>
    <w:lvl w:ilvl="4" w:tplc="EFF89262">
      <w:start w:val="1"/>
      <w:numFmt w:val="lowerLetter"/>
      <w:lvlText w:val="%5."/>
      <w:lvlJc w:val="left"/>
      <w:pPr>
        <w:ind w:left="4374" w:hanging="360"/>
      </w:pPr>
    </w:lvl>
    <w:lvl w:ilvl="5" w:tplc="44B8C3CE">
      <w:start w:val="1"/>
      <w:numFmt w:val="lowerRoman"/>
      <w:lvlText w:val="%6."/>
      <w:lvlJc w:val="right"/>
      <w:pPr>
        <w:ind w:left="5094" w:hanging="180"/>
      </w:pPr>
    </w:lvl>
    <w:lvl w:ilvl="6" w:tplc="37B6C45E">
      <w:start w:val="1"/>
      <w:numFmt w:val="decimal"/>
      <w:lvlText w:val="%7."/>
      <w:lvlJc w:val="left"/>
      <w:pPr>
        <w:ind w:left="5814" w:hanging="360"/>
      </w:pPr>
    </w:lvl>
    <w:lvl w:ilvl="7" w:tplc="EF622E64">
      <w:start w:val="1"/>
      <w:numFmt w:val="lowerLetter"/>
      <w:lvlText w:val="%8."/>
      <w:lvlJc w:val="left"/>
      <w:pPr>
        <w:ind w:left="6534" w:hanging="360"/>
      </w:pPr>
    </w:lvl>
    <w:lvl w:ilvl="8" w:tplc="09929D42">
      <w:start w:val="1"/>
      <w:numFmt w:val="lowerRoman"/>
      <w:lvlText w:val="%9."/>
      <w:lvlJc w:val="right"/>
      <w:pPr>
        <w:ind w:left="7254" w:hanging="180"/>
      </w:pPr>
    </w:lvl>
  </w:abstractNum>
  <w:abstractNum w:abstractNumId="28" w15:restartNumberingAfterBreak="0">
    <w:nsid w:val="49A25D07"/>
    <w:multiLevelType w:val="hybridMultilevel"/>
    <w:tmpl w:val="9808D396"/>
    <w:lvl w:ilvl="0" w:tplc="B1EE82DE">
      <w:start w:val="1"/>
      <w:numFmt w:val="bullet"/>
      <w:lvlText w:val="-"/>
      <w:lvlJc w:val="left"/>
      <w:pPr>
        <w:ind w:left="1980" w:hanging="360"/>
      </w:pPr>
      <w:rPr>
        <w:rFonts w:ascii="Aptos" w:hAnsi="Aptos" w:hint="default"/>
      </w:rPr>
    </w:lvl>
    <w:lvl w:ilvl="1" w:tplc="EF0C4B1A">
      <w:start w:val="1"/>
      <w:numFmt w:val="bullet"/>
      <w:lvlText w:val="o"/>
      <w:lvlJc w:val="left"/>
      <w:pPr>
        <w:ind w:left="2700" w:hanging="360"/>
      </w:pPr>
      <w:rPr>
        <w:rFonts w:ascii="Courier New" w:hAnsi="Courier New" w:hint="default"/>
      </w:rPr>
    </w:lvl>
    <w:lvl w:ilvl="2" w:tplc="AE1E29FC">
      <w:start w:val="1"/>
      <w:numFmt w:val="bullet"/>
      <w:lvlText w:val=""/>
      <w:lvlJc w:val="left"/>
      <w:pPr>
        <w:ind w:left="3420" w:hanging="360"/>
      </w:pPr>
      <w:rPr>
        <w:rFonts w:ascii="Wingdings" w:hAnsi="Wingdings" w:hint="default"/>
      </w:rPr>
    </w:lvl>
    <w:lvl w:ilvl="3" w:tplc="EFD45E1E">
      <w:start w:val="1"/>
      <w:numFmt w:val="bullet"/>
      <w:lvlText w:val=""/>
      <w:lvlJc w:val="left"/>
      <w:pPr>
        <w:ind w:left="4140" w:hanging="360"/>
      </w:pPr>
      <w:rPr>
        <w:rFonts w:ascii="Symbol" w:hAnsi="Symbol" w:hint="default"/>
      </w:rPr>
    </w:lvl>
    <w:lvl w:ilvl="4" w:tplc="0D9EB3C8">
      <w:start w:val="1"/>
      <w:numFmt w:val="bullet"/>
      <w:lvlText w:val="o"/>
      <w:lvlJc w:val="left"/>
      <w:pPr>
        <w:ind w:left="4860" w:hanging="360"/>
      </w:pPr>
      <w:rPr>
        <w:rFonts w:ascii="Courier New" w:hAnsi="Courier New" w:hint="default"/>
      </w:rPr>
    </w:lvl>
    <w:lvl w:ilvl="5" w:tplc="7826BB9C">
      <w:start w:val="1"/>
      <w:numFmt w:val="bullet"/>
      <w:lvlText w:val=""/>
      <w:lvlJc w:val="left"/>
      <w:pPr>
        <w:ind w:left="5580" w:hanging="360"/>
      </w:pPr>
      <w:rPr>
        <w:rFonts w:ascii="Wingdings" w:hAnsi="Wingdings" w:hint="default"/>
      </w:rPr>
    </w:lvl>
    <w:lvl w:ilvl="6" w:tplc="D35E7498">
      <w:start w:val="1"/>
      <w:numFmt w:val="bullet"/>
      <w:lvlText w:val=""/>
      <w:lvlJc w:val="left"/>
      <w:pPr>
        <w:ind w:left="6300" w:hanging="360"/>
      </w:pPr>
      <w:rPr>
        <w:rFonts w:ascii="Symbol" w:hAnsi="Symbol" w:hint="default"/>
      </w:rPr>
    </w:lvl>
    <w:lvl w:ilvl="7" w:tplc="77100EF6">
      <w:start w:val="1"/>
      <w:numFmt w:val="bullet"/>
      <w:lvlText w:val="o"/>
      <w:lvlJc w:val="left"/>
      <w:pPr>
        <w:ind w:left="7020" w:hanging="360"/>
      </w:pPr>
      <w:rPr>
        <w:rFonts w:ascii="Courier New" w:hAnsi="Courier New" w:hint="default"/>
      </w:rPr>
    </w:lvl>
    <w:lvl w:ilvl="8" w:tplc="40BE492E">
      <w:start w:val="1"/>
      <w:numFmt w:val="bullet"/>
      <w:lvlText w:val=""/>
      <w:lvlJc w:val="left"/>
      <w:pPr>
        <w:ind w:left="7740" w:hanging="360"/>
      </w:pPr>
      <w:rPr>
        <w:rFonts w:ascii="Wingdings" w:hAnsi="Wingdings" w:hint="default"/>
      </w:rPr>
    </w:lvl>
  </w:abstractNum>
  <w:abstractNum w:abstractNumId="29" w15:restartNumberingAfterBreak="0">
    <w:nsid w:val="4CFF1A78"/>
    <w:multiLevelType w:val="hybridMultilevel"/>
    <w:tmpl w:val="EDF8ED98"/>
    <w:lvl w:ilvl="0" w:tplc="60840B4E">
      <w:start w:val="1"/>
      <w:numFmt w:val="bullet"/>
      <w:lvlText w:val=""/>
      <w:lvlJc w:val="left"/>
      <w:pPr>
        <w:ind w:left="720" w:hanging="360"/>
      </w:pPr>
      <w:rPr>
        <w:rFonts w:ascii="Symbol" w:hAnsi="Symbol" w:hint="default"/>
      </w:rPr>
    </w:lvl>
    <w:lvl w:ilvl="1" w:tplc="10FC101A">
      <w:start w:val="1"/>
      <w:numFmt w:val="bullet"/>
      <w:lvlText w:val="o"/>
      <w:lvlJc w:val="left"/>
      <w:pPr>
        <w:ind w:left="1440" w:hanging="360"/>
      </w:pPr>
      <w:rPr>
        <w:rFonts w:ascii="Courier New" w:hAnsi="Courier New" w:hint="default"/>
      </w:rPr>
    </w:lvl>
    <w:lvl w:ilvl="2" w:tplc="FB464124">
      <w:start w:val="1"/>
      <w:numFmt w:val="bullet"/>
      <w:lvlText w:val=""/>
      <w:lvlJc w:val="left"/>
      <w:pPr>
        <w:ind w:left="2160" w:hanging="360"/>
      </w:pPr>
      <w:rPr>
        <w:rFonts w:ascii="Wingdings" w:hAnsi="Wingdings" w:hint="default"/>
      </w:rPr>
    </w:lvl>
    <w:lvl w:ilvl="3" w:tplc="6C6ABED6">
      <w:start w:val="1"/>
      <w:numFmt w:val="bullet"/>
      <w:lvlText w:val=""/>
      <w:lvlJc w:val="left"/>
      <w:pPr>
        <w:ind w:left="2880" w:hanging="360"/>
      </w:pPr>
      <w:rPr>
        <w:rFonts w:ascii="Symbol" w:hAnsi="Symbol" w:hint="default"/>
      </w:rPr>
    </w:lvl>
    <w:lvl w:ilvl="4" w:tplc="BE7E9844">
      <w:start w:val="1"/>
      <w:numFmt w:val="bullet"/>
      <w:lvlText w:val="o"/>
      <w:lvlJc w:val="left"/>
      <w:pPr>
        <w:ind w:left="3600" w:hanging="360"/>
      </w:pPr>
      <w:rPr>
        <w:rFonts w:ascii="Courier New" w:hAnsi="Courier New" w:hint="default"/>
      </w:rPr>
    </w:lvl>
    <w:lvl w:ilvl="5" w:tplc="D70A461E">
      <w:start w:val="1"/>
      <w:numFmt w:val="bullet"/>
      <w:lvlText w:val=""/>
      <w:lvlJc w:val="left"/>
      <w:pPr>
        <w:ind w:left="4320" w:hanging="360"/>
      </w:pPr>
      <w:rPr>
        <w:rFonts w:ascii="Wingdings" w:hAnsi="Wingdings" w:hint="default"/>
      </w:rPr>
    </w:lvl>
    <w:lvl w:ilvl="6" w:tplc="7052898E">
      <w:start w:val="1"/>
      <w:numFmt w:val="bullet"/>
      <w:lvlText w:val=""/>
      <w:lvlJc w:val="left"/>
      <w:pPr>
        <w:ind w:left="5040" w:hanging="360"/>
      </w:pPr>
      <w:rPr>
        <w:rFonts w:ascii="Symbol" w:hAnsi="Symbol" w:hint="default"/>
      </w:rPr>
    </w:lvl>
    <w:lvl w:ilvl="7" w:tplc="8946BDB4">
      <w:start w:val="1"/>
      <w:numFmt w:val="bullet"/>
      <w:lvlText w:val="o"/>
      <w:lvlJc w:val="left"/>
      <w:pPr>
        <w:ind w:left="5760" w:hanging="360"/>
      </w:pPr>
      <w:rPr>
        <w:rFonts w:ascii="Courier New" w:hAnsi="Courier New" w:hint="default"/>
      </w:rPr>
    </w:lvl>
    <w:lvl w:ilvl="8" w:tplc="20887CEA">
      <w:start w:val="1"/>
      <w:numFmt w:val="bullet"/>
      <w:lvlText w:val=""/>
      <w:lvlJc w:val="left"/>
      <w:pPr>
        <w:ind w:left="6480" w:hanging="360"/>
      </w:pPr>
      <w:rPr>
        <w:rFonts w:ascii="Wingdings" w:hAnsi="Wingdings" w:hint="default"/>
      </w:rPr>
    </w:lvl>
  </w:abstractNum>
  <w:abstractNum w:abstractNumId="30" w15:restartNumberingAfterBreak="0">
    <w:nsid w:val="5313F6CF"/>
    <w:multiLevelType w:val="hybridMultilevel"/>
    <w:tmpl w:val="866E996E"/>
    <w:lvl w:ilvl="0" w:tplc="AE3A818C">
      <w:start w:val="1"/>
      <w:numFmt w:val="bullet"/>
      <w:lvlText w:val=""/>
      <w:lvlJc w:val="left"/>
      <w:pPr>
        <w:ind w:left="720" w:hanging="360"/>
      </w:pPr>
      <w:rPr>
        <w:rFonts w:ascii="Symbol" w:hAnsi="Symbol" w:hint="default"/>
      </w:rPr>
    </w:lvl>
    <w:lvl w:ilvl="1" w:tplc="6AEAFD92">
      <w:start w:val="1"/>
      <w:numFmt w:val="bullet"/>
      <w:lvlText w:val="o"/>
      <w:lvlJc w:val="left"/>
      <w:pPr>
        <w:ind w:left="1440" w:hanging="360"/>
      </w:pPr>
      <w:rPr>
        <w:rFonts w:ascii="Courier New" w:hAnsi="Courier New" w:hint="default"/>
      </w:rPr>
    </w:lvl>
    <w:lvl w:ilvl="2" w:tplc="9314D5D0">
      <w:start w:val="1"/>
      <w:numFmt w:val="bullet"/>
      <w:lvlText w:val=""/>
      <w:lvlJc w:val="left"/>
      <w:pPr>
        <w:ind w:left="2160" w:hanging="360"/>
      </w:pPr>
      <w:rPr>
        <w:rFonts w:ascii="Wingdings" w:hAnsi="Wingdings" w:hint="default"/>
      </w:rPr>
    </w:lvl>
    <w:lvl w:ilvl="3" w:tplc="09B84914">
      <w:start w:val="1"/>
      <w:numFmt w:val="bullet"/>
      <w:lvlText w:val=""/>
      <w:lvlJc w:val="left"/>
      <w:pPr>
        <w:ind w:left="2880" w:hanging="360"/>
      </w:pPr>
      <w:rPr>
        <w:rFonts w:ascii="Symbol" w:hAnsi="Symbol" w:hint="default"/>
      </w:rPr>
    </w:lvl>
    <w:lvl w:ilvl="4" w:tplc="059C8384">
      <w:start w:val="1"/>
      <w:numFmt w:val="bullet"/>
      <w:lvlText w:val="o"/>
      <w:lvlJc w:val="left"/>
      <w:pPr>
        <w:ind w:left="3600" w:hanging="360"/>
      </w:pPr>
      <w:rPr>
        <w:rFonts w:ascii="Courier New" w:hAnsi="Courier New" w:hint="default"/>
      </w:rPr>
    </w:lvl>
    <w:lvl w:ilvl="5" w:tplc="E5D22EEA">
      <w:start w:val="1"/>
      <w:numFmt w:val="bullet"/>
      <w:lvlText w:val=""/>
      <w:lvlJc w:val="left"/>
      <w:pPr>
        <w:ind w:left="4320" w:hanging="360"/>
      </w:pPr>
      <w:rPr>
        <w:rFonts w:ascii="Wingdings" w:hAnsi="Wingdings" w:hint="default"/>
      </w:rPr>
    </w:lvl>
    <w:lvl w:ilvl="6" w:tplc="1F9284DC">
      <w:start w:val="1"/>
      <w:numFmt w:val="bullet"/>
      <w:lvlText w:val=""/>
      <w:lvlJc w:val="left"/>
      <w:pPr>
        <w:ind w:left="5040" w:hanging="360"/>
      </w:pPr>
      <w:rPr>
        <w:rFonts w:ascii="Symbol" w:hAnsi="Symbol" w:hint="default"/>
      </w:rPr>
    </w:lvl>
    <w:lvl w:ilvl="7" w:tplc="5E5C567A">
      <w:start w:val="1"/>
      <w:numFmt w:val="bullet"/>
      <w:lvlText w:val="o"/>
      <w:lvlJc w:val="left"/>
      <w:pPr>
        <w:ind w:left="5760" w:hanging="360"/>
      </w:pPr>
      <w:rPr>
        <w:rFonts w:ascii="Courier New" w:hAnsi="Courier New" w:hint="default"/>
      </w:rPr>
    </w:lvl>
    <w:lvl w:ilvl="8" w:tplc="0172E99A">
      <w:start w:val="1"/>
      <w:numFmt w:val="bullet"/>
      <w:lvlText w:val=""/>
      <w:lvlJc w:val="left"/>
      <w:pPr>
        <w:ind w:left="6480" w:hanging="360"/>
      </w:pPr>
      <w:rPr>
        <w:rFonts w:ascii="Wingdings" w:hAnsi="Wingdings" w:hint="default"/>
      </w:rPr>
    </w:lvl>
  </w:abstractNum>
  <w:abstractNum w:abstractNumId="31" w15:restartNumberingAfterBreak="0">
    <w:nsid w:val="5419B231"/>
    <w:multiLevelType w:val="hybridMultilevel"/>
    <w:tmpl w:val="93DC0708"/>
    <w:lvl w:ilvl="0" w:tplc="3AC87FBE">
      <w:start w:val="1"/>
      <w:numFmt w:val="bullet"/>
      <w:lvlText w:val=""/>
      <w:lvlJc w:val="left"/>
      <w:pPr>
        <w:ind w:left="1854" w:hanging="360"/>
      </w:pPr>
      <w:rPr>
        <w:rFonts w:ascii="Symbol" w:hAnsi="Symbol" w:hint="default"/>
      </w:rPr>
    </w:lvl>
    <w:lvl w:ilvl="1" w:tplc="3446B892">
      <w:start w:val="1"/>
      <w:numFmt w:val="bullet"/>
      <w:lvlText w:val="o"/>
      <w:lvlJc w:val="left"/>
      <w:pPr>
        <w:ind w:left="1440" w:hanging="360"/>
      </w:pPr>
      <w:rPr>
        <w:rFonts w:ascii="Courier New" w:hAnsi="Courier New" w:hint="default"/>
      </w:rPr>
    </w:lvl>
    <w:lvl w:ilvl="2" w:tplc="2DB2731C">
      <w:start w:val="1"/>
      <w:numFmt w:val="bullet"/>
      <w:lvlText w:val=""/>
      <w:lvlJc w:val="left"/>
      <w:pPr>
        <w:ind w:left="2160" w:hanging="360"/>
      </w:pPr>
      <w:rPr>
        <w:rFonts w:ascii="Wingdings" w:hAnsi="Wingdings" w:hint="default"/>
      </w:rPr>
    </w:lvl>
    <w:lvl w:ilvl="3" w:tplc="64D831FA">
      <w:start w:val="1"/>
      <w:numFmt w:val="bullet"/>
      <w:lvlText w:val=""/>
      <w:lvlJc w:val="left"/>
      <w:pPr>
        <w:ind w:left="2880" w:hanging="360"/>
      </w:pPr>
      <w:rPr>
        <w:rFonts w:ascii="Symbol" w:hAnsi="Symbol" w:hint="default"/>
      </w:rPr>
    </w:lvl>
    <w:lvl w:ilvl="4" w:tplc="C1C63BFA">
      <w:start w:val="1"/>
      <w:numFmt w:val="bullet"/>
      <w:lvlText w:val="o"/>
      <w:lvlJc w:val="left"/>
      <w:pPr>
        <w:ind w:left="3600" w:hanging="360"/>
      </w:pPr>
      <w:rPr>
        <w:rFonts w:ascii="Courier New" w:hAnsi="Courier New" w:hint="default"/>
      </w:rPr>
    </w:lvl>
    <w:lvl w:ilvl="5" w:tplc="73366DB0">
      <w:start w:val="1"/>
      <w:numFmt w:val="bullet"/>
      <w:lvlText w:val=""/>
      <w:lvlJc w:val="left"/>
      <w:pPr>
        <w:ind w:left="4320" w:hanging="360"/>
      </w:pPr>
      <w:rPr>
        <w:rFonts w:ascii="Wingdings" w:hAnsi="Wingdings" w:hint="default"/>
      </w:rPr>
    </w:lvl>
    <w:lvl w:ilvl="6" w:tplc="6408E620">
      <w:start w:val="1"/>
      <w:numFmt w:val="bullet"/>
      <w:lvlText w:val=""/>
      <w:lvlJc w:val="left"/>
      <w:pPr>
        <w:ind w:left="5040" w:hanging="360"/>
      </w:pPr>
      <w:rPr>
        <w:rFonts w:ascii="Symbol" w:hAnsi="Symbol" w:hint="default"/>
      </w:rPr>
    </w:lvl>
    <w:lvl w:ilvl="7" w:tplc="0D48D606">
      <w:start w:val="1"/>
      <w:numFmt w:val="bullet"/>
      <w:lvlText w:val="o"/>
      <w:lvlJc w:val="left"/>
      <w:pPr>
        <w:ind w:left="5760" w:hanging="360"/>
      </w:pPr>
      <w:rPr>
        <w:rFonts w:ascii="Courier New" w:hAnsi="Courier New" w:hint="default"/>
      </w:rPr>
    </w:lvl>
    <w:lvl w:ilvl="8" w:tplc="569ABDDA">
      <w:start w:val="1"/>
      <w:numFmt w:val="bullet"/>
      <w:lvlText w:val=""/>
      <w:lvlJc w:val="left"/>
      <w:pPr>
        <w:ind w:left="6480" w:hanging="360"/>
      </w:pPr>
      <w:rPr>
        <w:rFonts w:ascii="Wingdings" w:hAnsi="Wingdings" w:hint="default"/>
      </w:rPr>
    </w:lvl>
  </w:abstractNum>
  <w:abstractNum w:abstractNumId="32" w15:restartNumberingAfterBreak="0">
    <w:nsid w:val="55D05376"/>
    <w:multiLevelType w:val="hybridMultilevel"/>
    <w:tmpl w:val="0F94234E"/>
    <w:lvl w:ilvl="0" w:tplc="DBA254DE">
      <w:start w:val="1"/>
      <w:numFmt w:val="bullet"/>
      <w:lvlText w:val=""/>
      <w:lvlJc w:val="left"/>
      <w:pPr>
        <w:ind w:left="1494" w:hanging="360"/>
      </w:pPr>
      <w:rPr>
        <w:rFonts w:ascii="Symbol" w:hAnsi="Symbol" w:hint="default"/>
      </w:rPr>
    </w:lvl>
    <w:lvl w:ilvl="1" w:tplc="644E9988">
      <w:start w:val="1"/>
      <w:numFmt w:val="bullet"/>
      <w:lvlText w:val="o"/>
      <w:lvlJc w:val="left"/>
      <w:pPr>
        <w:ind w:left="2214" w:hanging="360"/>
      </w:pPr>
      <w:rPr>
        <w:rFonts w:ascii="Courier New" w:hAnsi="Courier New" w:hint="default"/>
      </w:rPr>
    </w:lvl>
    <w:lvl w:ilvl="2" w:tplc="66DA1E1E">
      <w:start w:val="1"/>
      <w:numFmt w:val="bullet"/>
      <w:lvlText w:val=""/>
      <w:lvlJc w:val="left"/>
      <w:pPr>
        <w:ind w:left="2934" w:hanging="360"/>
      </w:pPr>
      <w:rPr>
        <w:rFonts w:ascii="Wingdings" w:hAnsi="Wingdings" w:hint="default"/>
      </w:rPr>
    </w:lvl>
    <w:lvl w:ilvl="3" w:tplc="ED94025E">
      <w:start w:val="1"/>
      <w:numFmt w:val="bullet"/>
      <w:lvlText w:val=""/>
      <w:lvlJc w:val="left"/>
      <w:pPr>
        <w:ind w:left="3654" w:hanging="360"/>
      </w:pPr>
      <w:rPr>
        <w:rFonts w:ascii="Symbol" w:hAnsi="Symbol" w:hint="default"/>
      </w:rPr>
    </w:lvl>
    <w:lvl w:ilvl="4" w:tplc="46A0E994">
      <w:start w:val="1"/>
      <w:numFmt w:val="bullet"/>
      <w:lvlText w:val="o"/>
      <w:lvlJc w:val="left"/>
      <w:pPr>
        <w:ind w:left="4374" w:hanging="360"/>
      </w:pPr>
      <w:rPr>
        <w:rFonts w:ascii="Courier New" w:hAnsi="Courier New" w:hint="default"/>
      </w:rPr>
    </w:lvl>
    <w:lvl w:ilvl="5" w:tplc="662E4C02">
      <w:start w:val="1"/>
      <w:numFmt w:val="bullet"/>
      <w:lvlText w:val=""/>
      <w:lvlJc w:val="left"/>
      <w:pPr>
        <w:ind w:left="5094" w:hanging="360"/>
      </w:pPr>
      <w:rPr>
        <w:rFonts w:ascii="Wingdings" w:hAnsi="Wingdings" w:hint="default"/>
      </w:rPr>
    </w:lvl>
    <w:lvl w:ilvl="6" w:tplc="72E68032">
      <w:start w:val="1"/>
      <w:numFmt w:val="bullet"/>
      <w:lvlText w:val=""/>
      <w:lvlJc w:val="left"/>
      <w:pPr>
        <w:ind w:left="5814" w:hanging="360"/>
      </w:pPr>
      <w:rPr>
        <w:rFonts w:ascii="Symbol" w:hAnsi="Symbol" w:hint="default"/>
      </w:rPr>
    </w:lvl>
    <w:lvl w:ilvl="7" w:tplc="6A0246D8">
      <w:start w:val="1"/>
      <w:numFmt w:val="bullet"/>
      <w:lvlText w:val="o"/>
      <w:lvlJc w:val="left"/>
      <w:pPr>
        <w:ind w:left="6534" w:hanging="360"/>
      </w:pPr>
      <w:rPr>
        <w:rFonts w:ascii="Courier New" w:hAnsi="Courier New" w:hint="default"/>
      </w:rPr>
    </w:lvl>
    <w:lvl w:ilvl="8" w:tplc="32FA05FC">
      <w:start w:val="1"/>
      <w:numFmt w:val="bullet"/>
      <w:lvlText w:val=""/>
      <w:lvlJc w:val="left"/>
      <w:pPr>
        <w:ind w:left="7254" w:hanging="360"/>
      </w:pPr>
      <w:rPr>
        <w:rFonts w:ascii="Wingdings" w:hAnsi="Wingdings" w:hint="default"/>
      </w:rPr>
    </w:lvl>
  </w:abstractNum>
  <w:abstractNum w:abstractNumId="33" w15:restartNumberingAfterBreak="0">
    <w:nsid w:val="56934BEF"/>
    <w:multiLevelType w:val="hybridMultilevel"/>
    <w:tmpl w:val="D80282F6"/>
    <w:lvl w:ilvl="0" w:tplc="B0542002">
      <w:start w:val="1"/>
      <w:numFmt w:val="bullet"/>
      <w:lvlText w:val=""/>
      <w:lvlJc w:val="left"/>
      <w:pPr>
        <w:ind w:left="720" w:hanging="360"/>
      </w:pPr>
      <w:rPr>
        <w:rFonts w:ascii="Symbol" w:hAnsi="Symbol" w:hint="default"/>
      </w:rPr>
    </w:lvl>
    <w:lvl w:ilvl="1" w:tplc="2CFAC762">
      <w:start w:val="1"/>
      <w:numFmt w:val="bullet"/>
      <w:lvlText w:val="o"/>
      <w:lvlJc w:val="left"/>
      <w:pPr>
        <w:ind w:left="1440" w:hanging="360"/>
      </w:pPr>
      <w:rPr>
        <w:rFonts w:ascii="Courier New" w:hAnsi="Courier New" w:hint="default"/>
      </w:rPr>
    </w:lvl>
    <w:lvl w:ilvl="2" w:tplc="85D4927A">
      <w:start w:val="1"/>
      <w:numFmt w:val="bullet"/>
      <w:lvlText w:val=""/>
      <w:lvlJc w:val="left"/>
      <w:pPr>
        <w:ind w:left="2160" w:hanging="360"/>
      </w:pPr>
      <w:rPr>
        <w:rFonts w:ascii="Wingdings" w:hAnsi="Wingdings" w:hint="default"/>
      </w:rPr>
    </w:lvl>
    <w:lvl w:ilvl="3" w:tplc="B54EED94">
      <w:start w:val="1"/>
      <w:numFmt w:val="bullet"/>
      <w:lvlText w:val=""/>
      <w:lvlJc w:val="left"/>
      <w:pPr>
        <w:ind w:left="2880" w:hanging="360"/>
      </w:pPr>
      <w:rPr>
        <w:rFonts w:ascii="Symbol" w:hAnsi="Symbol" w:hint="default"/>
      </w:rPr>
    </w:lvl>
    <w:lvl w:ilvl="4" w:tplc="C51EAF9A">
      <w:start w:val="1"/>
      <w:numFmt w:val="bullet"/>
      <w:lvlText w:val="o"/>
      <w:lvlJc w:val="left"/>
      <w:pPr>
        <w:ind w:left="3600" w:hanging="360"/>
      </w:pPr>
      <w:rPr>
        <w:rFonts w:ascii="Courier New" w:hAnsi="Courier New" w:hint="default"/>
      </w:rPr>
    </w:lvl>
    <w:lvl w:ilvl="5" w:tplc="154459D8">
      <w:start w:val="1"/>
      <w:numFmt w:val="bullet"/>
      <w:lvlText w:val=""/>
      <w:lvlJc w:val="left"/>
      <w:pPr>
        <w:ind w:left="4320" w:hanging="360"/>
      </w:pPr>
      <w:rPr>
        <w:rFonts w:ascii="Wingdings" w:hAnsi="Wingdings" w:hint="default"/>
      </w:rPr>
    </w:lvl>
    <w:lvl w:ilvl="6" w:tplc="40429288">
      <w:start w:val="1"/>
      <w:numFmt w:val="bullet"/>
      <w:lvlText w:val=""/>
      <w:lvlJc w:val="left"/>
      <w:pPr>
        <w:ind w:left="5040" w:hanging="360"/>
      </w:pPr>
      <w:rPr>
        <w:rFonts w:ascii="Symbol" w:hAnsi="Symbol" w:hint="default"/>
      </w:rPr>
    </w:lvl>
    <w:lvl w:ilvl="7" w:tplc="F3E2B89C">
      <w:start w:val="1"/>
      <w:numFmt w:val="bullet"/>
      <w:lvlText w:val="o"/>
      <w:lvlJc w:val="left"/>
      <w:pPr>
        <w:ind w:left="5760" w:hanging="360"/>
      </w:pPr>
      <w:rPr>
        <w:rFonts w:ascii="Courier New" w:hAnsi="Courier New" w:hint="default"/>
      </w:rPr>
    </w:lvl>
    <w:lvl w:ilvl="8" w:tplc="A7B0BA76">
      <w:start w:val="1"/>
      <w:numFmt w:val="bullet"/>
      <w:lvlText w:val=""/>
      <w:lvlJc w:val="left"/>
      <w:pPr>
        <w:ind w:left="6480" w:hanging="360"/>
      </w:pPr>
      <w:rPr>
        <w:rFonts w:ascii="Wingdings" w:hAnsi="Wingdings" w:hint="default"/>
      </w:rPr>
    </w:lvl>
  </w:abstractNum>
  <w:abstractNum w:abstractNumId="34" w15:restartNumberingAfterBreak="0">
    <w:nsid w:val="579FE484"/>
    <w:multiLevelType w:val="hybridMultilevel"/>
    <w:tmpl w:val="FFFFFFFF"/>
    <w:lvl w:ilvl="0" w:tplc="1A2EA00A">
      <w:start w:val="1"/>
      <w:numFmt w:val="decimal"/>
      <w:lvlText w:val="%1."/>
      <w:lvlJc w:val="left"/>
      <w:pPr>
        <w:ind w:left="720" w:hanging="360"/>
      </w:pPr>
    </w:lvl>
    <w:lvl w:ilvl="1" w:tplc="37C85860">
      <w:start w:val="1"/>
      <w:numFmt w:val="lowerLetter"/>
      <w:lvlText w:val="%2."/>
      <w:lvlJc w:val="left"/>
      <w:pPr>
        <w:ind w:left="1440" w:hanging="360"/>
      </w:pPr>
    </w:lvl>
    <w:lvl w:ilvl="2" w:tplc="F6748B24">
      <w:start w:val="1"/>
      <w:numFmt w:val="lowerRoman"/>
      <w:lvlText w:val="%3."/>
      <w:lvlJc w:val="right"/>
      <w:pPr>
        <w:ind w:left="2160" w:hanging="180"/>
      </w:pPr>
    </w:lvl>
    <w:lvl w:ilvl="3" w:tplc="6B80B00E">
      <w:start w:val="1"/>
      <w:numFmt w:val="decimal"/>
      <w:lvlText w:val="%4."/>
      <w:lvlJc w:val="left"/>
      <w:pPr>
        <w:ind w:left="2880" w:hanging="360"/>
      </w:pPr>
    </w:lvl>
    <w:lvl w:ilvl="4" w:tplc="7BA0347A">
      <w:start w:val="1"/>
      <w:numFmt w:val="lowerLetter"/>
      <w:lvlText w:val="%5."/>
      <w:lvlJc w:val="left"/>
      <w:pPr>
        <w:ind w:left="3600" w:hanging="360"/>
      </w:pPr>
    </w:lvl>
    <w:lvl w:ilvl="5" w:tplc="93EC5F98">
      <w:start w:val="1"/>
      <w:numFmt w:val="lowerRoman"/>
      <w:lvlText w:val="%6."/>
      <w:lvlJc w:val="right"/>
      <w:pPr>
        <w:ind w:left="4320" w:hanging="180"/>
      </w:pPr>
    </w:lvl>
    <w:lvl w:ilvl="6" w:tplc="A210DAF4">
      <w:start w:val="1"/>
      <w:numFmt w:val="decimal"/>
      <w:lvlText w:val="%7."/>
      <w:lvlJc w:val="left"/>
      <w:pPr>
        <w:ind w:left="5040" w:hanging="360"/>
      </w:pPr>
    </w:lvl>
    <w:lvl w:ilvl="7" w:tplc="6D0CEDDA">
      <w:start w:val="1"/>
      <w:numFmt w:val="lowerLetter"/>
      <w:lvlText w:val="%8."/>
      <w:lvlJc w:val="left"/>
      <w:pPr>
        <w:ind w:left="5760" w:hanging="360"/>
      </w:pPr>
    </w:lvl>
    <w:lvl w:ilvl="8" w:tplc="6332F0CC">
      <w:start w:val="1"/>
      <w:numFmt w:val="lowerRoman"/>
      <w:lvlText w:val="%9."/>
      <w:lvlJc w:val="right"/>
      <w:pPr>
        <w:ind w:left="6480" w:hanging="180"/>
      </w:pPr>
    </w:lvl>
  </w:abstractNum>
  <w:abstractNum w:abstractNumId="35" w15:restartNumberingAfterBreak="0">
    <w:nsid w:val="5955F418"/>
    <w:multiLevelType w:val="hybridMultilevel"/>
    <w:tmpl w:val="D5861F34"/>
    <w:lvl w:ilvl="0" w:tplc="5FAEFD0E">
      <w:start w:val="1"/>
      <w:numFmt w:val="bullet"/>
      <w:lvlText w:val=""/>
      <w:lvlJc w:val="left"/>
      <w:pPr>
        <w:ind w:left="720" w:hanging="360"/>
      </w:pPr>
      <w:rPr>
        <w:rFonts w:ascii="Symbol" w:hAnsi="Symbol" w:hint="default"/>
      </w:rPr>
    </w:lvl>
    <w:lvl w:ilvl="1" w:tplc="B2142CEE">
      <w:start w:val="1"/>
      <w:numFmt w:val="bullet"/>
      <w:lvlText w:val="o"/>
      <w:lvlJc w:val="left"/>
      <w:pPr>
        <w:ind w:left="1440" w:hanging="360"/>
      </w:pPr>
      <w:rPr>
        <w:rFonts w:ascii="Courier New" w:hAnsi="Courier New" w:hint="default"/>
      </w:rPr>
    </w:lvl>
    <w:lvl w:ilvl="2" w:tplc="0D9EA278">
      <w:start w:val="1"/>
      <w:numFmt w:val="bullet"/>
      <w:lvlText w:val=""/>
      <w:lvlJc w:val="left"/>
      <w:pPr>
        <w:ind w:left="2160" w:hanging="360"/>
      </w:pPr>
      <w:rPr>
        <w:rFonts w:ascii="Wingdings" w:hAnsi="Wingdings" w:hint="default"/>
      </w:rPr>
    </w:lvl>
    <w:lvl w:ilvl="3" w:tplc="4B4AB404">
      <w:start w:val="1"/>
      <w:numFmt w:val="bullet"/>
      <w:lvlText w:val=""/>
      <w:lvlJc w:val="left"/>
      <w:pPr>
        <w:ind w:left="2880" w:hanging="360"/>
      </w:pPr>
      <w:rPr>
        <w:rFonts w:ascii="Symbol" w:hAnsi="Symbol" w:hint="default"/>
      </w:rPr>
    </w:lvl>
    <w:lvl w:ilvl="4" w:tplc="6BF8931A">
      <w:start w:val="1"/>
      <w:numFmt w:val="bullet"/>
      <w:lvlText w:val="o"/>
      <w:lvlJc w:val="left"/>
      <w:pPr>
        <w:ind w:left="3600" w:hanging="360"/>
      </w:pPr>
      <w:rPr>
        <w:rFonts w:ascii="Courier New" w:hAnsi="Courier New" w:hint="default"/>
      </w:rPr>
    </w:lvl>
    <w:lvl w:ilvl="5" w:tplc="B756CCC6">
      <w:start w:val="1"/>
      <w:numFmt w:val="bullet"/>
      <w:lvlText w:val=""/>
      <w:lvlJc w:val="left"/>
      <w:pPr>
        <w:ind w:left="4320" w:hanging="360"/>
      </w:pPr>
      <w:rPr>
        <w:rFonts w:ascii="Wingdings" w:hAnsi="Wingdings" w:hint="default"/>
      </w:rPr>
    </w:lvl>
    <w:lvl w:ilvl="6" w:tplc="4476B8C0">
      <w:start w:val="1"/>
      <w:numFmt w:val="bullet"/>
      <w:lvlText w:val=""/>
      <w:lvlJc w:val="left"/>
      <w:pPr>
        <w:ind w:left="5040" w:hanging="360"/>
      </w:pPr>
      <w:rPr>
        <w:rFonts w:ascii="Symbol" w:hAnsi="Symbol" w:hint="default"/>
      </w:rPr>
    </w:lvl>
    <w:lvl w:ilvl="7" w:tplc="1AD25396">
      <w:start w:val="1"/>
      <w:numFmt w:val="bullet"/>
      <w:lvlText w:val="o"/>
      <w:lvlJc w:val="left"/>
      <w:pPr>
        <w:ind w:left="5760" w:hanging="360"/>
      </w:pPr>
      <w:rPr>
        <w:rFonts w:ascii="Courier New" w:hAnsi="Courier New" w:hint="default"/>
      </w:rPr>
    </w:lvl>
    <w:lvl w:ilvl="8" w:tplc="2F682702">
      <w:start w:val="1"/>
      <w:numFmt w:val="bullet"/>
      <w:lvlText w:val=""/>
      <w:lvlJc w:val="left"/>
      <w:pPr>
        <w:ind w:left="6480" w:hanging="360"/>
      </w:pPr>
      <w:rPr>
        <w:rFonts w:ascii="Wingdings" w:hAnsi="Wingdings" w:hint="default"/>
      </w:rPr>
    </w:lvl>
  </w:abstractNum>
  <w:abstractNum w:abstractNumId="36" w15:restartNumberingAfterBreak="0">
    <w:nsid w:val="5E886C29"/>
    <w:multiLevelType w:val="hybridMultilevel"/>
    <w:tmpl w:val="B9D23C22"/>
    <w:lvl w:ilvl="0" w:tplc="FFFFFFFF">
      <w:start w:val="1"/>
      <w:numFmt w:val="decimal"/>
      <w:lvlText w:val="%1."/>
      <w:lvlJc w:val="left"/>
      <w:pPr>
        <w:ind w:left="720" w:hanging="360"/>
      </w:pPr>
    </w:lvl>
    <w:lvl w:ilvl="1" w:tplc="5330C1BE">
      <w:start w:val="1"/>
      <w:numFmt w:val="lowerLetter"/>
      <w:lvlText w:val="%2."/>
      <w:lvlJc w:val="left"/>
      <w:pPr>
        <w:ind w:left="1440" w:hanging="360"/>
      </w:pPr>
    </w:lvl>
    <w:lvl w:ilvl="2" w:tplc="45DC6B36">
      <w:start w:val="1"/>
      <w:numFmt w:val="lowerRoman"/>
      <w:lvlText w:val="%3."/>
      <w:lvlJc w:val="right"/>
      <w:pPr>
        <w:ind w:left="2160" w:hanging="180"/>
      </w:pPr>
    </w:lvl>
    <w:lvl w:ilvl="3" w:tplc="85B03448">
      <w:start w:val="1"/>
      <w:numFmt w:val="decimal"/>
      <w:lvlText w:val="%4."/>
      <w:lvlJc w:val="left"/>
      <w:pPr>
        <w:ind w:left="2880" w:hanging="360"/>
      </w:pPr>
    </w:lvl>
    <w:lvl w:ilvl="4" w:tplc="3040592C">
      <w:start w:val="1"/>
      <w:numFmt w:val="lowerLetter"/>
      <w:lvlText w:val="%5."/>
      <w:lvlJc w:val="left"/>
      <w:pPr>
        <w:ind w:left="3600" w:hanging="360"/>
      </w:pPr>
    </w:lvl>
    <w:lvl w:ilvl="5" w:tplc="5B206D62">
      <w:start w:val="1"/>
      <w:numFmt w:val="lowerRoman"/>
      <w:lvlText w:val="%6."/>
      <w:lvlJc w:val="right"/>
      <w:pPr>
        <w:ind w:left="4320" w:hanging="180"/>
      </w:pPr>
    </w:lvl>
    <w:lvl w:ilvl="6" w:tplc="DBD62A54">
      <w:start w:val="1"/>
      <w:numFmt w:val="decimal"/>
      <w:lvlText w:val="%7."/>
      <w:lvlJc w:val="left"/>
      <w:pPr>
        <w:ind w:left="5040" w:hanging="360"/>
      </w:pPr>
    </w:lvl>
    <w:lvl w:ilvl="7" w:tplc="666CD550">
      <w:start w:val="1"/>
      <w:numFmt w:val="lowerLetter"/>
      <w:lvlText w:val="%8."/>
      <w:lvlJc w:val="left"/>
      <w:pPr>
        <w:ind w:left="5760" w:hanging="360"/>
      </w:pPr>
    </w:lvl>
    <w:lvl w:ilvl="8" w:tplc="033440DC">
      <w:start w:val="1"/>
      <w:numFmt w:val="lowerRoman"/>
      <w:lvlText w:val="%9."/>
      <w:lvlJc w:val="right"/>
      <w:pPr>
        <w:ind w:left="6480" w:hanging="180"/>
      </w:pPr>
    </w:lvl>
  </w:abstractNum>
  <w:abstractNum w:abstractNumId="37" w15:restartNumberingAfterBreak="0">
    <w:nsid w:val="60F52C71"/>
    <w:multiLevelType w:val="hybridMultilevel"/>
    <w:tmpl w:val="9C62C65A"/>
    <w:lvl w:ilvl="0" w:tplc="1CAAFFD4">
      <w:start w:val="1"/>
      <w:numFmt w:val="bullet"/>
      <w:lvlText w:val=""/>
      <w:lvlJc w:val="left"/>
      <w:pPr>
        <w:ind w:left="1080" w:hanging="360"/>
      </w:pPr>
      <w:rPr>
        <w:rFonts w:ascii="Symbol" w:hAnsi="Symbol" w:hint="default"/>
      </w:rPr>
    </w:lvl>
    <w:lvl w:ilvl="1" w:tplc="095C7202">
      <w:start w:val="1"/>
      <w:numFmt w:val="bullet"/>
      <w:lvlText w:val="o"/>
      <w:lvlJc w:val="left"/>
      <w:pPr>
        <w:ind w:left="1800" w:hanging="360"/>
      </w:pPr>
      <w:rPr>
        <w:rFonts w:ascii="Courier New" w:hAnsi="Courier New" w:hint="default"/>
      </w:rPr>
    </w:lvl>
    <w:lvl w:ilvl="2" w:tplc="2E34FBD6">
      <w:start w:val="1"/>
      <w:numFmt w:val="bullet"/>
      <w:lvlText w:val=""/>
      <w:lvlJc w:val="left"/>
      <w:pPr>
        <w:ind w:left="2520" w:hanging="360"/>
      </w:pPr>
      <w:rPr>
        <w:rFonts w:ascii="Wingdings" w:hAnsi="Wingdings" w:hint="default"/>
      </w:rPr>
    </w:lvl>
    <w:lvl w:ilvl="3" w:tplc="C82E3AAC">
      <w:start w:val="1"/>
      <w:numFmt w:val="bullet"/>
      <w:lvlText w:val=""/>
      <w:lvlJc w:val="left"/>
      <w:pPr>
        <w:ind w:left="3240" w:hanging="360"/>
      </w:pPr>
      <w:rPr>
        <w:rFonts w:ascii="Symbol" w:hAnsi="Symbol" w:hint="default"/>
      </w:rPr>
    </w:lvl>
    <w:lvl w:ilvl="4" w:tplc="3170FA7A">
      <w:start w:val="1"/>
      <w:numFmt w:val="bullet"/>
      <w:lvlText w:val="o"/>
      <w:lvlJc w:val="left"/>
      <w:pPr>
        <w:ind w:left="3960" w:hanging="360"/>
      </w:pPr>
      <w:rPr>
        <w:rFonts w:ascii="Courier New" w:hAnsi="Courier New" w:hint="default"/>
      </w:rPr>
    </w:lvl>
    <w:lvl w:ilvl="5" w:tplc="C53639D2">
      <w:start w:val="1"/>
      <w:numFmt w:val="bullet"/>
      <w:lvlText w:val=""/>
      <w:lvlJc w:val="left"/>
      <w:pPr>
        <w:ind w:left="4680" w:hanging="360"/>
      </w:pPr>
      <w:rPr>
        <w:rFonts w:ascii="Wingdings" w:hAnsi="Wingdings" w:hint="default"/>
      </w:rPr>
    </w:lvl>
    <w:lvl w:ilvl="6" w:tplc="B2BECBEA">
      <w:start w:val="1"/>
      <w:numFmt w:val="bullet"/>
      <w:lvlText w:val=""/>
      <w:lvlJc w:val="left"/>
      <w:pPr>
        <w:ind w:left="5400" w:hanging="360"/>
      </w:pPr>
      <w:rPr>
        <w:rFonts w:ascii="Symbol" w:hAnsi="Symbol" w:hint="default"/>
      </w:rPr>
    </w:lvl>
    <w:lvl w:ilvl="7" w:tplc="63CAA8AA">
      <w:start w:val="1"/>
      <w:numFmt w:val="bullet"/>
      <w:lvlText w:val="o"/>
      <w:lvlJc w:val="left"/>
      <w:pPr>
        <w:ind w:left="6120" w:hanging="360"/>
      </w:pPr>
      <w:rPr>
        <w:rFonts w:ascii="Courier New" w:hAnsi="Courier New" w:hint="default"/>
      </w:rPr>
    </w:lvl>
    <w:lvl w:ilvl="8" w:tplc="F9C47212">
      <w:start w:val="1"/>
      <w:numFmt w:val="bullet"/>
      <w:lvlText w:val=""/>
      <w:lvlJc w:val="left"/>
      <w:pPr>
        <w:ind w:left="6840" w:hanging="360"/>
      </w:pPr>
      <w:rPr>
        <w:rFonts w:ascii="Wingdings" w:hAnsi="Wingdings" w:hint="default"/>
      </w:rPr>
    </w:lvl>
  </w:abstractNum>
  <w:abstractNum w:abstractNumId="38" w15:restartNumberingAfterBreak="0">
    <w:nsid w:val="628864F3"/>
    <w:multiLevelType w:val="hybridMultilevel"/>
    <w:tmpl w:val="FFFFFFFF"/>
    <w:lvl w:ilvl="0" w:tplc="FE72ED7C">
      <w:start w:val="1"/>
      <w:numFmt w:val="bullet"/>
      <w:lvlText w:val="·"/>
      <w:lvlJc w:val="left"/>
      <w:pPr>
        <w:ind w:left="720" w:hanging="360"/>
      </w:pPr>
      <w:rPr>
        <w:rFonts w:ascii="Symbol" w:hAnsi="Symbol" w:hint="default"/>
      </w:rPr>
    </w:lvl>
    <w:lvl w:ilvl="1" w:tplc="3BD84E40">
      <w:start w:val="1"/>
      <w:numFmt w:val="bullet"/>
      <w:lvlText w:val="o"/>
      <w:lvlJc w:val="left"/>
      <w:pPr>
        <w:ind w:left="1440" w:hanging="360"/>
      </w:pPr>
      <w:rPr>
        <w:rFonts w:ascii="Courier New" w:hAnsi="Courier New" w:hint="default"/>
      </w:rPr>
    </w:lvl>
    <w:lvl w:ilvl="2" w:tplc="674C54E2">
      <w:start w:val="1"/>
      <w:numFmt w:val="bullet"/>
      <w:lvlText w:val=""/>
      <w:lvlJc w:val="left"/>
      <w:pPr>
        <w:ind w:left="2160" w:hanging="360"/>
      </w:pPr>
      <w:rPr>
        <w:rFonts w:ascii="Wingdings" w:hAnsi="Wingdings" w:hint="default"/>
      </w:rPr>
    </w:lvl>
    <w:lvl w:ilvl="3" w:tplc="F47CFED4">
      <w:start w:val="1"/>
      <w:numFmt w:val="bullet"/>
      <w:lvlText w:val=""/>
      <w:lvlJc w:val="left"/>
      <w:pPr>
        <w:ind w:left="2880" w:hanging="360"/>
      </w:pPr>
      <w:rPr>
        <w:rFonts w:ascii="Symbol" w:hAnsi="Symbol" w:hint="default"/>
      </w:rPr>
    </w:lvl>
    <w:lvl w:ilvl="4" w:tplc="9196BF40">
      <w:start w:val="1"/>
      <w:numFmt w:val="bullet"/>
      <w:lvlText w:val="o"/>
      <w:lvlJc w:val="left"/>
      <w:pPr>
        <w:ind w:left="3600" w:hanging="360"/>
      </w:pPr>
      <w:rPr>
        <w:rFonts w:ascii="Courier New" w:hAnsi="Courier New" w:hint="default"/>
      </w:rPr>
    </w:lvl>
    <w:lvl w:ilvl="5" w:tplc="9CDC4B98">
      <w:start w:val="1"/>
      <w:numFmt w:val="bullet"/>
      <w:lvlText w:val=""/>
      <w:lvlJc w:val="left"/>
      <w:pPr>
        <w:ind w:left="4320" w:hanging="360"/>
      </w:pPr>
      <w:rPr>
        <w:rFonts w:ascii="Wingdings" w:hAnsi="Wingdings" w:hint="default"/>
      </w:rPr>
    </w:lvl>
    <w:lvl w:ilvl="6" w:tplc="692064F0">
      <w:start w:val="1"/>
      <w:numFmt w:val="bullet"/>
      <w:lvlText w:val=""/>
      <w:lvlJc w:val="left"/>
      <w:pPr>
        <w:ind w:left="5040" w:hanging="360"/>
      </w:pPr>
      <w:rPr>
        <w:rFonts w:ascii="Symbol" w:hAnsi="Symbol" w:hint="default"/>
      </w:rPr>
    </w:lvl>
    <w:lvl w:ilvl="7" w:tplc="E19474F2">
      <w:start w:val="1"/>
      <w:numFmt w:val="bullet"/>
      <w:lvlText w:val="o"/>
      <w:lvlJc w:val="left"/>
      <w:pPr>
        <w:ind w:left="5760" w:hanging="360"/>
      </w:pPr>
      <w:rPr>
        <w:rFonts w:ascii="Courier New" w:hAnsi="Courier New" w:hint="default"/>
      </w:rPr>
    </w:lvl>
    <w:lvl w:ilvl="8" w:tplc="FA624770">
      <w:start w:val="1"/>
      <w:numFmt w:val="bullet"/>
      <w:lvlText w:val=""/>
      <w:lvlJc w:val="left"/>
      <w:pPr>
        <w:ind w:left="6480" w:hanging="360"/>
      </w:pPr>
      <w:rPr>
        <w:rFonts w:ascii="Wingdings" w:hAnsi="Wingdings" w:hint="default"/>
      </w:rPr>
    </w:lvl>
  </w:abstractNum>
  <w:abstractNum w:abstractNumId="39" w15:restartNumberingAfterBreak="0">
    <w:nsid w:val="6365A176"/>
    <w:multiLevelType w:val="hybridMultilevel"/>
    <w:tmpl w:val="7ECE0EBA"/>
    <w:lvl w:ilvl="0" w:tplc="52A04FA8">
      <w:start w:val="1"/>
      <w:numFmt w:val="bullet"/>
      <w:lvlText w:val=""/>
      <w:lvlJc w:val="left"/>
      <w:pPr>
        <w:ind w:left="1210" w:hanging="360"/>
      </w:pPr>
      <w:rPr>
        <w:rFonts w:ascii="Symbol" w:hAnsi="Symbol" w:hint="default"/>
      </w:rPr>
    </w:lvl>
    <w:lvl w:ilvl="1" w:tplc="3CC00044">
      <w:start w:val="1"/>
      <w:numFmt w:val="bullet"/>
      <w:lvlText w:val="o"/>
      <w:lvlJc w:val="left"/>
      <w:pPr>
        <w:ind w:left="1930" w:hanging="360"/>
      </w:pPr>
      <w:rPr>
        <w:rFonts w:ascii="Courier New" w:hAnsi="Courier New" w:hint="default"/>
      </w:rPr>
    </w:lvl>
    <w:lvl w:ilvl="2" w:tplc="70500882">
      <w:start w:val="1"/>
      <w:numFmt w:val="bullet"/>
      <w:lvlText w:val=""/>
      <w:lvlJc w:val="left"/>
      <w:pPr>
        <w:ind w:left="2650" w:hanging="360"/>
      </w:pPr>
      <w:rPr>
        <w:rFonts w:ascii="Wingdings" w:hAnsi="Wingdings" w:hint="default"/>
      </w:rPr>
    </w:lvl>
    <w:lvl w:ilvl="3" w:tplc="B50E5FCA">
      <w:start w:val="1"/>
      <w:numFmt w:val="bullet"/>
      <w:lvlText w:val=""/>
      <w:lvlJc w:val="left"/>
      <w:pPr>
        <w:ind w:left="3370" w:hanging="360"/>
      </w:pPr>
      <w:rPr>
        <w:rFonts w:ascii="Symbol" w:hAnsi="Symbol" w:hint="default"/>
      </w:rPr>
    </w:lvl>
    <w:lvl w:ilvl="4" w:tplc="55EC99A0">
      <w:start w:val="1"/>
      <w:numFmt w:val="bullet"/>
      <w:lvlText w:val="o"/>
      <w:lvlJc w:val="left"/>
      <w:pPr>
        <w:ind w:left="4090" w:hanging="360"/>
      </w:pPr>
      <w:rPr>
        <w:rFonts w:ascii="Courier New" w:hAnsi="Courier New" w:hint="default"/>
      </w:rPr>
    </w:lvl>
    <w:lvl w:ilvl="5" w:tplc="175C9824">
      <w:start w:val="1"/>
      <w:numFmt w:val="bullet"/>
      <w:lvlText w:val=""/>
      <w:lvlJc w:val="left"/>
      <w:pPr>
        <w:ind w:left="4810" w:hanging="360"/>
      </w:pPr>
      <w:rPr>
        <w:rFonts w:ascii="Wingdings" w:hAnsi="Wingdings" w:hint="default"/>
      </w:rPr>
    </w:lvl>
    <w:lvl w:ilvl="6" w:tplc="303AAB24">
      <w:start w:val="1"/>
      <w:numFmt w:val="bullet"/>
      <w:lvlText w:val=""/>
      <w:lvlJc w:val="left"/>
      <w:pPr>
        <w:ind w:left="5530" w:hanging="360"/>
      </w:pPr>
      <w:rPr>
        <w:rFonts w:ascii="Symbol" w:hAnsi="Symbol" w:hint="default"/>
      </w:rPr>
    </w:lvl>
    <w:lvl w:ilvl="7" w:tplc="19AAFBE0">
      <w:start w:val="1"/>
      <w:numFmt w:val="bullet"/>
      <w:lvlText w:val="o"/>
      <w:lvlJc w:val="left"/>
      <w:pPr>
        <w:ind w:left="6250" w:hanging="360"/>
      </w:pPr>
      <w:rPr>
        <w:rFonts w:ascii="Courier New" w:hAnsi="Courier New" w:hint="default"/>
      </w:rPr>
    </w:lvl>
    <w:lvl w:ilvl="8" w:tplc="4D94B87E">
      <w:start w:val="1"/>
      <w:numFmt w:val="bullet"/>
      <w:lvlText w:val=""/>
      <w:lvlJc w:val="left"/>
      <w:pPr>
        <w:ind w:left="6970" w:hanging="360"/>
      </w:pPr>
      <w:rPr>
        <w:rFonts w:ascii="Wingdings" w:hAnsi="Wingdings" w:hint="default"/>
      </w:rPr>
    </w:lvl>
  </w:abstractNum>
  <w:abstractNum w:abstractNumId="40" w15:restartNumberingAfterBreak="0">
    <w:nsid w:val="65F7CDDD"/>
    <w:multiLevelType w:val="hybridMultilevel"/>
    <w:tmpl w:val="3D60DEB0"/>
    <w:lvl w:ilvl="0" w:tplc="A808E60C">
      <w:start w:val="1"/>
      <w:numFmt w:val="bullet"/>
      <w:lvlText w:val=""/>
      <w:lvlJc w:val="left"/>
      <w:pPr>
        <w:ind w:left="720" w:hanging="360"/>
      </w:pPr>
      <w:rPr>
        <w:rFonts w:ascii="Symbol" w:hAnsi="Symbol" w:hint="default"/>
      </w:rPr>
    </w:lvl>
    <w:lvl w:ilvl="1" w:tplc="E0C6C22A">
      <w:start w:val="1"/>
      <w:numFmt w:val="bullet"/>
      <w:lvlText w:val="o"/>
      <w:lvlJc w:val="left"/>
      <w:pPr>
        <w:ind w:left="1440" w:hanging="360"/>
      </w:pPr>
      <w:rPr>
        <w:rFonts w:ascii="Courier New" w:hAnsi="Courier New" w:hint="default"/>
      </w:rPr>
    </w:lvl>
    <w:lvl w:ilvl="2" w:tplc="5198C08C">
      <w:start w:val="1"/>
      <w:numFmt w:val="bullet"/>
      <w:lvlText w:val=""/>
      <w:lvlJc w:val="left"/>
      <w:pPr>
        <w:ind w:left="2160" w:hanging="360"/>
      </w:pPr>
      <w:rPr>
        <w:rFonts w:ascii="Wingdings" w:hAnsi="Wingdings" w:hint="default"/>
      </w:rPr>
    </w:lvl>
    <w:lvl w:ilvl="3" w:tplc="482C19D0">
      <w:start w:val="1"/>
      <w:numFmt w:val="bullet"/>
      <w:lvlText w:val=""/>
      <w:lvlJc w:val="left"/>
      <w:pPr>
        <w:ind w:left="2880" w:hanging="360"/>
      </w:pPr>
      <w:rPr>
        <w:rFonts w:ascii="Symbol" w:hAnsi="Symbol" w:hint="default"/>
      </w:rPr>
    </w:lvl>
    <w:lvl w:ilvl="4" w:tplc="8BA2720E">
      <w:start w:val="1"/>
      <w:numFmt w:val="bullet"/>
      <w:lvlText w:val="o"/>
      <w:lvlJc w:val="left"/>
      <w:pPr>
        <w:ind w:left="3600" w:hanging="360"/>
      </w:pPr>
      <w:rPr>
        <w:rFonts w:ascii="Courier New" w:hAnsi="Courier New" w:hint="default"/>
      </w:rPr>
    </w:lvl>
    <w:lvl w:ilvl="5" w:tplc="FD0C5244">
      <w:start w:val="1"/>
      <w:numFmt w:val="bullet"/>
      <w:lvlText w:val=""/>
      <w:lvlJc w:val="left"/>
      <w:pPr>
        <w:ind w:left="4320" w:hanging="360"/>
      </w:pPr>
      <w:rPr>
        <w:rFonts w:ascii="Wingdings" w:hAnsi="Wingdings" w:hint="default"/>
      </w:rPr>
    </w:lvl>
    <w:lvl w:ilvl="6" w:tplc="5B5EB414">
      <w:start w:val="1"/>
      <w:numFmt w:val="bullet"/>
      <w:lvlText w:val=""/>
      <w:lvlJc w:val="left"/>
      <w:pPr>
        <w:ind w:left="5040" w:hanging="360"/>
      </w:pPr>
      <w:rPr>
        <w:rFonts w:ascii="Symbol" w:hAnsi="Symbol" w:hint="default"/>
      </w:rPr>
    </w:lvl>
    <w:lvl w:ilvl="7" w:tplc="042A09F8">
      <w:start w:val="1"/>
      <w:numFmt w:val="bullet"/>
      <w:lvlText w:val="o"/>
      <w:lvlJc w:val="left"/>
      <w:pPr>
        <w:ind w:left="5760" w:hanging="360"/>
      </w:pPr>
      <w:rPr>
        <w:rFonts w:ascii="Courier New" w:hAnsi="Courier New" w:hint="default"/>
      </w:rPr>
    </w:lvl>
    <w:lvl w:ilvl="8" w:tplc="CEDE93DA">
      <w:start w:val="1"/>
      <w:numFmt w:val="bullet"/>
      <w:lvlText w:val=""/>
      <w:lvlJc w:val="left"/>
      <w:pPr>
        <w:ind w:left="6480" w:hanging="360"/>
      </w:pPr>
      <w:rPr>
        <w:rFonts w:ascii="Wingdings" w:hAnsi="Wingdings" w:hint="default"/>
      </w:rPr>
    </w:lvl>
  </w:abstractNum>
  <w:abstractNum w:abstractNumId="41" w15:restartNumberingAfterBreak="0">
    <w:nsid w:val="672A5A9A"/>
    <w:multiLevelType w:val="hybridMultilevel"/>
    <w:tmpl w:val="5BBA7D58"/>
    <w:lvl w:ilvl="0" w:tplc="2A2434D0">
      <w:start w:val="1"/>
      <w:numFmt w:val="bullet"/>
      <w:lvlText w:val=""/>
      <w:lvlJc w:val="left"/>
      <w:pPr>
        <w:ind w:left="1494" w:hanging="360"/>
      </w:pPr>
      <w:rPr>
        <w:rFonts w:ascii="Symbol" w:hAnsi="Symbol" w:hint="default"/>
      </w:rPr>
    </w:lvl>
    <w:lvl w:ilvl="1" w:tplc="6944C14E">
      <w:start w:val="1"/>
      <w:numFmt w:val="bullet"/>
      <w:lvlText w:val="o"/>
      <w:lvlJc w:val="left"/>
      <w:pPr>
        <w:ind w:left="2214" w:hanging="360"/>
      </w:pPr>
      <w:rPr>
        <w:rFonts w:ascii="Courier New" w:hAnsi="Courier New" w:hint="default"/>
      </w:rPr>
    </w:lvl>
    <w:lvl w:ilvl="2" w:tplc="7A3CF516">
      <w:start w:val="1"/>
      <w:numFmt w:val="bullet"/>
      <w:lvlText w:val=""/>
      <w:lvlJc w:val="left"/>
      <w:pPr>
        <w:ind w:left="2934" w:hanging="360"/>
      </w:pPr>
      <w:rPr>
        <w:rFonts w:ascii="Wingdings" w:hAnsi="Wingdings" w:hint="default"/>
      </w:rPr>
    </w:lvl>
    <w:lvl w:ilvl="3" w:tplc="1312136E">
      <w:start w:val="1"/>
      <w:numFmt w:val="bullet"/>
      <w:lvlText w:val=""/>
      <w:lvlJc w:val="left"/>
      <w:pPr>
        <w:ind w:left="3654" w:hanging="360"/>
      </w:pPr>
      <w:rPr>
        <w:rFonts w:ascii="Symbol" w:hAnsi="Symbol" w:hint="default"/>
      </w:rPr>
    </w:lvl>
    <w:lvl w:ilvl="4" w:tplc="D054C8A4">
      <w:start w:val="1"/>
      <w:numFmt w:val="bullet"/>
      <w:lvlText w:val="o"/>
      <w:lvlJc w:val="left"/>
      <w:pPr>
        <w:ind w:left="4374" w:hanging="360"/>
      </w:pPr>
      <w:rPr>
        <w:rFonts w:ascii="Courier New" w:hAnsi="Courier New" w:hint="default"/>
      </w:rPr>
    </w:lvl>
    <w:lvl w:ilvl="5" w:tplc="EDB61A5A">
      <w:start w:val="1"/>
      <w:numFmt w:val="bullet"/>
      <w:lvlText w:val=""/>
      <w:lvlJc w:val="left"/>
      <w:pPr>
        <w:ind w:left="5094" w:hanging="360"/>
      </w:pPr>
      <w:rPr>
        <w:rFonts w:ascii="Wingdings" w:hAnsi="Wingdings" w:hint="default"/>
      </w:rPr>
    </w:lvl>
    <w:lvl w:ilvl="6" w:tplc="5228442E">
      <w:start w:val="1"/>
      <w:numFmt w:val="bullet"/>
      <w:lvlText w:val=""/>
      <w:lvlJc w:val="left"/>
      <w:pPr>
        <w:ind w:left="5814" w:hanging="360"/>
      </w:pPr>
      <w:rPr>
        <w:rFonts w:ascii="Symbol" w:hAnsi="Symbol" w:hint="default"/>
      </w:rPr>
    </w:lvl>
    <w:lvl w:ilvl="7" w:tplc="EEFE18B6">
      <w:start w:val="1"/>
      <w:numFmt w:val="bullet"/>
      <w:lvlText w:val="o"/>
      <w:lvlJc w:val="left"/>
      <w:pPr>
        <w:ind w:left="6534" w:hanging="360"/>
      </w:pPr>
      <w:rPr>
        <w:rFonts w:ascii="Courier New" w:hAnsi="Courier New" w:hint="default"/>
      </w:rPr>
    </w:lvl>
    <w:lvl w:ilvl="8" w:tplc="53BE3540">
      <w:start w:val="1"/>
      <w:numFmt w:val="bullet"/>
      <w:lvlText w:val=""/>
      <w:lvlJc w:val="left"/>
      <w:pPr>
        <w:ind w:left="7254" w:hanging="360"/>
      </w:pPr>
      <w:rPr>
        <w:rFonts w:ascii="Wingdings" w:hAnsi="Wingdings" w:hint="default"/>
      </w:rPr>
    </w:lvl>
  </w:abstractNum>
  <w:abstractNum w:abstractNumId="42" w15:restartNumberingAfterBreak="0">
    <w:nsid w:val="704D0D12"/>
    <w:multiLevelType w:val="hybridMultilevel"/>
    <w:tmpl w:val="1B40E67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FAE5AC"/>
    <w:multiLevelType w:val="hybridMultilevel"/>
    <w:tmpl w:val="70FE3762"/>
    <w:lvl w:ilvl="0" w:tplc="19DA4866">
      <w:start w:val="1"/>
      <w:numFmt w:val="bullet"/>
      <w:lvlText w:val=""/>
      <w:lvlJc w:val="left"/>
      <w:pPr>
        <w:ind w:left="720" w:hanging="360"/>
      </w:pPr>
      <w:rPr>
        <w:rFonts w:ascii="Symbol" w:hAnsi="Symbol" w:hint="default"/>
      </w:rPr>
    </w:lvl>
    <w:lvl w:ilvl="1" w:tplc="CC5EF1A2">
      <w:start w:val="1"/>
      <w:numFmt w:val="bullet"/>
      <w:lvlText w:val="o"/>
      <w:lvlJc w:val="left"/>
      <w:pPr>
        <w:ind w:left="1440" w:hanging="360"/>
      </w:pPr>
      <w:rPr>
        <w:rFonts w:ascii="Courier New" w:hAnsi="Courier New" w:hint="default"/>
      </w:rPr>
    </w:lvl>
    <w:lvl w:ilvl="2" w:tplc="8ECA7124">
      <w:start w:val="1"/>
      <w:numFmt w:val="bullet"/>
      <w:lvlText w:val=""/>
      <w:lvlJc w:val="left"/>
      <w:pPr>
        <w:ind w:left="2160" w:hanging="360"/>
      </w:pPr>
      <w:rPr>
        <w:rFonts w:ascii="Wingdings" w:hAnsi="Wingdings" w:hint="default"/>
      </w:rPr>
    </w:lvl>
    <w:lvl w:ilvl="3" w:tplc="0720AAAA">
      <w:start w:val="1"/>
      <w:numFmt w:val="bullet"/>
      <w:lvlText w:val=""/>
      <w:lvlJc w:val="left"/>
      <w:pPr>
        <w:ind w:left="2880" w:hanging="360"/>
      </w:pPr>
      <w:rPr>
        <w:rFonts w:ascii="Symbol" w:hAnsi="Symbol" w:hint="default"/>
      </w:rPr>
    </w:lvl>
    <w:lvl w:ilvl="4" w:tplc="E83E49F0">
      <w:start w:val="1"/>
      <w:numFmt w:val="bullet"/>
      <w:lvlText w:val="o"/>
      <w:lvlJc w:val="left"/>
      <w:pPr>
        <w:ind w:left="3600" w:hanging="360"/>
      </w:pPr>
      <w:rPr>
        <w:rFonts w:ascii="Courier New" w:hAnsi="Courier New" w:hint="default"/>
      </w:rPr>
    </w:lvl>
    <w:lvl w:ilvl="5" w:tplc="04849F3A">
      <w:start w:val="1"/>
      <w:numFmt w:val="bullet"/>
      <w:lvlText w:val=""/>
      <w:lvlJc w:val="left"/>
      <w:pPr>
        <w:ind w:left="4320" w:hanging="360"/>
      </w:pPr>
      <w:rPr>
        <w:rFonts w:ascii="Wingdings" w:hAnsi="Wingdings" w:hint="default"/>
      </w:rPr>
    </w:lvl>
    <w:lvl w:ilvl="6" w:tplc="1CEE558C">
      <w:start w:val="1"/>
      <w:numFmt w:val="bullet"/>
      <w:lvlText w:val=""/>
      <w:lvlJc w:val="left"/>
      <w:pPr>
        <w:ind w:left="5040" w:hanging="360"/>
      </w:pPr>
      <w:rPr>
        <w:rFonts w:ascii="Symbol" w:hAnsi="Symbol" w:hint="default"/>
      </w:rPr>
    </w:lvl>
    <w:lvl w:ilvl="7" w:tplc="45068A8E">
      <w:start w:val="1"/>
      <w:numFmt w:val="bullet"/>
      <w:lvlText w:val="o"/>
      <w:lvlJc w:val="left"/>
      <w:pPr>
        <w:ind w:left="5760" w:hanging="360"/>
      </w:pPr>
      <w:rPr>
        <w:rFonts w:ascii="Courier New" w:hAnsi="Courier New" w:hint="default"/>
      </w:rPr>
    </w:lvl>
    <w:lvl w:ilvl="8" w:tplc="EF0435DC">
      <w:start w:val="1"/>
      <w:numFmt w:val="bullet"/>
      <w:lvlText w:val=""/>
      <w:lvlJc w:val="left"/>
      <w:pPr>
        <w:ind w:left="6480" w:hanging="360"/>
      </w:pPr>
      <w:rPr>
        <w:rFonts w:ascii="Wingdings" w:hAnsi="Wingdings" w:hint="default"/>
      </w:rPr>
    </w:lvl>
  </w:abstractNum>
  <w:abstractNum w:abstractNumId="44" w15:restartNumberingAfterBreak="0">
    <w:nsid w:val="72156706"/>
    <w:multiLevelType w:val="hybridMultilevel"/>
    <w:tmpl w:val="F83A6810"/>
    <w:lvl w:ilvl="0" w:tplc="9D846560">
      <w:start w:val="1"/>
      <w:numFmt w:val="bullet"/>
      <w:lvlText w:val=""/>
      <w:lvlJc w:val="left"/>
      <w:pPr>
        <w:ind w:left="1620" w:hanging="360"/>
      </w:pPr>
      <w:rPr>
        <w:rFonts w:ascii="Symbol" w:hAnsi="Symbol" w:hint="default"/>
      </w:rPr>
    </w:lvl>
    <w:lvl w:ilvl="1" w:tplc="81CAA854">
      <w:start w:val="1"/>
      <w:numFmt w:val="bullet"/>
      <w:lvlText w:val="o"/>
      <w:lvlJc w:val="left"/>
      <w:pPr>
        <w:ind w:left="2340" w:hanging="360"/>
      </w:pPr>
      <w:rPr>
        <w:rFonts w:ascii="Courier New" w:hAnsi="Courier New" w:hint="default"/>
      </w:rPr>
    </w:lvl>
    <w:lvl w:ilvl="2" w:tplc="25A46080">
      <w:start w:val="1"/>
      <w:numFmt w:val="bullet"/>
      <w:lvlText w:val=""/>
      <w:lvlJc w:val="left"/>
      <w:pPr>
        <w:ind w:left="3060" w:hanging="360"/>
      </w:pPr>
      <w:rPr>
        <w:rFonts w:ascii="Wingdings" w:hAnsi="Wingdings" w:hint="default"/>
      </w:rPr>
    </w:lvl>
    <w:lvl w:ilvl="3" w:tplc="8E9808B2">
      <w:start w:val="1"/>
      <w:numFmt w:val="bullet"/>
      <w:lvlText w:val=""/>
      <w:lvlJc w:val="left"/>
      <w:pPr>
        <w:ind w:left="3780" w:hanging="360"/>
      </w:pPr>
      <w:rPr>
        <w:rFonts w:ascii="Symbol" w:hAnsi="Symbol" w:hint="default"/>
      </w:rPr>
    </w:lvl>
    <w:lvl w:ilvl="4" w:tplc="E35E3C84">
      <w:start w:val="1"/>
      <w:numFmt w:val="bullet"/>
      <w:lvlText w:val="o"/>
      <w:lvlJc w:val="left"/>
      <w:pPr>
        <w:ind w:left="4500" w:hanging="360"/>
      </w:pPr>
      <w:rPr>
        <w:rFonts w:ascii="Courier New" w:hAnsi="Courier New" w:hint="default"/>
      </w:rPr>
    </w:lvl>
    <w:lvl w:ilvl="5" w:tplc="01BA7954">
      <w:start w:val="1"/>
      <w:numFmt w:val="bullet"/>
      <w:lvlText w:val=""/>
      <w:lvlJc w:val="left"/>
      <w:pPr>
        <w:ind w:left="5220" w:hanging="360"/>
      </w:pPr>
      <w:rPr>
        <w:rFonts w:ascii="Wingdings" w:hAnsi="Wingdings" w:hint="default"/>
      </w:rPr>
    </w:lvl>
    <w:lvl w:ilvl="6" w:tplc="E98AEC52">
      <w:start w:val="1"/>
      <w:numFmt w:val="bullet"/>
      <w:lvlText w:val=""/>
      <w:lvlJc w:val="left"/>
      <w:pPr>
        <w:ind w:left="5940" w:hanging="360"/>
      </w:pPr>
      <w:rPr>
        <w:rFonts w:ascii="Symbol" w:hAnsi="Symbol" w:hint="default"/>
      </w:rPr>
    </w:lvl>
    <w:lvl w:ilvl="7" w:tplc="C93CA324">
      <w:start w:val="1"/>
      <w:numFmt w:val="bullet"/>
      <w:lvlText w:val="o"/>
      <w:lvlJc w:val="left"/>
      <w:pPr>
        <w:ind w:left="6660" w:hanging="360"/>
      </w:pPr>
      <w:rPr>
        <w:rFonts w:ascii="Courier New" w:hAnsi="Courier New" w:hint="default"/>
      </w:rPr>
    </w:lvl>
    <w:lvl w:ilvl="8" w:tplc="0CF09AFC">
      <w:start w:val="1"/>
      <w:numFmt w:val="bullet"/>
      <w:lvlText w:val=""/>
      <w:lvlJc w:val="left"/>
      <w:pPr>
        <w:ind w:left="7380" w:hanging="360"/>
      </w:pPr>
      <w:rPr>
        <w:rFonts w:ascii="Wingdings" w:hAnsi="Wingdings" w:hint="default"/>
      </w:rPr>
    </w:lvl>
  </w:abstractNum>
  <w:abstractNum w:abstractNumId="45" w15:restartNumberingAfterBreak="0">
    <w:nsid w:val="7B460EFE"/>
    <w:multiLevelType w:val="hybridMultilevel"/>
    <w:tmpl w:val="3ACE6464"/>
    <w:lvl w:ilvl="0" w:tplc="C0E2339E">
      <w:start w:val="1"/>
      <w:numFmt w:val="bullet"/>
      <w:lvlText w:val=""/>
      <w:lvlJc w:val="left"/>
      <w:pPr>
        <w:ind w:left="1854" w:hanging="360"/>
      </w:pPr>
      <w:rPr>
        <w:rFonts w:ascii="Symbol" w:hAnsi="Symbol" w:hint="default"/>
      </w:rPr>
    </w:lvl>
    <w:lvl w:ilvl="1" w:tplc="83025B78">
      <w:start w:val="1"/>
      <w:numFmt w:val="bullet"/>
      <w:lvlText w:val="o"/>
      <w:lvlJc w:val="left"/>
      <w:pPr>
        <w:ind w:left="1440" w:hanging="360"/>
      </w:pPr>
      <w:rPr>
        <w:rFonts w:ascii="Courier New" w:hAnsi="Courier New" w:hint="default"/>
      </w:rPr>
    </w:lvl>
    <w:lvl w:ilvl="2" w:tplc="9BE63FAA">
      <w:start w:val="1"/>
      <w:numFmt w:val="bullet"/>
      <w:lvlText w:val=""/>
      <w:lvlJc w:val="left"/>
      <w:pPr>
        <w:ind w:left="2160" w:hanging="360"/>
      </w:pPr>
      <w:rPr>
        <w:rFonts w:ascii="Wingdings" w:hAnsi="Wingdings" w:hint="default"/>
      </w:rPr>
    </w:lvl>
    <w:lvl w:ilvl="3" w:tplc="E62CE278">
      <w:start w:val="1"/>
      <w:numFmt w:val="bullet"/>
      <w:lvlText w:val=""/>
      <w:lvlJc w:val="left"/>
      <w:pPr>
        <w:ind w:left="2880" w:hanging="360"/>
      </w:pPr>
      <w:rPr>
        <w:rFonts w:ascii="Symbol" w:hAnsi="Symbol" w:hint="default"/>
      </w:rPr>
    </w:lvl>
    <w:lvl w:ilvl="4" w:tplc="C492CB8A">
      <w:start w:val="1"/>
      <w:numFmt w:val="bullet"/>
      <w:lvlText w:val="o"/>
      <w:lvlJc w:val="left"/>
      <w:pPr>
        <w:ind w:left="3600" w:hanging="360"/>
      </w:pPr>
      <w:rPr>
        <w:rFonts w:ascii="Courier New" w:hAnsi="Courier New" w:hint="default"/>
      </w:rPr>
    </w:lvl>
    <w:lvl w:ilvl="5" w:tplc="1FE88FDE">
      <w:start w:val="1"/>
      <w:numFmt w:val="bullet"/>
      <w:lvlText w:val=""/>
      <w:lvlJc w:val="left"/>
      <w:pPr>
        <w:ind w:left="4320" w:hanging="360"/>
      </w:pPr>
      <w:rPr>
        <w:rFonts w:ascii="Wingdings" w:hAnsi="Wingdings" w:hint="default"/>
      </w:rPr>
    </w:lvl>
    <w:lvl w:ilvl="6" w:tplc="B68CCED0">
      <w:start w:val="1"/>
      <w:numFmt w:val="bullet"/>
      <w:lvlText w:val=""/>
      <w:lvlJc w:val="left"/>
      <w:pPr>
        <w:ind w:left="5040" w:hanging="360"/>
      </w:pPr>
      <w:rPr>
        <w:rFonts w:ascii="Symbol" w:hAnsi="Symbol" w:hint="default"/>
      </w:rPr>
    </w:lvl>
    <w:lvl w:ilvl="7" w:tplc="9A6CA25A">
      <w:start w:val="1"/>
      <w:numFmt w:val="bullet"/>
      <w:lvlText w:val="o"/>
      <w:lvlJc w:val="left"/>
      <w:pPr>
        <w:ind w:left="5760" w:hanging="360"/>
      </w:pPr>
      <w:rPr>
        <w:rFonts w:ascii="Courier New" w:hAnsi="Courier New" w:hint="default"/>
      </w:rPr>
    </w:lvl>
    <w:lvl w:ilvl="8" w:tplc="C5D404C6">
      <w:start w:val="1"/>
      <w:numFmt w:val="bullet"/>
      <w:lvlText w:val=""/>
      <w:lvlJc w:val="left"/>
      <w:pPr>
        <w:ind w:left="6480" w:hanging="360"/>
      </w:pPr>
      <w:rPr>
        <w:rFonts w:ascii="Wingdings" w:hAnsi="Wingdings" w:hint="default"/>
      </w:rPr>
    </w:lvl>
  </w:abstractNum>
  <w:num w:numId="1" w16cid:durableId="1495145072">
    <w:abstractNumId w:val="37"/>
  </w:num>
  <w:num w:numId="2" w16cid:durableId="1006403102">
    <w:abstractNumId w:val="41"/>
  </w:num>
  <w:num w:numId="3" w16cid:durableId="1874220858">
    <w:abstractNumId w:val="4"/>
  </w:num>
  <w:num w:numId="4" w16cid:durableId="1563517758">
    <w:abstractNumId w:val="35"/>
  </w:num>
  <w:num w:numId="5" w16cid:durableId="1394239088">
    <w:abstractNumId w:val="39"/>
  </w:num>
  <w:num w:numId="6" w16cid:durableId="1111050275">
    <w:abstractNumId w:val="15"/>
  </w:num>
  <w:num w:numId="7" w16cid:durableId="1175723964">
    <w:abstractNumId w:val="1"/>
  </w:num>
  <w:num w:numId="8" w16cid:durableId="2001343378">
    <w:abstractNumId w:val="28"/>
  </w:num>
  <w:num w:numId="9" w16cid:durableId="1264387728">
    <w:abstractNumId w:val="7"/>
  </w:num>
  <w:num w:numId="10" w16cid:durableId="1972396537">
    <w:abstractNumId w:val="10"/>
  </w:num>
  <w:num w:numId="11" w16cid:durableId="1999721999">
    <w:abstractNumId w:val="19"/>
  </w:num>
  <w:num w:numId="12" w16cid:durableId="1033464420">
    <w:abstractNumId w:val="44"/>
  </w:num>
  <w:num w:numId="13" w16cid:durableId="1473014545">
    <w:abstractNumId w:val="30"/>
  </w:num>
  <w:num w:numId="14" w16cid:durableId="1914661117">
    <w:abstractNumId w:val="43"/>
  </w:num>
  <w:num w:numId="15" w16cid:durableId="464543122">
    <w:abstractNumId w:val="33"/>
  </w:num>
  <w:num w:numId="16" w16cid:durableId="2044357882">
    <w:abstractNumId w:val="26"/>
  </w:num>
  <w:num w:numId="17" w16cid:durableId="1837190452">
    <w:abstractNumId w:val="29"/>
  </w:num>
  <w:num w:numId="18" w16cid:durableId="1404840523">
    <w:abstractNumId w:val="16"/>
  </w:num>
  <w:num w:numId="19" w16cid:durableId="643698046">
    <w:abstractNumId w:val="24"/>
  </w:num>
  <w:num w:numId="20" w16cid:durableId="820999438">
    <w:abstractNumId w:val="3"/>
  </w:num>
  <w:num w:numId="21" w16cid:durableId="450440504">
    <w:abstractNumId w:val="27"/>
  </w:num>
  <w:num w:numId="22" w16cid:durableId="646709730">
    <w:abstractNumId w:val="17"/>
  </w:num>
  <w:num w:numId="23" w16cid:durableId="1164009084">
    <w:abstractNumId w:val="18"/>
  </w:num>
  <w:num w:numId="24" w16cid:durableId="1085955651">
    <w:abstractNumId w:val="11"/>
  </w:num>
  <w:num w:numId="25" w16cid:durableId="585769704">
    <w:abstractNumId w:val="32"/>
  </w:num>
  <w:num w:numId="26" w16cid:durableId="1979843760">
    <w:abstractNumId w:val="20"/>
  </w:num>
  <w:num w:numId="27" w16cid:durableId="759956233">
    <w:abstractNumId w:val="34"/>
  </w:num>
  <w:num w:numId="28" w16cid:durableId="1192842803">
    <w:abstractNumId w:val="38"/>
  </w:num>
  <w:num w:numId="29" w16cid:durableId="773089088">
    <w:abstractNumId w:val="8"/>
  </w:num>
  <w:num w:numId="30" w16cid:durableId="1348212074">
    <w:abstractNumId w:val="5"/>
  </w:num>
  <w:num w:numId="31" w16cid:durableId="187253697">
    <w:abstractNumId w:val="0"/>
  </w:num>
  <w:num w:numId="32" w16cid:durableId="1934165931">
    <w:abstractNumId w:val="40"/>
  </w:num>
  <w:num w:numId="33" w16cid:durableId="733552801">
    <w:abstractNumId w:val="2"/>
  </w:num>
  <w:num w:numId="34" w16cid:durableId="406655737">
    <w:abstractNumId w:val="9"/>
  </w:num>
  <w:num w:numId="35" w16cid:durableId="733313705">
    <w:abstractNumId w:val="45"/>
  </w:num>
  <w:num w:numId="36" w16cid:durableId="295913476">
    <w:abstractNumId w:val="14"/>
  </w:num>
  <w:num w:numId="37" w16cid:durableId="315306804">
    <w:abstractNumId w:val="31"/>
  </w:num>
  <w:num w:numId="38" w16cid:durableId="1826242843">
    <w:abstractNumId w:val="23"/>
  </w:num>
  <w:num w:numId="39" w16cid:durableId="1788498244">
    <w:abstractNumId w:val="6"/>
  </w:num>
  <w:num w:numId="40" w16cid:durableId="902175981">
    <w:abstractNumId w:val="21"/>
  </w:num>
  <w:num w:numId="41" w16cid:durableId="736320169">
    <w:abstractNumId w:val="25"/>
  </w:num>
  <w:num w:numId="42" w16cid:durableId="1343165807">
    <w:abstractNumId w:val="36"/>
  </w:num>
  <w:num w:numId="43" w16cid:durableId="173765252">
    <w:abstractNumId w:val="12"/>
  </w:num>
  <w:num w:numId="44" w16cid:durableId="2013483952">
    <w:abstractNumId w:val="22"/>
  </w:num>
  <w:num w:numId="45" w16cid:durableId="1213419336">
    <w:abstractNumId w:val="13"/>
  </w:num>
  <w:num w:numId="46" w16cid:durableId="1164710387">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hyphenationZone w:val="396"/>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063"/>
    <w:rsid w:val="00000649"/>
    <w:rsid w:val="00005260"/>
    <w:rsid w:val="000064F2"/>
    <w:rsid w:val="00006CF4"/>
    <w:rsid w:val="000078C3"/>
    <w:rsid w:val="00007F21"/>
    <w:rsid w:val="0000A849"/>
    <w:rsid w:val="00012E58"/>
    <w:rsid w:val="00013F62"/>
    <w:rsid w:val="00015063"/>
    <w:rsid w:val="00015173"/>
    <w:rsid w:val="000173DD"/>
    <w:rsid w:val="00018CB3"/>
    <w:rsid w:val="00020FD0"/>
    <w:rsid w:val="000219BB"/>
    <w:rsid w:val="00023AB9"/>
    <w:rsid w:val="000305A8"/>
    <w:rsid w:val="000315F1"/>
    <w:rsid w:val="0003401F"/>
    <w:rsid w:val="00035DB5"/>
    <w:rsid w:val="00035EFD"/>
    <w:rsid w:val="00036143"/>
    <w:rsid w:val="000361F3"/>
    <w:rsid w:val="00037157"/>
    <w:rsid w:val="00040FDA"/>
    <w:rsid w:val="00041C36"/>
    <w:rsid w:val="00044667"/>
    <w:rsid w:val="00045361"/>
    <w:rsid w:val="00046FD4"/>
    <w:rsid w:val="00047985"/>
    <w:rsid w:val="00052CEA"/>
    <w:rsid w:val="000547B3"/>
    <w:rsid w:val="00056A22"/>
    <w:rsid w:val="00057C80"/>
    <w:rsid w:val="0005A348"/>
    <w:rsid w:val="00060825"/>
    <w:rsid w:val="00061489"/>
    <w:rsid w:val="000624A7"/>
    <w:rsid w:val="00063938"/>
    <w:rsid w:val="00063F68"/>
    <w:rsid w:val="00064232"/>
    <w:rsid w:val="00064602"/>
    <w:rsid w:val="00065015"/>
    <w:rsid w:val="0006639F"/>
    <w:rsid w:val="00067BCC"/>
    <w:rsid w:val="0007070A"/>
    <w:rsid w:val="000739C8"/>
    <w:rsid w:val="00073A95"/>
    <w:rsid w:val="00075038"/>
    <w:rsid w:val="000751B5"/>
    <w:rsid w:val="000753F8"/>
    <w:rsid w:val="0007600F"/>
    <w:rsid w:val="000762C7"/>
    <w:rsid w:val="0007691B"/>
    <w:rsid w:val="000802ED"/>
    <w:rsid w:val="000805AA"/>
    <w:rsid w:val="00081338"/>
    <w:rsid w:val="00081619"/>
    <w:rsid w:val="00081BC6"/>
    <w:rsid w:val="000824CF"/>
    <w:rsid w:val="00082554"/>
    <w:rsid w:val="0008256B"/>
    <w:rsid w:val="000834FF"/>
    <w:rsid w:val="00083936"/>
    <w:rsid w:val="00084388"/>
    <w:rsid w:val="0008489A"/>
    <w:rsid w:val="0008551D"/>
    <w:rsid w:val="00085C49"/>
    <w:rsid w:val="0008635D"/>
    <w:rsid w:val="000866C8"/>
    <w:rsid w:val="00086B32"/>
    <w:rsid w:val="0008A1DD"/>
    <w:rsid w:val="00090236"/>
    <w:rsid w:val="000927F3"/>
    <w:rsid w:val="000939D4"/>
    <w:rsid w:val="000941D8"/>
    <w:rsid w:val="00094EE4"/>
    <w:rsid w:val="00095112"/>
    <w:rsid w:val="0009539C"/>
    <w:rsid w:val="00095506"/>
    <w:rsid w:val="00095817"/>
    <w:rsid w:val="000961D2"/>
    <w:rsid w:val="00096B83"/>
    <w:rsid w:val="00097026"/>
    <w:rsid w:val="000A0B15"/>
    <w:rsid w:val="000A264F"/>
    <w:rsid w:val="000A3766"/>
    <w:rsid w:val="000A4A37"/>
    <w:rsid w:val="000A5B79"/>
    <w:rsid w:val="000A5F05"/>
    <w:rsid w:val="000A60BB"/>
    <w:rsid w:val="000A786E"/>
    <w:rsid w:val="000B0A5F"/>
    <w:rsid w:val="000B17BF"/>
    <w:rsid w:val="000B1D54"/>
    <w:rsid w:val="000B21E1"/>
    <w:rsid w:val="000B2D08"/>
    <w:rsid w:val="000B2E53"/>
    <w:rsid w:val="000B2FC3"/>
    <w:rsid w:val="000B48CD"/>
    <w:rsid w:val="000B6AB1"/>
    <w:rsid w:val="000C1551"/>
    <w:rsid w:val="000C567E"/>
    <w:rsid w:val="000C6009"/>
    <w:rsid w:val="000C7157"/>
    <w:rsid w:val="000C7262"/>
    <w:rsid w:val="000C7932"/>
    <w:rsid w:val="000D11BE"/>
    <w:rsid w:val="000D1B6E"/>
    <w:rsid w:val="000D3222"/>
    <w:rsid w:val="000D335B"/>
    <w:rsid w:val="000D54FF"/>
    <w:rsid w:val="000E14D7"/>
    <w:rsid w:val="000E23B4"/>
    <w:rsid w:val="000E3AD4"/>
    <w:rsid w:val="000E3AF8"/>
    <w:rsid w:val="000E5B99"/>
    <w:rsid w:val="000E61AB"/>
    <w:rsid w:val="000E6A69"/>
    <w:rsid w:val="000E79EB"/>
    <w:rsid w:val="000E7E86"/>
    <w:rsid w:val="000F4DC7"/>
    <w:rsid w:val="000F5689"/>
    <w:rsid w:val="000F5919"/>
    <w:rsid w:val="000F6400"/>
    <w:rsid w:val="001021CF"/>
    <w:rsid w:val="00103BBA"/>
    <w:rsid w:val="00103D6A"/>
    <w:rsid w:val="001040F9"/>
    <w:rsid w:val="00104A7A"/>
    <w:rsid w:val="00105431"/>
    <w:rsid w:val="0010665C"/>
    <w:rsid w:val="00110D61"/>
    <w:rsid w:val="00110F40"/>
    <w:rsid w:val="0011179F"/>
    <w:rsid w:val="001122BB"/>
    <w:rsid w:val="0011248C"/>
    <w:rsid w:val="00113B49"/>
    <w:rsid w:val="00113D5D"/>
    <w:rsid w:val="00115572"/>
    <w:rsid w:val="00115ADD"/>
    <w:rsid w:val="00115E29"/>
    <w:rsid w:val="00115EA2"/>
    <w:rsid w:val="00116F07"/>
    <w:rsid w:val="001179D3"/>
    <w:rsid w:val="00117CD3"/>
    <w:rsid w:val="00117D8E"/>
    <w:rsid w:val="001242E6"/>
    <w:rsid w:val="001244E1"/>
    <w:rsid w:val="0012464F"/>
    <w:rsid w:val="00124DEF"/>
    <w:rsid w:val="00126165"/>
    <w:rsid w:val="001266D8"/>
    <w:rsid w:val="00127073"/>
    <w:rsid w:val="00127CB8"/>
    <w:rsid w:val="00131CD8"/>
    <w:rsid w:val="00131F95"/>
    <w:rsid w:val="0013276C"/>
    <w:rsid w:val="00133291"/>
    <w:rsid w:val="00134C5A"/>
    <w:rsid w:val="001378E2"/>
    <w:rsid w:val="0013CF7E"/>
    <w:rsid w:val="0013DDB9"/>
    <w:rsid w:val="001403BF"/>
    <w:rsid w:val="001405AE"/>
    <w:rsid w:val="00140CB2"/>
    <w:rsid w:val="00140D69"/>
    <w:rsid w:val="001425AE"/>
    <w:rsid w:val="00142AAA"/>
    <w:rsid w:val="00143122"/>
    <w:rsid w:val="0014315D"/>
    <w:rsid w:val="00144173"/>
    <w:rsid w:val="00144E27"/>
    <w:rsid w:val="00147C4B"/>
    <w:rsid w:val="001504E7"/>
    <w:rsid w:val="001507B5"/>
    <w:rsid w:val="00150FC2"/>
    <w:rsid w:val="0015282E"/>
    <w:rsid w:val="00153F33"/>
    <w:rsid w:val="0015517D"/>
    <w:rsid w:val="001562AC"/>
    <w:rsid w:val="001569DD"/>
    <w:rsid w:val="00157D88"/>
    <w:rsid w:val="00160B62"/>
    <w:rsid w:val="00161010"/>
    <w:rsid w:val="001610E2"/>
    <w:rsid w:val="001626E3"/>
    <w:rsid w:val="0016367B"/>
    <w:rsid w:val="0016385C"/>
    <w:rsid w:val="00163AFE"/>
    <w:rsid w:val="00163E0F"/>
    <w:rsid w:val="00164D46"/>
    <w:rsid w:val="00166F6F"/>
    <w:rsid w:val="00167E73"/>
    <w:rsid w:val="00167F71"/>
    <w:rsid w:val="0016D81E"/>
    <w:rsid w:val="00171C92"/>
    <w:rsid w:val="00173FBB"/>
    <w:rsid w:val="00174A7D"/>
    <w:rsid w:val="00175EE7"/>
    <w:rsid w:val="00175F7C"/>
    <w:rsid w:val="0017752C"/>
    <w:rsid w:val="00177B7A"/>
    <w:rsid w:val="00177CF5"/>
    <w:rsid w:val="00181B26"/>
    <w:rsid w:val="0018363C"/>
    <w:rsid w:val="00183701"/>
    <w:rsid w:val="00184817"/>
    <w:rsid w:val="00184B51"/>
    <w:rsid w:val="0018596C"/>
    <w:rsid w:val="00185FD7"/>
    <w:rsid w:val="001863CB"/>
    <w:rsid w:val="00186F95"/>
    <w:rsid w:val="00190CAC"/>
    <w:rsid w:val="00192853"/>
    <w:rsid w:val="001936D7"/>
    <w:rsid w:val="00193C05"/>
    <w:rsid w:val="001972C4"/>
    <w:rsid w:val="001A1434"/>
    <w:rsid w:val="001A2F68"/>
    <w:rsid w:val="001A3CA7"/>
    <w:rsid w:val="001A44E5"/>
    <w:rsid w:val="001A6213"/>
    <w:rsid w:val="001AE01A"/>
    <w:rsid w:val="001B15E7"/>
    <w:rsid w:val="001B1BBB"/>
    <w:rsid w:val="001B28B0"/>
    <w:rsid w:val="001B2B88"/>
    <w:rsid w:val="001B47B1"/>
    <w:rsid w:val="001B4AEA"/>
    <w:rsid w:val="001B6AB9"/>
    <w:rsid w:val="001B6E71"/>
    <w:rsid w:val="001B712F"/>
    <w:rsid w:val="001B7682"/>
    <w:rsid w:val="001C0A66"/>
    <w:rsid w:val="001C0F71"/>
    <w:rsid w:val="001C0FED"/>
    <w:rsid w:val="001C4C06"/>
    <w:rsid w:val="001C5752"/>
    <w:rsid w:val="001C59BE"/>
    <w:rsid w:val="001C61AB"/>
    <w:rsid w:val="001C6695"/>
    <w:rsid w:val="001C6876"/>
    <w:rsid w:val="001C7321"/>
    <w:rsid w:val="001C79C2"/>
    <w:rsid w:val="001D1675"/>
    <w:rsid w:val="001D1D89"/>
    <w:rsid w:val="001D27BC"/>
    <w:rsid w:val="001D2A81"/>
    <w:rsid w:val="001D3390"/>
    <w:rsid w:val="001D3ACD"/>
    <w:rsid w:val="001D4B60"/>
    <w:rsid w:val="001D4B81"/>
    <w:rsid w:val="001D5289"/>
    <w:rsid w:val="001D5BC4"/>
    <w:rsid w:val="001D70CC"/>
    <w:rsid w:val="001D7719"/>
    <w:rsid w:val="001D78AD"/>
    <w:rsid w:val="001E23EA"/>
    <w:rsid w:val="001E47EC"/>
    <w:rsid w:val="001E4D78"/>
    <w:rsid w:val="001E5310"/>
    <w:rsid w:val="001E5A5B"/>
    <w:rsid w:val="001E6191"/>
    <w:rsid w:val="001E6693"/>
    <w:rsid w:val="001F0E2F"/>
    <w:rsid w:val="001F11C8"/>
    <w:rsid w:val="001F1442"/>
    <w:rsid w:val="001F2F64"/>
    <w:rsid w:val="001F4542"/>
    <w:rsid w:val="001F6412"/>
    <w:rsid w:val="001F65EA"/>
    <w:rsid w:val="001F680A"/>
    <w:rsid w:val="002008BE"/>
    <w:rsid w:val="002021BF"/>
    <w:rsid w:val="00202633"/>
    <w:rsid w:val="00202F48"/>
    <w:rsid w:val="0020358C"/>
    <w:rsid w:val="00203C38"/>
    <w:rsid w:val="00204B67"/>
    <w:rsid w:val="00207745"/>
    <w:rsid w:val="00207EF0"/>
    <w:rsid w:val="00211245"/>
    <w:rsid w:val="00211873"/>
    <w:rsid w:val="00211A41"/>
    <w:rsid w:val="00212DF5"/>
    <w:rsid w:val="00214B33"/>
    <w:rsid w:val="0021636F"/>
    <w:rsid w:val="002178B3"/>
    <w:rsid w:val="00217A63"/>
    <w:rsid w:val="00220E70"/>
    <w:rsid w:val="002211DE"/>
    <w:rsid w:val="002221D0"/>
    <w:rsid w:val="0022344C"/>
    <w:rsid w:val="002244AD"/>
    <w:rsid w:val="00224E83"/>
    <w:rsid w:val="002257A8"/>
    <w:rsid w:val="0022771E"/>
    <w:rsid w:val="00230784"/>
    <w:rsid w:val="00231939"/>
    <w:rsid w:val="0023275A"/>
    <w:rsid w:val="00234512"/>
    <w:rsid w:val="00235403"/>
    <w:rsid w:val="002355FA"/>
    <w:rsid w:val="00235D2A"/>
    <w:rsid w:val="002361A9"/>
    <w:rsid w:val="00236A30"/>
    <w:rsid w:val="00236B62"/>
    <w:rsid w:val="002370C2"/>
    <w:rsid w:val="00239037"/>
    <w:rsid w:val="002403B8"/>
    <w:rsid w:val="002419C3"/>
    <w:rsid w:val="00243550"/>
    <w:rsid w:val="00243AA0"/>
    <w:rsid w:val="00245BF3"/>
    <w:rsid w:val="00247094"/>
    <w:rsid w:val="00247DF8"/>
    <w:rsid w:val="0025038E"/>
    <w:rsid w:val="00253BE5"/>
    <w:rsid w:val="002540A5"/>
    <w:rsid w:val="00254569"/>
    <w:rsid w:val="00256426"/>
    <w:rsid w:val="00259CC1"/>
    <w:rsid w:val="00260449"/>
    <w:rsid w:val="00260A91"/>
    <w:rsid w:val="00262EB4"/>
    <w:rsid w:val="00264FD6"/>
    <w:rsid w:val="00266573"/>
    <w:rsid w:val="00270193"/>
    <w:rsid w:val="00270BEB"/>
    <w:rsid w:val="002720CF"/>
    <w:rsid w:val="0027487A"/>
    <w:rsid w:val="00274DE2"/>
    <w:rsid w:val="002755BC"/>
    <w:rsid w:val="002767BD"/>
    <w:rsid w:val="00276B18"/>
    <w:rsid w:val="0028154B"/>
    <w:rsid w:val="00281D85"/>
    <w:rsid w:val="00281DA1"/>
    <w:rsid w:val="002825A0"/>
    <w:rsid w:val="002843AF"/>
    <w:rsid w:val="00290CEA"/>
    <w:rsid w:val="0029186D"/>
    <w:rsid w:val="00292D00"/>
    <w:rsid w:val="00293243"/>
    <w:rsid w:val="002936EA"/>
    <w:rsid w:val="00293E11"/>
    <w:rsid w:val="00293EB2"/>
    <w:rsid w:val="00294F19"/>
    <w:rsid w:val="00296C70"/>
    <w:rsid w:val="002A0B10"/>
    <w:rsid w:val="002A127A"/>
    <w:rsid w:val="002A18AD"/>
    <w:rsid w:val="002A362D"/>
    <w:rsid w:val="002A3769"/>
    <w:rsid w:val="002A5ECF"/>
    <w:rsid w:val="002A60ED"/>
    <w:rsid w:val="002A714B"/>
    <w:rsid w:val="002A7161"/>
    <w:rsid w:val="002AE883"/>
    <w:rsid w:val="002B007E"/>
    <w:rsid w:val="002B0781"/>
    <w:rsid w:val="002B1CE8"/>
    <w:rsid w:val="002B2410"/>
    <w:rsid w:val="002B374E"/>
    <w:rsid w:val="002B3815"/>
    <w:rsid w:val="002B4160"/>
    <w:rsid w:val="002B52E2"/>
    <w:rsid w:val="002B59A3"/>
    <w:rsid w:val="002B6A17"/>
    <w:rsid w:val="002B7455"/>
    <w:rsid w:val="002B7A55"/>
    <w:rsid w:val="002BF24D"/>
    <w:rsid w:val="002C0F20"/>
    <w:rsid w:val="002C4086"/>
    <w:rsid w:val="002C4967"/>
    <w:rsid w:val="002C4D5B"/>
    <w:rsid w:val="002C4F94"/>
    <w:rsid w:val="002C5B7B"/>
    <w:rsid w:val="002C6EC2"/>
    <w:rsid w:val="002C765D"/>
    <w:rsid w:val="002D04D5"/>
    <w:rsid w:val="002D0EA0"/>
    <w:rsid w:val="002D0FFD"/>
    <w:rsid w:val="002D178E"/>
    <w:rsid w:val="002D4776"/>
    <w:rsid w:val="002D4D87"/>
    <w:rsid w:val="002D6E5A"/>
    <w:rsid w:val="002E0965"/>
    <w:rsid w:val="002E15C0"/>
    <w:rsid w:val="002E1A18"/>
    <w:rsid w:val="002E1C48"/>
    <w:rsid w:val="002E2D8D"/>
    <w:rsid w:val="002E45B4"/>
    <w:rsid w:val="002E5046"/>
    <w:rsid w:val="002E64C1"/>
    <w:rsid w:val="002ED4DA"/>
    <w:rsid w:val="002F0DC7"/>
    <w:rsid w:val="002F49EE"/>
    <w:rsid w:val="002F67B9"/>
    <w:rsid w:val="002F787E"/>
    <w:rsid w:val="002FBA05"/>
    <w:rsid w:val="003025E3"/>
    <w:rsid w:val="0030471D"/>
    <w:rsid w:val="003054CB"/>
    <w:rsid w:val="003065A6"/>
    <w:rsid w:val="00306AF1"/>
    <w:rsid w:val="00307A26"/>
    <w:rsid w:val="00311258"/>
    <w:rsid w:val="00311D9F"/>
    <w:rsid w:val="0031249C"/>
    <w:rsid w:val="00314839"/>
    <w:rsid w:val="003155FC"/>
    <w:rsid w:val="00315D3C"/>
    <w:rsid w:val="003165C6"/>
    <w:rsid w:val="00317693"/>
    <w:rsid w:val="003177FA"/>
    <w:rsid w:val="00317E96"/>
    <w:rsid w:val="0032080E"/>
    <w:rsid w:val="003217B7"/>
    <w:rsid w:val="00322AE9"/>
    <w:rsid w:val="0032324C"/>
    <w:rsid w:val="00324C1C"/>
    <w:rsid w:val="00325AE0"/>
    <w:rsid w:val="003271AE"/>
    <w:rsid w:val="003279F7"/>
    <w:rsid w:val="003308E9"/>
    <w:rsid w:val="00331B69"/>
    <w:rsid w:val="00332405"/>
    <w:rsid w:val="0033262A"/>
    <w:rsid w:val="003326F8"/>
    <w:rsid w:val="00332941"/>
    <w:rsid w:val="00334F1F"/>
    <w:rsid w:val="00335294"/>
    <w:rsid w:val="00335C3A"/>
    <w:rsid w:val="00335FED"/>
    <w:rsid w:val="00337575"/>
    <w:rsid w:val="00340404"/>
    <w:rsid w:val="0034087C"/>
    <w:rsid w:val="00341D84"/>
    <w:rsid w:val="00342D38"/>
    <w:rsid w:val="00344E63"/>
    <w:rsid w:val="00346027"/>
    <w:rsid w:val="00347657"/>
    <w:rsid w:val="00347DFD"/>
    <w:rsid w:val="00347F79"/>
    <w:rsid w:val="003500A3"/>
    <w:rsid w:val="003500F1"/>
    <w:rsid w:val="00350678"/>
    <w:rsid w:val="003519F9"/>
    <w:rsid w:val="00352AD6"/>
    <w:rsid w:val="00354702"/>
    <w:rsid w:val="003549E8"/>
    <w:rsid w:val="0036047A"/>
    <w:rsid w:val="0036113E"/>
    <w:rsid w:val="0036147C"/>
    <w:rsid w:val="00361E7C"/>
    <w:rsid w:val="00362D9A"/>
    <w:rsid w:val="003640C9"/>
    <w:rsid w:val="003645DD"/>
    <w:rsid w:val="00366964"/>
    <w:rsid w:val="00366C4D"/>
    <w:rsid w:val="003676E2"/>
    <w:rsid w:val="0036792D"/>
    <w:rsid w:val="00370259"/>
    <w:rsid w:val="00370C8E"/>
    <w:rsid w:val="00371E13"/>
    <w:rsid w:val="0037207F"/>
    <w:rsid w:val="003720DC"/>
    <w:rsid w:val="00375229"/>
    <w:rsid w:val="00375FF2"/>
    <w:rsid w:val="00376435"/>
    <w:rsid w:val="003764CC"/>
    <w:rsid w:val="003779F8"/>
    <w:rsid w:val="00377E21"/>
    <w:rsid w:val="00380904"/>
    <w:rsid w:val="0038183F"/>
    <w:rsid w:val="0038309D"/>
    <w:rsid w:val="00383C0E"/>
    <w:rsid w:val="003842B3"/>
    <w:rsid w:val="00384627"/>
    <w:rsid w:val="00384B3F"/>
    <w:rsid w:val="003851A1"/>
    <w:rsid w:val="003856EC"/>
    <w:rsid w:val="00385E0C"/>
    <w:rsid w:val="0039199B"/>
    <w:rsid w:val="00392394"/>
    <w:rsid w:val="003923A0"/>
    <w:rsid w:val="00392F50"/>
    <w:rsid w:val="00392F9D"/>
    <w:rsid w:val="00393EED"/>
    <w:rsid w:val="00395138"/>
    <w:rsid w:val="00395B1D"/>
    <w:rsid w:val="00396059"/>
    <w:rsid w:val="003973A7"/>
    <w:rsid w:val="003978CE"/>
    <w:rsid w:val="003A1725"/>
    <w:rsid w:val="003A2B73"/>
    <w:rsid w:val="003A300F"/>
    <w:rsid w:val="003A3326"/>
    <w:rsid w:val="003A3F6E"/>
    <w:rsid w:val="003A4232"/>
    <w:rsid w:val="003A4DFB"/>
    <w:rsid w:val="003A7B58"/>
    <w:rsid w:val="003B03E3"/>
    <w:rsid w:val="003B126B"/>
    <w:rsid w:val="003B23E7"/>
    <w:rsid w:val="003B2590"/>
    <w:rsid w:val="003B2C33"/>
    <w:rsid w:val="003B39F0"/>
    <w:rsid w:val="003B3DBD"/>
    <w:rsid w:val="003B3FA6"/>
    <w:rsid w:val="003B43D8"/>
    <w:rsid w:val="003B5C2B"/>
    <w:rsid w:val="003B781B"/>
    <w:rsid w:val="003B7FC6"/>
    <w:rsid w:val="003C03D1"/>
    <w:rsid w:val="003C1F24"/>
    <w:rsid w:val="003C2006"/>
    <w:rsid w:val="003C2173"/>
    <w:rsid w:val="003C317F"/>
    <w:rsid w:val="003C4779"/>
    <w:rsid w:val="003C4DBE"/>
    <w:rsid w:val="003C5078"/>
    <w:rsid w:val="003C559B"/>
    <w:rsid w:val="003C56A5"/>
    <w:rsid w:val="003C7A01"/>
    <w:rsid w:val="003D0320"/>
    <w:rsid w:val="003D240A"/>
    <w:rsid w:val="003D29BB"/>
    <w:rsid w:val="003D32FE"/>
    <w:rsid w:val="003D3412"/>
    <w:rsid w:val="003D3916"/>
    <w:rsid w:val="003D4E0D"/>
    <w:rsid w:val="003D6659"/>
    <w:rsid w:val="003D7EDB"/>
    <w:rsid w:val="003E0B8D"/>
    <w:rsid w:val="003E255E"/>
    <w:rsid w:val="003E266F"/>
    <w:rsid w:val="003E6C63"/>
    <w:rsid w:val="003F0AF1"/>
    <w:rsid w:val="003F0C53"/>
    <w:rsid w:val="003F0F75"/>
    <w:rsid w:val="003F219B"/>
    <w:rsid w:val="003F2552"/>
    <w:rsid w:val="003F2936"/>
    <w:rsid w:val="003F337B"/>
    <w:rsid w:val="003F376D"/>
    <w:rsid w:val="003F3AA2"/>
    <w:rsid w:val="003F617F"/>
    <w:rsid w:val="003F7486"/>
    <w:rsid w:val="003F7EF2"/>
    <w:rsid w:val="00400BAC"/>
    <w:rsid w:val="00402388"/>
    <w:rsid w:val="00402801"/>
    <w:rsid w:val="00403BCB"/>
    <w:rsid w:val="00406053"/>
    <w:rsid w:val="00406A3A"/>
    <w:rsid w:val="00407472"/>
    <w:rsid w:val="0040C8F5"/>
    <w:rsid w:val="00410E48"/>
    <w:rsid w:val="00411552"/>
    <w:rsid w:val="00411BA0"/>
    <w:rsid w:val="00412C4B"/>
    <w:rsid w:val="004135A6"/>
    <w:rsid w:val="0041400D"/>
    <w:rsid w:val="00415A96"/>
    <w:rsid w:val="00415B6C"/>
    <w:rsid w:val="004160F9"/>
    <w:rsid w:val="00416AC0"/>
    <w:rsid w:val="004201A4"/>
    <w:rsid w:val="004201F5"/>
    <w:rsid w:val="0042051C"/>
    <w:rsid w:val="00422841"/>
    <w:rsid w:val="0042498F"/>
    <w:rsid w:val="00424C4B"/>
    <w:rsid w:val="00424E95"/>
    <w:rsid w:val="0042662E"/>
    <w:rsid w:val="004271F3"/>
    <w:rsid w:val="004305F3"/>
    <w:rsid w:val="00432165"/>
    <w:rsid w:val="0043250D"/>
    <w:rsid w:val="0043623C"/>
    <w:rsid w:val="004367BA"/>
    <w:rsid w:val="00437BD1"/>
    <w:rsid w:val="00437FB2"/>
    <w:rsid w:val="0044125E"/>
    <w:rsid w:val="004412AE"/>
    <w:rsid w:val="00441794"/>
    <w:rsid w:val="00441941"/>
    <w:rsid w:val="0044232E"/>
    <w:rsid w:val="00443800"/>
    <w:rsid w:val="00443EDB"/>
    <w:rsid w:val="0044400B"/>
    <w:rsid w:val="00444943"/>
    <w:rsid w:val="0044506E"/>
    <w:rsid w:val="00445B6E"/>
    <w:rsid w:val="00446C1D"/>
    <w:rsid w:val="00447B29"/>
    <w:rsid w:val="00450EE8"/>
    <w:rsid w:val="00452307"/>
    <w:rsid w:val="004523EE"/>
    <w:rsid w:val="004533DF"/>
    <w:rsid w:val="00453680"/>
    <w:rsid w:val="00455F29"/>
    <w:rsid w:val="004578D0"/>
    <w:rsid w:val="00457C26"/>
    <w:rsid w:val="00460C94"/>
    <w:rsid w:val="00461602"/>
    <w:rsid w:val="00461F22"/>
    <w:rsid w:val="00464F5B"/>
    <w:rsid w:val="00465518"/>
    <w:rsid w:val="00465EFB"/>
    <w:rsid w:val="0046622D"/>
    <w:rsid w:val="00471680"/>
    <w:rsid w:val="00471F4D"/>
    <w:rsid w:val="00475D55"/>
    <w:rsid w:val="00477ADB"/>
    <w:rsid w:val="00478313"/>
    <w:rsid w:val="0048092B"/>
    <w:rsid w:val="00481BB8"/>
    <w:rsid w:val="00481DB8"/>
    <w:rsid w:val="00481F5D"/>
    <w:rsid w:val="004820E6"/>
    <w:rsid w:val="004834E3"/>
    <w:rsid w:val="0048412F"/>
    <w:rsid w:val="004845B9"/>
    <w:rsid w:val="00485D1C"/>
    <w:rsid w:val="00485D85"/>
    <w:rsid w:val="00486893"/>
    <w:rsid w:val="00486DE2"/>
    <w:rsid w:val="004915D3"/>
    <w:rsid w:val="00492593"/>
    <w:rsid w:val="00493BBA"/>
    <w:rsid w:val="00494572"/>
    <w:rsid w:val="00494FCC"/>
    <w:rsid w:val="004A0D10"/>
    <w:rsid w:val="004A1606"/>
    <w:rsid w:val="004A17CD"/>
    <w:rsid w:val="004A270C"/>
    <w:rsid w:val="004A3C2B"/>
    <w:rsid w:val="004A43F3"/>
    <w:rsid w:val="004A4534"/>
    <w:rsid w:val="004A481F"/>
    <w:rsid w:val="004A5DAD"/>
    <w:rsid w:val="004A721A"/>
    <w:rsid w:val="004A748D"/>
    <w:rsid w:val="004B0813"/>
    <w:rsid w:val="004B1856"/>
    <w:rsid w:val="004B44BB"/>
    <w:rsid w:val="004B67BB"/>
    <w:rsid w:val="004B6A67"/>
    <w:rsid w:val="004B740C"/>
    <w:rsid w:val="004C1FDA"/>
    <w:rsid w:val="004C2048"/>
    <w:rsid w:val="004C294D"/>
    <w:rsid w:val="004C4F2E"/>
    <w:rsid w:val="004C545C"/>
    <w:rsid w:val="004C5D4D"/>
    <w:rsid w:val="004C6682"/>
    <w:rsid w:val="004C7082"/>
    <w:rsid w:val="004C7A6D"/>
    <w:rsid w:val="004D00F6"/>
    <w:rsid w:val="004D0A5B"/>
    <w:rsid w:val="004D3C48"/>
    <w:rsid w:val="004D3E11"/>
    <w:rsid w:val="004D7539"/>
    <w:rsid w:val="004D797E"/>
    <w:rsid w:val="004D8FD9"/>
    <w:rsid w:val="004E0AC3"/>
    <w:rsid w:val="004E0E25"/>
    <w:rsid w:val="004E35A4"/>
    <w:rsid w:val="004E37E8"/>
    <w:rsid w:val="004E4EC1"/>
    <w:rsid w:val="004E57FF"/>
    <w:rsid w:val="004E5C1A"/>
    <w:rsid w:val="004E6738"/>
    <w:rsid w:val="004E69C1"/>
    <w:rsid w:val="004E70A1"/>
    <w:rsid w:val="004E714F"/>
    <w:rsid w:val="004F106D"/>
    <w:rsid w:val="004F276D"/>
    <w:rsid w:val="004F411C"/>
    <w:rsid w:val="004F6AA5"/>
    <w:rsid w:val="004F6C58"/>
    <w:rsid w:val="004F6EBF"/>
    <w:rsid w:val="004F6F87"/>
    <w:rsid w:val="004F7C4E"/>
    <w:rsid w:val="005006A1"/>
    <w:rsid w:val="00500FE8"/>
    <w:rsid w:val="00501150"/>
    <w:rsid w:val="0050297B"/>
    <w:rsid w:val="00503464"/>
    <w:rsid w:val="00503570"/>
    <w:rsid w:val="00503B73"/>
    <w:rsid w:val="00504A88"/>
    <w:rsid w:val="00505DEA"/>
    <w:rsid w:val="00505EE9"/>
    <w:rsid w:val="00506878"/>
    <w:rsid w:val="00506E91"/>
    <w:rsid w:val="00512495"/>
    <w:rsid w:val="005129D4"/>
    <w:rsid w:val="00512C8D"/>
    <w:rsid w:val="00514576"/>
    <w:rsid w:val="00514627"/>
    <w:rsid w:val="00514B2C"/>
    <w:rsid w:val="00515AE3"/>
    <w:rsid w:val="00516E25"/>
    <w:rsid w:val="00517218"/>
    <w:rsid w:val="005210E0"/>
    <w:rsid w:val="0052113C"/>
    <w:rsid w:val="005212E4"/>
    <w:rsid w:val="005233B8"/>
    <w:rsid w:val="00524193"/>
    <w:rsid w:val="00526349"/>
    <w:rsid w:val="005266F4"/>
    <w:rsid w:val="00526890"/>
    <w:rsid w:val="00526CF0"/>
    <w:rsid w:val="00526D91"/>
    <w:rsid w:val="005301B0"/>
    <w:rsid w:val="005306AB"/>
    <w:rsid w:val="00531A05"/>
    <w:rsid w:val="00531A15"/>
    <w:rsid w:val="00531D9C"/>
    <w:rsid w:val="00535324"/>
    <w:rsid w:val="005353B4"/>
    <w:rsid w:val="00535E49"/>
    <w:rsid w:val="0053A9AF"/>
    <w:rsid w:val="00541196"/>
    <w:rsid w:val="00541685"/>
    <w:rsid w:val="005416FF"/>
    <w:rsid w:val="005427C7"/>
    <w:rsid w:val="005427E8"/>
    <w:rsid w:val="00544742"/>
    <w:rsid w:val="005448C5"/>
    <w:rsid w:val="00546B71"/>
    <w:rsid w:val="0054907F"/>
    <w:rsid w:val="00550BD4"/>
    <w:rsid w:val="00551424"/>
    <w:rsid w:val="0055563F"/>
    <w:rsid w:val="00555E58"/>
    <w:rsid w:val="00556629"/>
    <w:rsid w:val="00556DB2"/>
    <w:rsid w:val="005576AF"/>
    <w:rsid w:val="0056045B"/>
    <w:rsid w:val="00564C91"/>
    <w:rsid w:val="00565842"/>
    <w:rsid w:val="00565881"/>
    <w:rsid w:val="005659CC"/>
    <w:rsid w:val="005669BB"/>
    <w:rsid w:val="00567C52"/>
    <w:rsid w:val="005704A3"/>
    <w:rsid w:val="00571227"/>
    <w:rsid w:val="005713AA"/>
    <w:rsid w:val="005713DE"/>
    <w:rsid w:val="005716E1"/>
    <w:rsid w:val="00572283"/>
    <w:rsid w:val="00574194"/>
    <w:rsid w:val="00574833"/>
    <w:rsid w:val="00575050"/>
    <w:rsid w:val="005772DC"/>
    <w:rsid w:val="0058018F"/>
    <w:rsid w:val="00580BAA"/>
    <w:rsid w:val="0058161D"/>
    <w:rsid w:val="005849FA"/>
    <w:rsid w:val="005853FE"/>
    <w:rsid w:val="00585DEF"/>
    <w:rsid w:val="00587433"/>
    <w:rsid w:val="00587C60"/>
    <w:rsid w:val="0058ED26"/>
    <w:rsid w:val="005904BD"/>
    <w:rsid w:val="00592D6A"/>
    <w:rsid w:val="0059474B"/>
    <w:rsid w:val="00595020"/>
    <w:rsid w:val="00595A62"/>
    <w:rsid w:val="0059771E"/>
    <w:rsid w:val="0059CB4B"/>
    <w:rsid w:val="005A0460"/>
    <w:rsid w:val="005A1412"/>
    <w:rsid w:val="005A2200"/>
    <w:rsid w:val="005A339C"/>
    <w:rsid w:val="005A380C"/>
    <w:rsid w:val="005A3DEE"/>
    <w:rsid w:val="005A461E"/>
    <w:rsid w:val="005A7D6C"/>
    <w:rsid w:val="005B011A"/>
    <w:rsid w:val="005B0792"/>
    <w:rsid w:val="005B0C6A"/>
    <w:rsid w:val="005B1DCC"/>
    <w:rsid w:val="005B2627"/>
    <w:rsid w:val="005B3CE2"/>
    <w:rsid w:val="005B4636"/>
    <w:rsid w:val="005B4FFA"/>
    <w:rsid w:val="005B57EC"/>
    <w:rsid w:val="005B59B9"/>
    <w:rsid w:val="005B6A44"/>
    <w:rsid w:val="005C3472"/>
    <w:rsid w:val="005C38C5"/>
    <w:rsid w:val="005C4A02"/>
    <w:rsid w:val="005C56A8"/>
    <w:rsid w:val="005C5ECA"/>
    <w:rsid w:val="005C66A5"/>
    <w:rsid w:val="005C67C5"/>
    <w:rsid w:val="005C7CE6"/>
    <w:rsid w:val="005D020F"/>
    <w:rsid w:val="005D2868"/>
    <w:rsid w:val="005D3CDD"/>
    <w:rsid w:val="005D4433"/>
    <w:rsid w:val="005D5B54"/>
    <w:rsid w:val="005D76D7"/>
    <w:rsid w:val="005D7B0F"/>
    <w:rsid w:val="005E0D5A"/>
    <w:rsid w:val="005E22EE"/>
    <w:rsid w:val="005E39D5"/>
    <w:rsid w:val="005E3BD1"/>
    <w:rsid w:val="005E6489"/>
    <w:rsid w:val="005E7101"/>
    <w:rsid w:val="005F0409"/>
    <w:rsid w:val="005F128F"/>
    <w:rsid w:val="005F15F5"/>
    <w:rsid w:val="005F160A"/>
    <w:rsid w:val="005F1959"/>
    <w:rsid w:val="005F1F8C"/>
    <w:rsid w:val="005F2179"/>
    <w:rsid w:val="005F4A24"/>
    <w:rsid w:val="005F692A"/>
    <w:rsid w:val="00602E53"/>
    <w:rsid w:val="00603958"/>
    <w:rsid w:val="00603DE0"/>
    <w:rsid w:val="00603E09"/>
    <w:rsid w:val="00607C0B"/>
    <w:rsid w:val="0061062F"/>
    <w:rsid w:val="006111A8"/>
    <w:rsid w:val="0061149A"/>
    <w:rsid w:val="006122EF"/>
    <w:rsid w:val="006132C3"/>
    <w:rsid w:val="00613E4C"/>
    <w:rsid w:val="00615035"/>
    <w:rsid w:val="00615417"/>
    <w:rsid w:val="006155CE"/>
    <w:rsid w:val="0061664C"/>
    <w:rsid w:val="00616C71"/>
    <w:rsid w:val="00617F31"/>
    <w:rsid w:val="00620639"/>
    <w:rsid w:val="00620F53"/>
    <w:rsid w:val="00623364"/>
    <w:rsid w:val="006275F0"/>
    <w:rsid w:val="00627E49"/>
    <w:rsid w:val="00627F9A"/>
    <w:rsid w:val="00630097"/>
    <w:rsid w:val="00630A5D"/>
    <w:rsid w:val="00631C06"/>
    <w:rsid w:val="006338E4"/>
    <w:rsid w:val="0063392E"/>
    <w:rsid w:val="00635194"/>
    <w:rsid w:val="006352C3"/>
    <w:rsid w:val="00635A01"/>
    <w:rsid w:val="00635E9F"/>
    <w:rsid w:val="006400BD"/>
    <w:rsid w:val="00641AB3"/>
    <w:rsid w:val="00641E2C"/>
    <w:rsid w:val="0064318D"/>
    <w:rsid w:val="0064335F"/>
    <w:rsid w:val="0064498F"/>
    <w:rsid w:val="00645317"/>
    <w:rsid w:val="00646988"/>
    <w:rsid w:val="0064BCE8"/>
    <w:rsid w:val="006507ED"/>
    <w:rsid w:val="00650923"/>
    <w:rsid w:val="00650B47"/>
    <w:rsid w:val="006515F2"/>
    <w:rsid w:val="00651837"/>
    <w:rsid w:val="0065695D"/>
    <w:rsid w:val="00656CCC"/>
    <w:rsid w:val="00657AAF"/>
    <w:rsid w:val="00664CAE"/>
    <w:rsid w:val="00665AF9"/>
    <w:rsid w:val="00666410"/>
    <w:rsid w:val="006672D1"/>
    <w:rsid w:val="006675AF"/>
    <w:rsid w:val="00667DCA"/>
    <w:rsid w:val="0067152A"/>
    <w:rsid w:val="00671D23"/>
    <w:rsid w:val="00672BFF"/>
    <w:rsid w:val="00674037"/>
    <w:rsid w:val="00674E28"/>
    <w:rsid w:val="00674FF4"/>
    <w:rsid w:val="006762DC"/>
    <w:rsid w:val="0067666E"/>
    <w:rsid w:val="00681F57"/>
    <w:rsid w:val="0068222E"/>
    <w:rsid w:val="00682AE1"/>
    <w:rsid w:val="006834DF"/>
    <w:rsid w:val="00689CA8"/>
    <w:rsid w:val="006901B1"/>
    <w:rsid w:val="00690225"/>
    <w:rsid w:val="00690A66"/>
    <w:rsid w:val="0069100A"/>
    <w:rsid w:val="00691EE1"/>
    <w:rsid w:val="006938B9"/>
    <w:rsid w:val="00693B56"/>
    <w:rsid w:val="0069452C"/>
    <w:rsid w:val="006963D2"/>
    <w:rsid w:val="0069782A"/>
    <w:rsid w:val="006A1A4E"/>
    <w:rsid w:val="006A79AC"/>
    <w:rsid w:val="006B1A4B"/>
    <w:rsid w:val="006B2158"/>
    <w:rsid w:val="006B26E9"/>
    <w:rsid w:val="006B2B92"/>
    <w:rsid w:val="006B3A44"/>
    <w:rsid w:val="006B456F"/>
    <w:rsid w:val="006B6F29"/>
    <w:rsid w:val="006B6F55"/>
    <w:rsid w:val="006BFAED"/>
    <w:rsid w:val="006C0589"/>
    <w:rsid w:val="006C09EA"/>
    <w:rsid w:val="006C1448"/>
    <w:rsid w:val="006C26EF"/>
    <w:rsid w:val="006C3660"/>
    <w:rsid w:val="006C3B0A"/>
    <w:rsid w:val="006C3FD2"/>
    <w:rsid w:val="006C4464"/>
    <w:rsid w:val="006C5C81"/>
    <w:rsid w:val="006C6239"/>
    <w:rsid w:val="006C6594"/>
    <w:rsid w:val="006C7362"/>
    <w:rsid w:val="006C7E6D"/>
    <w:rsid w:val="006CC689"/>
    <w:rsid w:val="006D0CB8"/>
    <w:rsid w:val="006D157A"/>
    <w:rsid w:val="006D268E"/>
    <w:rsid w:val="006D4832"/>
    <w:rsid w:val="006D4F07"/>
    <w:rsid w:val="006D508C"/>
    <w:rsid w:val="006D72E3"/>
    <w:rsid w:val="006E030C"/>
    <w:rsid w:val="006E1860"/>
    <w:rsid w:val="006E2DF0"/>
    <w:rsid w:val="006E2E67"/>
    <w:rsid w:val="006E5C40"/>
    <w:rsid w:val="006E7314"/>
    <w:rsid w:val="006E7546"/>
    <w:rsid w:val="006F0B96"/>
    <w:rsid w:val="006F0BAB"/>
    <w:rsid w:val="006F144A"/>
    <w:rsid w:val="006F1AB3"/>
    <w:rsid w:val="006F1BD4"/>
    <w:rsid w:val="006F1E60"/>
    <w:rsid w:val="006F1F38"/>
    <w:rsid w:val="006F2CD7"/>
    <w:rsid w:val="006F2DEB"/>
    <w:rsid w:val="006F3740"/>
    <w:rsid w:val="006F469B"/>
    <w:rsid w:val="006F48E9"/>
    <w:rsid w:val="006F4C6D"/>
    <w:rsid w:val="006F4D8F"/>
    <w:rsid w:val="006F6BFF"/>
    <w:rsid w:val="00701927"/>
    <w:rsid w:val="00701E01"/>
    <w:rsid w:val="00702C18"/>
    <w:rsid w:val="00703E3D"/>
    <w:rsid w:val="00704944"/>
    <w:rsid w:val="00705504"/>
    <w:rsid w:val="00706CE7"/>
    <w:rsid w:val="007084E5"/>
    <w:rsid w:val="00712DF1"/>
    <w:rsid w:val="00713FED"/>
    <w:rsid w:val="00715B50"/>
    <w:rsid w:val="00715CDA"/>
    <w:rsid w:val="00715DFA"/>
    <w:rsid w:val="00720B5E"/>
    <w:rsid w:val="007212A3"/>
    <w:rsid w:val="00721E1A"/>
    <w:rsid w:val="007250B8"/>
    <w:rsid w:val="0072523E"/>
    <w:rsid w:val="0072546D"/>
    <w:rsid w:val="007258CB"/>
    <w:rsid w:val="00725D0D"/>
    <w:rsid w:val="00725DE0"/>
    <w:rsid w:val="00726BC4"/>
    <w:rsid w:val="00727AE1"/>
    <w:rsid w:val="0073202E"/>
    <w:rsid w:val="007343FB"/>
    <w:rsid w:val="0073575B"/>
    <w:rsid w:val="00735EE0"/>
    <w:rsid w:val="007365FC"/>
    <w:rsid w:val="00736E8E"/>
    <w:rsid w:val="00737AB4"/>
    <w:rsid w:val="00740825"/>
    <w:rsid w:val="00741EFE"/>
    <w:rsid w:val="00742060"/>
    <w:rsid w:val="00742F6A"/>
    <w:rsid w:val="00743F2F"/>
    <w:rsid w:val="00745760"/>
    <w:rsid w:val="0074579F"/>
    <w:rsid w:val="007509AA"/>
    <w:rsid w:val="00750BAB"/>
    <w:rsid w:val="00751013"/>
    <w:rsid w:val="007510F9"/>
    <w:rsid w:val="00751DFA"/>
    <w:rsid w:val="0075511D"/>
    <w:rsid w:val="007555B4"/>
    <w:rsid w:val="00755EFD"/>
    <w:rsid w:val="00755F07"/>
    <w:rsid w:val="00756D9C"/>
    <w:rsid w:val="0075789D"/>
    <w:rsid w:val="00760003"/>
    <w:rsid w:val="00760204"/>
    <w:rsid w:val="00761888"/>
    <w:rsid w:val="00762180"/>
    <w:rsid w:val="00762808"/>
    <w:rsid w:val="00762A5D"/>
    <w:rsid w:val="00763F1E"/>
    <w:rsid w:val="007648E5"/>
    <w:rsid w:val="00770968"/>
    <w:rsid w:val="007716F1"/>
    <w:rsid w:val="00771B65"/>
    <w:rsid w:val="00773355"/>
    <w:rsid w:val="00773E99"/>
    <w:rsid w:val="0077499A"/>
    <w:rsid w:val="00775AAD"/>
    <w:rsid w:val="00775FE1"/>
    <w:rsid w:val="007761AF"/>
    <w:rsid w:val="007772C5"/>
    <w:rsid w:val="00780A19"/>
    <w:rsid w:val="00780FAB"/>
    <w:rsid w:val="0078260F"/>
    <w:rsid w:val="007848E5"/>
    <w:rsid w:val="00784D45"/>
    <w:rsid w:val="007856C6"/>
    <w:rsid w:val="00786E29"/>
    <w:rsid w:val="007877B7"/>
    <w:rsid w:val="00787B9F"/>
    <w:rsid w:val="0079017B"/>
    <w:rsid w:val="00792966"/>
    <w:rsid w:val="00793275"/>
    <w:rsid w:val="00793ED9"/>
    <w:rsid w:val="007941E0"/>
    <w:rsid w:val="00796F89"/>
    <w:rsid w:val="007A0290"/>
    <w:rsid w:val="007A0F85"/>
    <w:rsid w:val="007A15C8"/>
    <w:rsid w:val="007A1E9C"/>
    <w:rsid w:val="007A221E"/>
    <w:rsid w:val="007A26F3"/>
    <w:rsid w:val="007A2A61"/>
    <w:rsid w:val="007A5AE9"/>
    <w:rsid w:val="007A63F2"/>
    <w:rsid w:val="007A6C39"/>
    <w:rsid w:val="007A6DE1"/>
    <w:rsid w:val="007A71F0"/>
    <w:rsid w:val="007B0858"/>
    <w:rsid w:val="007B0EAE"/>
    <w:rsid w:val="007B35DE"/>
    <w:rsid w:val="007B36DC"/>
    <w:rsid w:val="007C0FC8"/>
    <w:rsid w:val="007C177B"/>
    <w:rsid w:val="007C1AFB"/>
    <w:rsid w:val="007C1B79"/>
    <w:rsid w:val="007C20FD"/>
    <w:rsid w:val="007C22B1"/>
    <w:rsid w:val="007C442B"/>
    <w:rsid w:val="007C5514"/>
    <w:rsid w:val="007C5AFA"/>
    <w:rsid w:val="007C7D0B"/>
    <w:rsid w:val="007C8CE4"/>
    <w:rsid w:val="007D1179"/>
    <w:rsid w:val="007D28D4"/>
    <w:rsid w:val="007D5AD5"/>
    <w:rsid w:val="007D62C0"/>
    <w:rsid w:val="007D7D75"/>
    <w:rsid w:val="007E0347"/>
    <w:rsid w:val="007E176A"/>
    <w:rsid w:val="007E2094"/>
    <w:rsid w:val="007E2C0E"/>
    <w:rsid w:val="007E3109"/>
    <w:rsid w:val="007E334A"/>
    <w:rsid w:val="007E50DC"/>
    <w:rsid w:val="007E52E5"/>
    <w:rsid w:val="007E5600"/>
    <w:rsid w:val="007E59F4"/>
    <w:rsid w:val="007E65DB"/>
    <w:rsid w:val="007E7E55"/>
    <w:rsid w:val="007F0A6A"/>
    <w:rsid w:val="007F14BC"/>
    <w:rsid w:val="007F21BC"/>
    <w:rsid w:val="007F222A"/>
    <w:rsid w:val="007F318A"/>
    <w:rsid w:val="007F46F9"/>
    <w:rsid w:val="007F5565"/>
    <w:rsid w:val="007F5885"/>
    <w:rsid w:val="007F68E2"/>
    <w:rsid w:val="007F78E1"/>
    <w:rsid w:val="008006A6"/>
    <w:rsid w:val="00801844"/>
    <w:rsid w:val="00801A8B"/>
    <w:rsid w:val="00801EEB"/>
    <w:rsid w:val="008024E1"/>
    <w:rsid w:val="00803B65"/>
    <w:rsid w:val="00804329"/>
    <w:rsid w:val="00804E27"/>
    <w:rsid w:val="00805906"/>
    <w:rsid w:val="008062A0"/>
    <w:rsid w:val="00807C7A"/>
    <w:rsid w:val="00811F66"/>
    <w:rsid w:val="0081285D"/>
    <w:rsid w:val="0081352E"/>
    <w:rsid w:val="00813BC3"/>
    <w:rsid w:val="00814379"/>
    <w:rsid w:val="0081593B"/>
    <w:rsid w:val="00815A2D"/>
    <w:rsid w:val="00817D7B"/>
    <w:rsid w:val="00817F25"/>
    <w:rsid w:val="008203C0"/>
    <w:rsid w:val="00820E83"/>
    <w:rsid w:val="00821BA6"/>
    <w:rsid w:val="00821BEA"/>
    <w:rsid w:val="008234A2"/>
    <w:rsid w:val="0082369A"/>
    <w:rsid w:val="00824B70"/>
    <w:rsid w:val="00824FF9"/>
    <w:rsid w:val="00825C3D"/>
    <w:rsid w:val="00826D45"/>
    <w:rsid w:val="008277D4"/>
    <w:rsid w:val="0083117D"/>
    <w:rsid w:val="00832E04"/>
    <w:rsid w:val="008337FB"/>
    <w:rsid w:val="00833FC1"/>
    <w:rsid w:val="008340B7"/>
    <w:rsid w:val="0083450C"/>
    <w:rsid w:val="008349A3"/>
    <w:rsid w:val="00834FE0"/>
    <w:rsid w:val="008363AE"/>
    <w:rsid w:val="00836B8B"/>
    <w:rsid w:val="00837B48"/>
    <w:rsid w:val="00841752"/>
    <w:rsid w:val="00844D51"/>
    <w:rsid w:val="00845062"/>
    <w:rsid w:val="008452FE"/>
    <w:rsid w:val="00845BB7"/>
    <w:rsid w:val="00846906"/>
    <w:rsid w:val="00846C29"/>
    <w:rsid w:val="0084767A"/>
    <w:rsid w:val="00847D4C"/>
    <w:rsid w:val="008484EE"/>
    <w:rsid w:val="00854C8A"/>
    <w:rsid w:val="00854D54"/>
    <w:rsid w:val="008555A4"/>
    <w:rsid w:val="00855CAA"/>
    <w:rsid w:val="00856707"/>
    <w:rsid w:val="00856AE7"/>
    <w:rsid w:val="00857C9D"/>
    <w:rsid w:val="00857F4E"/>
    <w:rsid w:val="0085FA4A"/>
    <w:rsid w:val="0086044D"/>
    <w:rsid w:val="00861406"/>
    <w:rsid w:val="00861816"/>
    <w:rsid w:val="0086232D"/>
    <w:rsid w:val="0086284B"/>
    <w:rsid w:val="00864409"/>
    <w:rsid w:val="00865B93"/>
    <w:rsid w:val="00866D23"/>
    <w:rsid w:val="00870C5D"/>
    <w:rsid w:val="00871E79"/>
    <w:rsid w:val="008723CA"/>
    <w:rsid w:val="008738BA"/>
    <w:rsid w:val="00874AEA"/>
    <w:rsid w:val="00874F71"/>
    <w:rsid w:val="008753ED"/>
    <w:rsid w:val="00875E38"/>
    <w:rsid w:val="00876009"/>
    <w:rsid w:val="0087610D"/>
    <w:rsid w:val="008763FB"/>
    <w:rsid w:val="00876C9C"/>
    <w:rsid w:val="008815F1"/>
    <w:rsid w:val="008820C6"/>
    <w:rsid w:val="00882470"/>
    <w:rsid w:val="008824BA"/>
    <w:rsid w:val="0088335B"/>
    <w:rsid w:val="008835BB"/>
    <w:rsid w:val="00883AA9"/>
    <w:rsid w:val="00884965"/>
    <w:rsid w:val="00885A0B"/>
    <w:rsid w:val="00887F7E"/>
    <w:rsid w:val="00891160"/>
    <w:rsid w:val="008915EF"/>
    <w:rsid w:val="008945D6"/>
    <w:rsid w:val="008A1186"/>
    <w:rsid w:val="008A29D9"/>
    <w:rsid w:val="008A3841"/>
    <w:rsid w:val="008A3CB9"/>
    <w:rsid w:val="008A3EBF"/>
    <w:rsid w:val="008A4BDC"/>
    <w:rsid w:val="008A6217"/>
    <w:rsid w:val="008A6972"/>
    <w:rsid w:val="008A6F26"/>
    <w:rsid w:val="008A73D9"/>
    <w:rsid w:val="008B05CE"/>
    <w:rsid w:val="008B29F7"/>
    <w:rsid w:val="008B3EE8"/>
    <w:rsid w:val="008B5488"/>
    <w:rsid w:val="008B6AB5"/>
    <w:rsid w:val="008B6D8D"/>
    <w:rsid w:val="008B7E1E"/>
    <w:rsid w:val="008C0ECA"/>
    <w:rsid w:val="008C38C0"/>
    <w:rsid w:val="008C3912"/>
    <w:rsid w:val="008C3A88"/>
    <w:rsid w:val="008C5C41"/>
    <w:rsid w:val="008C71C5"/>
    <w:rsid w:val="008D1364"/>
    <w:rsid w:val="008D2891"/>
    <w:rsid w:val="008D3A75"/>
    <w:rsid w:val="008D3FD1"/>
    <w:rsid w:val="008D4A28"/>
    <w:rsid w:val="008D5B24"/>
    <w:rsid w:val="008D7157"/>
    <w:rsid w:val="008E43E5"/>
    <w:rsid w:val="008E44E0"/>
    <w:rsid w:val="008F3D26"/>
    <w:rsid w:val="008F3F48"/>
    <w:rsid w:val="008F462B"/>
    <w:rsid w:val="008F4650"/>
    <w:rsid w:val="008F6282"/>
    <w:rsid w:val="008F78FF"/>
    <w:rsid w:val="008F7D29"/>
    <w:rsid w:val="008F7DF4"/>
    <w:rsid w:val="00901E36"/>
    <w:rsid w:val="00902039"/>
    <w:rsid w:val="00903716"/>
    <w:rsid w:val="0090467E"/>
    <w:rsid w:val="009046B5"/>
    <w:rsid w:val="00904CCA"/>
    <w:rsid w:val="00905441"/>
    <w:rsid w:val="00905C35"/>
    <w:rsid w:val="0090606A"/>
    <w:rsid w:val="00906730"/>
    <w:rsid w:val="00907BF7"/>
    <w:rsid w:val="0090A4B9"/>
    <w:rsid w:val="00911D7D"/>
    <w:rsid w:val="00913BFE"/>
    <w:rsid w:val="00914F53"/>
    <w:rsid w:val="00917C4D"/>
    <w:rsid w:val="0091F1DE"/>
    <w:rsid w:val="00921C81"/>
    <w:rsid w:val="00924735"/>
    <w:rsid w:val="00924ACD"/>
    <w:rsid w:val="00924BA4"/>
    <w:rsid w:val="0092504E"/>
    <w:rsid w:val="0092509D"/>
    <w:rsid w:val="009251EA"/>
    <w:rsid w:val="00926179"/>
    <w:rsid w:val="00930CA3"/>
    <w:rsid w:val="009311F3"/>
    <w:rsid w:val="009315C2"/>
    <w:rsid w:val="00931E1B"/>
    <w:rsid w:val="00932B35"/>
    <w:rsid w:val="00932D5D"/>
    <w:rsid w:val="009352A8"/>
    <w:rsid w:val="00935AE3"/>
    <w:rsid w:val="00935EAE"/>
    <w:rsid w:val="0093717C"/>
    <w:rsid w:val="00937318"/>
    <w:rsid w:val="0093C4B3"/>
    <w:rsid w:val="00940760"/>
    <w:rsid w:val="00941154"/>
    <w:rsid w:val="00944798"/>
    <w:rsid w:val="009448CD"/>
    <w:rsid w:val="009449BF"/>
    <w:rsid w:val="00944F09"/>
    <w:rsid w:val="00945369"/>
    <w:rsid w:val="00945446"/>
    <w:rsid w:val="009458A6"/>
    <w:rsid w:val="00946D8C"/>
    <w:rsid w:val="00947063"/>
    <w:rsid w:val="009475A5"/>
    <w:rsid w:val="009476BF"/>
    <w:rsid w:val="0095049F"/>
    <w:rsid w:val="009516E5"/>
    <w:rsid w:val="0095177E"/>
    <w:rsid w:val="00953E54"/>
    <w:rsid w:val="00955D65"/>
    <w:rsid w:val="00956A7A"/>
    <w:rsid w:val="00961C48"/>
    <w:rsid w:val="00962F3E"/>
    <w:rsid w:val="00964669"/>
    <w:rsid w:val="009703DE"/>
    <w:rsid w:val="0097158F"/>
    <w:rsid w:val="00973A52"/>
    <w:rsid w:val="0097425F"/>
    <w:rsid w:val="00974440"/>
    <w:rsid w:val="00974CCB"/>
    <w:rsid w:val="00975676"/>
    <w:rsid w:val="00975B67"/>
    <w:rsid w:val="009761BC"/>
    <w:rsid w:val="00976C09"/>
    <w:rsid w:val="00976FCC"/>
    <w:rsid w:val="0097CDCF"/>
    <w:rsid w:val="00980783"/>
    <w:rsid w:val="00980ADE"/>
    <w:rsid w:val="009820E9"/>
    <w:rsid w:val="00982986"/>
    <w:rsid w:val="00982E67"/>
    <w:rsid w:val="0098411A"/>
    <w:rsid w:val="0098421B"/>
    <w:rsid w:val="0099094D"/>
    <w:rsid w:val="00991131"/>
    <w:rsid w:val="00994EC9"/>
    <w:rsid w:val="00994EEA"/>
    <w:rsid w:val="009A04A8"/>
    <w:rsid w:val="009A0DCE"/>
    <w:rsid w:val="009A1245"/>
    <w:rsid w:val="009A141C"/>
    <w:rsid w:val="009A1430"/>
    <w:rsid w:val="009A1576"/>
    <w:rsid w:val="009A1890"/>
    <w:rsid w:val="009A3609"/>
    <w:rsid w:val="009A39DF"/>
    <w:rsid w:val="009A3D1D"/>
    <w:rsid w:val="009A4985"/>
    <w:rsid w:val="009A55CF"/>
    <w:rsid w:val="009A6DE5"/>
    <w:rsid w:val="009B13CF"/>
    <w:rsid w:val="009B23DF"/>
    <w:rsid w:val="009B2528"/>
    <w:rsid w:val="009B31C8"/>
    <w:rsid w:val="009B3554"/>
    <w:rsid w:val="009B5F62"/>
    <w:rsid w:val="009B6E6D"/>
    <w:rsid w:val="009B7C70"/>
    <w:rsid w:val="009C1F91"/>
    <w:rsid w:val="009C2AE8"/>
    <w:rsid w:val="009C2B83"/>
    <w:rsid w:val="009C2BB5"/>
    <w:rsid w:val="009C322C"/>
    <w:rsid w:val="009C6728"/>
    <w:rsid w:val="009C6EFB"/>
    <w:rsid w:val="009C7071"/>
    <w:rsid w:val="009CFEF4"/>
    <w:rsid w:val="009D2BC9"/>
    <w:rsid w:val="009D3733"/>
    <w:rsid w:val="009D3AD2"/>
    <w:rsid w:val="009D6F06"/>
    <w:rsid w:val="009D754A"/>
    <w:rsid w:val="009E2DC8"/>
    <w:rsid w:val="009E339A"/>
    <w:rsid w:val="009E417C"/>
    <w:rsid w:val="009E6E7B"/>
    <w:rsid w:val="009E7732"/>
    <w:rsid w:val="009F04B1"/>
    <w:rsid w:val="009F1ADE"/>
    <w:rsid w:val="009F2AEB"/>
    <w:rsid w:val="009F36FA"/>
    <w:rsid w:val="009F4106"/>
    <w:rsid w:val="009F48EE"/>
    <w:rsid w:val="009F4C80"/>
    <w:rsid w:val="009F681F"/>
    <w:rsid w:val="009F7BA7"/>
    <w:rsid w:val="00A000AE"/>
    <w:rsid w:val="00A0075E"/>
    <w:rsid w:val="00A039E1"/>
    <w:rsid w:val="00A06C98"/>
    <w:rsid w:val="00A072FB"/>
    <w:rsid w:val="00A0F1C9"/>
    <w:rsid w:val="00A10F6F"/>
    <w:rsid w:val="00A126F9"/>
    <w:rsid w:val="00A13308"/>
    <w:rsid w:val="00A1357B"/>
    <w:rsid w:val="00A146D5"/>
    <w:rsid w:val="00A1503F"/>
    <w:rsid w:val="00A15BC0"/>
    <w:rsid w:val="00A1638E"/>
    <w:rsid w:val="00A22A36"/>
    <w:rsid w:val="00A2333F"/>
    <w:rsid w:val="00A2350D"/>
    <w:rsid w:val="00A243C4"/>
    <w:rsid w:val="00A25528"/>
    <w:rsid w:val="00A2660A"/>
    <w:rsid w:val="00A30523"/>
    <w:rsid w:val="00A31604"/>
    <w:rsid w:val="00A32C9E"/>
    <w:rsid w:val="00A32F4C"/>
    <w:rsid w:val="00A33901"/>
    <w:rsid w:val="00A358F2"/>
    <w:rsid w:val="00A35AEF"/>
    <w:rsid w:val="00A365CF"/>
    <w:rsid w:val="00A3667A"/>
    <w:rsid w:val="00A40DA0"/>
    <w:rsid w:val="00A41E6E"/>
    <w:rsid w:val="00A42210"/>
    <w:rsid w:val="00A43459"/>
    <w:rsid w:val="00A43BCA"/>
    <w:rsid w:val="00A4428E"/>
    <w:rsid w:val="00A4504C"/>
    <w:rsid w:val="00A4570A"/>
    <w:rsid w:val="00A460C3"/>
    <w:rsid w:val="00A46214"/>
    <w:rsid w:val="00A46271"/>
    <w:rsid w:val="00A468C3"/>
    <w:rsid w:val="00A47A4A"/>
    <w:rsid w:val="00A50485"/>
    <w:rsid w:val="00A51562"/>
    <w:rsid w:val="00A522E2"/>
    <w:rsid w:val="00A52C86"/>
    <w:rsid w:val="00A52E45"/>
    <w:rsid w:val="00A54536"/>
    <w:rsid w:val="00A5478A"/>
    <w:rsid w:val="00A55241"/>
    <w:rsid w:val="00A553A0"/>
    <w:rsid w:val="00A5607C"/>
    <w:rsid w:val="00A56B40"/>
    <w:rsid w:val="00A571FC"/>
    <w:rsid w:val="00A57DDC"/>
    <w:rsid w:val="00A57EC0"/>
    <w:rsid w:val="00A606E8"/>
    <w:rsid w:val="00A60876"/>
    <w:rsid w:val="00A60DF4"/>
    <w:rsid w:val="00A6264F"/>
    <w:rsid w:val="00A631D1"/>
    <w:rsid w:val="00A63404"/>
    <w:rsid w:val="00A635FF"/>
    <w:rsid w:val="00A63F55"/>
    <w:rsid w:val="00A64A6D"/>
    <w:rsid w:val="00A655A6"/>
    <w:rsid w:val="00A6744E"/>
    <w:rsid w:val="00A67649"/>
    <w:rsid w:val="00A70AA5"/>
    <w:rsid w:val="00A70DBC"/>
    <w:rsid w:val="00A71DFB"/>
    <w:rsid w:val="00A71E44"/>
    <w:rsid w:val="00A71EDF"/>
    <w:rsid w:val="00A722B1"/>
    <w:rsid w:val="00A72D92"/>
    <w:rsid w:val="00A730B6"/>
    <w:rsid w:val="00A73CDA"/>
    <w:rsid w:val="00A73D95"/>
    <w:rsid w:val="00A77536"/>
    <w:rsid w:val="00A77C67"/>
    <w:rsid w:val="00A77FD1"/>
    <w:rsid w:val="00A79891"/>
    <w:rsid w:val="00A811C8"/>
    <w:rsid w:val="00A83509"/>
    <w:rsid w:val="00A840DE"/>
    <w:rsid w:val="00A8544D"/>
    <w:rsid w:val="00A858A2"/>
    <w:rsid w:val="00A87217"/>
    <w:rsid w:val="00A87E32"/>
    <w:rsid w:val="00A8CB1A"/>
    <w:rsid w:val="00A93073"/>
    <w:rsid w:val="00A95A76"/>
    <w:rsid w:val="00AA02E3"/>
    <w:rsid w:val="00AA2256"/>
    <w:rsid w:val="00AA27F2"/>
    <w:rsid w:val="00AA2AE1"/>
    <w:rsid w:val="00AA2FCC"/>
    <w:rsid w:val="00AA2FEB"/>
    <w:rsid w:val="00AA323A"/>
    <w:rsid w:val="00AA77C0"/>
    <w:rsid w:val="00AA7B67"/>
    <w:rsid w:val="00AA7CA5"/>
    <w:rsid w:val="00AB0897"/>
    <w:rsid w:val="00AB08FF"/>
    <w:rsid w:val="00AB0AD3"/>
    <w:rsid w:val="00AB425C"/>
    <w:rsid w:val="00AB7192"/>
    <w:rsid w:val="00AC43B1"/>
    <w:rsid w:val="00AC5DE8"/>
    <w:rsid w:val="00AD0778"/>
    <w:rsid w:val="00AD0920"/>
    <w:rsid w:val="00AD2694"/>
    <w:rsid w:val="00AD2BA4"/>
    <w:rsid w:val="00AD352E"/>
    <w:rsid w:val="00AD44F4"/>
    <w:rsid w:val="00AD4705"/>
    <w:rsid w:val="00AD4914"/>
    <w:rsid w:val="00AD69A9"/>
    <w:rsid w:val="00AE04D0"/>
    <w:rsid w:val="00AE0726"/>
    <w:rsid w:val="00AE4B07"/>
    <w:rsid w:val="00AE6B8B"/>
    <w:rsid w:val="00AE7647"/>
    <w:rsid w:val="00AF00BD"/>
    <w:rsid w:val="00AF100C"/>
    <w:rsid w:val="00AF260C"/>
    <w:rsid w:val="00AF3166"/>
    <w:rsid w:val="00AF5C1E"/>
    <w:rsid w:val="00AF633B"/>
    <w:rsid w:val="00AF7208"/>
    <w:rsid w:val="00AF7676"/>
    <w:rsid w:val="00AF7977"/>
    <w:rsid w:val="00AFA04F"/>
    <w:rsid w:val="00B0094B"/>
    <w:rsid w:val="00B00B59"/>
    <w:rsid w:val="00B0177C"/>
    <w:rsid w:val="00B053EE"/>
    <w:rsid w:val="00B05B73"/>
    <w:rsid w:val="00B069F9"/>
    <w:rsid w:val="00B0712B"/>
    <w:rsid w:val="00B1116D"/>
    <w:rsid w:val="00B11942"/>
    <w:rsid w:val="00B12EC3"/>
    <w:rsid w:val="00B144A3"/>
    <w:rsid w:val="00B1DD3F"/>
    <w:rsid w:val="00B20463"/>
    <w:rsid w:val="00B20F0D"/>
    <w:rsid w:val="00B24C3A"/>
    <w:rsid w:val="00B26BF5"/>
    <w:rsid w:val="00B26BFD"/>
    <w:rsid w:val="00B27631"/>
    <w:rsid w:val="00B306D3"/>
    <w:rsid w:val="00B30D09"/>
    <w:rsid w:val="00B30E4E"/>
    <w:rsid w:val="00B31A12"/>
    <w:rsid w:val="00B320A7"/>
    <w:rsid w:val="00B34655"/>
    <w:rsid w:val="00B37540"/>
    <w:rsid w:val="00B37559"/>
    <w:rsid w:val="00B377A0"/>
    <w:rsid w:val="00B37D0A"/>
    <w:rsid w:val="00B405F4"/>
    <w:rsid w:val="00B42192"/>
    <w:rsid w:val="00B43348"/>
    <w:rsid w:val="00B43B83"/>
    <w:rsid w:val="00B44B12"/>
    <w:rsid w:val="00B46C03"/>
    <w:rsid w:val="00B503F5"/>
    <w:rsid w:val="00B50C94"/>
    <w:rsid w:val="00B51D94"/>
    <w:rsid w:val="00B56D99"/>
    <w:rsid w:val="00B56DDE"/>
    <w:rsid w:val="00B56F23"/>
    <w:rsid w:val="00B60094"/>
    <w:rsid w:val="00B61602"/>
    <w:rsid w:val="00B6207D"/>
    <w:rsid w:val="00B6291A"/>
    <w:rsid w:val="00B62BDF"/>
    <w:rsid w:val="00B62EAE"/>
    <w:rsid w:val="00B64266"/>
    <w:rsid w:val="00B6692E"/>
    <w:rsid w:val="00B66BF0"/>
    <w:rsid w:val="00B70F67"/>
    <w:rsid w:val="00B71AAA"/>
    <w:rsid w:val="00B72D3F"/>
    <w:rsid w:val="00B73D53"/>
    <w:rsid w:val="00B74FD2"/>
    <w:rsid w:val="00B769F7"/>
    <w:rsid w:val="00B82847"/>
    <w:rsid w:val="00B847DB"/>
    <w:rsid w:val="00B84F04"/>
    <w:rsid w:val="00B850CC"/>
    <w:rsid w:val="00B85590"/>
    <w:rsid w:val="00B857CC"/>
    <w:rsid w:val="00B85935"/>
    <w:rsid w:val="00B85A24"/>
    <w:rsid w:val="00B85BD4"/>
    <w:rsid w:val="00B862FF"/>
    <w:rsid w:val="00B87275"/>
    <w:rsid w:val="00B872ED"/>
    <w:rsid w:val="00B9003E"/>
    <w:rsid w:val="00B92FB0"/>
    <w:rsid w:val="00B93531"/>
    <w:rsid w:val="00B93701"/>
    <w:rsid w:val="00B9496F"/>
    <w:rsid w:val="00B95906"/>
    <w:rsid w:val="00B960D6"/>
    <w:rsid w:val="00BA0025"/>
    <w:rsid w:val="00BA06A9"/>
    <w:rsid w:val="00BA0B18"/>
    <w:rsid w:val="00BA0F89"/>
    <w:rsid w:val="00BA0FBE"/>
    <w:rsid w:val="00BA20CC"/>
    <w:rsid w:val="00BA36B3"/>
    <w:rsid w:val="00BA3736"/>
    <w:rsid w:val="00BA3A54"/>
    <w:rsid w:val="00BA4F03"/>
    <w:rsid w:val="00BA5781"/>
    <w:rsid w:val="00BA59C6"/>
    <w:rsid w:val="00BA5AC7"/>
    <w:rsid w:val="00BA737D"/>
    <w:rsid w:val="00BA7E9B"/>
    <w:rsid w:val="00BB05E9"/>
    <w:rsid w:val="00BB0EFD"/>
    <w:rsid w:val="00BB245C"/>
    <w:rsid w:val="00BB25E5"/>
    <w:rsid w:val="00BB5319"/>
    <w:rsid w:val="00BB5F66"/>
    <w:rsid w:val="00BB6FED"/>
    <w:rsid w:val="00BB78CC"/>
    <w:rsid w:val="00BB7DE4"/>
    <w:rsid w:val="00BBCE25"/>
    <w:rsid w:val="00BC0E78"/>
    <w:rsid w:val="00BC1994"/>
    <w:rsid w:val="00BC1B98"/>
    <w:rsid w:val="00BC1E9D"/>
    <w:rsid w:val="00BC1F6F"/>
    <w:rsid w:val="00BC28B5"/>
    <w:rsid w:val="00BC4CD6"/>
    <w:rsid w:val="00BC5136"/>
    <w:rsid w:val="00BC72F0"/>
    <w:rsid w:val="00BC7A31"/>
    <w:rsid w:val="00BD24EF"/>
    <w:rsid w:val="00BD57E5"/>
    <w:rsid w:val="00BD5992"/>
    <w:rsid w:val="00BD7274"/>
    <w:rsid w:val="00BD7416"/>
    <w:rsid w:val="00BD77F7"/>
    <w:rsid w:val="00BDFF95"/>
    <w:rsid w:val="00BE02A6"/>
    <w:rsid w:val="00BE2475"/>
    <w:rsid w:val="00BE270D"/>
    <w:rsid w:val="00BE286B"/>
    <w:rsid w:val="00BE2FF2"/>
    <w:rsid w:val="00BE3754"/>
    <w:rsid w:val="00BE3DFE"/>
    <w:rsid w:val="00BE66BF"/>
    <w:rsid w:val="00BE6D5F"/>
    <w:rsid w:val="00BE741C"/>
    <w:rsid w:val="00BE7B7C"/>
    <w:rsid w:val="00BF20DC"/>
    <w:rsid w:val="00BF3783"/>
    <w:rsid w:val="00BF7215"/>
    <w:rsid w:val="00BF72FF"/>
    <w:rsid w:val="00BFAFDF"/>
    <w:rsid w:val="00BFB0C5"/>
    <w:rsid w:val="00C0018E"/>
    <w:rsid w:val="00C00F7A"/>
    <w:rsid w:val="00C01712"/>
    <w:rsid w:val="00C01DF5"/>
    <w:rsid w:val="00C032A0"/>
    <w:rsid w:val="00C035AA"/>
    <w:rsid w:val="00C04111"/>
    <w:rsid w:val="00C04EF5"/>
    <w:rsid w:val="00C0669F"/>
    <w:rsid w:val="00C070C3"/>
    <w:rsid w:val="00C07332"/>
    <w:rsid w:val="00C078C0"/>
    <w:rsid w:val="00C10D6F"/>
    <w:rsid w:val="00C12223"/>
    <w:rsid w:val="00C14AFB"/>
    <w:rsid w:val="00C1561A"/>
    <w:rsid w:val="00C15B75"/>
    <w:rsid w:val="00C16509"/>
    <w:rsid w:val="00C1E64D"/>
    <w:rsid w:val="00C217FA"/>
    <w:rsid w:val="00C2301C"/>
    <w:rsid w:val="00C239FB"/>
    <w:rsid w:val="00C26E04"/>
    <w:rsid w:val="00C27242"/>
    <w:rsid w:val="00C27309"/>
    <w:rsid w:val="00C2763D"/>
    <w:rsid w:val="00C2770C"/>
    <w:rsid w:val="00C2B4D2"/>
    <w:rsid w:val="00C3215A"/>
    <w:rsid w:val="00C32487"/>
    <w:rsid w:val="00C32C81"/>
    <w:rsid w:val="00C33B54"/>
    <w:rsid w:val="00C343A4"/>
    <w:rsid w:val="00C35553"/>
    <w:rsid w:val="00C357FC"/>
    <w:rsid w:val="00C36B4F"/>
    <w:rsid w:val="00C40A31"/>
    <w:rsid w:val="00C40B0B"/>
    <w:rsid w:val="00C422CD"/>
    <w:rsid w:val="00C4410D"/>
    <w:rsid w:val="00C45C84"/>
    <w:rsid w:val="00C45F9A"/>
    <w:rsid w:val="00C498F5"/>
    <w:rsid w:val="00C5089B"/>
    <w:rsid w:val="00C51BBD"/>
    <w:rsid w:val="00C51F51"/>
    <w:rsid w:val="00C52B22"/>
    <w:rsid w:val="00C52F81"/>
    <w:rsid w:val="00C546B3"/>
    <w:rsid w:val="00C555FF"/>
    <w:rsid w:val="00C55B68"/>
    <w:rsid w:val="00C56E34"/>
    <w:rsid w:val="00C572FD"/>
    <w:rsid w:val="00C647E4"/>
    <w:rsid w:val="00C651CB"/>
    <w:rsid w:val="00C65663"/>
    <w:rsid w:val="00C65C4C"/>
    <w:rsid w:val="00C668CD"/>
    <w:rsid w:val="00C66FF3"/>
    <w:rsid w:val="00C67B46"/>
    <w:rsid w:val="00C702D7"/>
    <w:rsid w:val="00C704DA"/>
    <w:rsid w:val="00C7059F"/>
    <w:rsid w:val="00C70C88"/>
    <w:rsid w:val="00C713CB"/>
    <w:rsid w:val="00C714D7"/>
    <w:rsid w:val="00C72141"/>
    <w:rsid w:val="00C72A49"/>
    <w:rsid w:val="00C7372E"/>
    <w:rsid w:val="00C73747"/>
    <w:rsid w:val="00C74B7E"/>
    <w:rsid w:val="00C76731"/>
    <w:rsid w:val="00C76D54"/>
    <w:rsid w:val="00C7714D"/>
    <w:rsid w:val="00C80B68"/>
    <w:rsid w:val="00C80DB4"/>
    <w:rsid w:val="00C8107F"/>
    <w:rsid w:val="00C8234E"/>
    <w:rsid w:val="00C8281E"/>
    <w:rsid w:val="00C83B17"/>
    <w:rsid w:val="00C84D13"/>
    <w:rsid w:val="00C84F53"/>
    <w:rsid w:val="00C8547A"/>
    <w:rsid w:val="00C85604"/>
    <w:rsid w:val="00C85F02"/>
    <w:rsid w:val="00C86C8C"/>
    <w:rsid w:val="00C87480"/>
    <w:rsid w:val="00C90761"/>
    <w:rsid w:val="00C90FBA"/>
    <w:rsid w:val="00C93536"/>
    <w:rsid w:val="00C9411E"/>
    <w:rsid w:val="00C96F5D"/>
    <w:rsid w:val="00CA005B"/>
    <w:rsid w:val="00CA21A4"/>
    <w:rsid w:val="00CA24CF"/>
    <w:rsid w:val="00CA29B4"/>
    <w:rsid w:val="00CA3B9E"/>
    <w:rsid w:val="00CA46D7"/>
    <w:rsid w:val="00CA4D55"/>
    <w:rsid w:val="00CA60AE"/>
    <w:rsid w:val="00CA625C"/>
    <w:rsid w:val="00CA6820"/>
    <w:rsid w:val="00CA6E20"/>
    <w:rsid w:val="00CB1175"/>
    <w:rsid w:val="00CB19C3"/>
    <w:rsid w:val="00CB4853"/>
    <w:rsid w:val="00CB4BDA"/>
    <w:rsid w:val="00CB4C3A"/>
    <w:rsid w:val="00CB574F"/>
    <w:rsid w:val="00CB5835"/>
    <w:rsid w:val="00CB65E7"/>
    <w:rsid w:val="00CB6F1C"/>
    <w:rsid w:val="00CC13D8"/>
    <w:rsid w:val="00CC1B3A"/>
    <w:rsid w:val="00CC1CDF"/>
    <w:rsid w:val="00CC2A48"/>
    <w:rsid w:val="00CC357D"/>
    <w:rsid w:val="00CC3651"/>
    <w:rsid w:val="00CC518A"/>
    <w:rsid w:val="00CC5282"/>
    <w:rsid w:val="00CC5C4A"/>
    <w:rsid w:val="00CC5FBF"/>
    <w:rsid w:val="00CC611C"/>
    <w:rsid w:val="00CC6368"/>
    <w:rsid w:val="00CC6D08"/>
    <w:rsid w:val="00CC71CF"/>
    <w:rsid w:val="00CC7F33"/>
    <w:rsid w:val="00CD026C"/>
    <w:rsid w:val="00CD1766"/>
    <w:rsid w:val="00CD2008"/>
    <w:rsid w:val="00CD3B6D"/>
    <w:rsid w:val="00CD419F"/>
    <w:rsid w:val="00CD4FA8"/>
    <w:rsid w:val="00CD524D"/>
    <w:rsid w:val="00CD5853"/>
    <w:rsid w:val="00CD5DBB"/>
    <w:rsid w:val="00CD6D8C"/>
    <w:rsid w:val="00CD752B"/>
    <w:rsid w:val="00CE298F"/>
    <w:rsid w:val="00CE2E8D"/>
    <w:rsid w:val="00CE3E7B"/>
    <w:rsid w:val="00CE4206"/>
    <w:rsid w:val="00CE4795"/>
    <w:rsid w:val="00CE4BE3"/>
    <w:rsid w:val="00CE76B7"/>
    <w:rsid w:val="00CE7845"/>
    <w:rsid w:val="00CE7B41"/>
    <w:rsid w:val="00CE7D9E"/>
    <w:rsid w:val="00CF0EDF"/>
    <w:rsid w:val="00CF271F"/>
    <w:rsid w:val="00CF46F1"/>
    <w:rsid w:val="00CF4DA6"/>
    <w:rsid w:val="00CF6949"/>
    <w:rsid w:val="00CF6C74"/>
    <w:rsid w:val="00CF70B6"/>
    <w:rsid w:val="00D002C3"/>
    <w:rsid w:val="00D00D4A"/>
    <w:rsid w:val="00D01645"/>
    <w:rsid w:val="00D02CC7"/>
    <w:rsid w:val="00D03579"/>
    <w:rsid w:val="00D03F6A"/>
    <w:rsid w:val="00D0456E"/>
    <w:rsid w:val="00D130FA"/>
    <w:rsid w:val="00D147E6"/>
    <w:rsid w:val="00D157EF"/>
    <w:rsid w:val="00D1690C"/>
    <w:rsid w:val="00D20955"/>
    <w:rsid w:val="00D21450"/>
    <w:rsid w:val="00D228CC"/>
    <w:rsid w:val="00D22F5E"/>
    <w:rsid w:val="00D243A1"/>
    <w:rsid w:val="00D24BF2"/>
    <w:rsid w:val="00D254C1"/>
    <w:rsid w:val="00D25B64"/>
    <w:rsid w:val="00D26B4E"/>
    <w:rsid w:val="00D27CAE"/>
    <w:rsid w:val="00D27F77"/>
    <w:rsid w:val="00D27F93"/>
    <w:rsid w:val="00D338E1"/>
    <w:rsid w:val="00D3491D"/>
    <w:rsid w:val="00D374DD"/>
    <w:rsid w:val="00D4087F"/>
    <w:rsid w:val="00D4249D"/>
    <w:rsid w:val="00D427F3"/>
    <w:rsid w:val="00D427F7"/>
    <w:rsid w:val="00D43DCE"/>
    <w:rsid w:val="00D4445B"/>
    <w:rsid w:val="00D449D5"/>
    <w:rsid w:val="00D4523C"/>
    <w:rsid w:val="00D45CFB"/>
    <w:rsid w:val="00D468BB"/>
    <w:rsid w:val="00D46D7D"/>
    <w:rsid w:val="00D50772"/>
    <w:rsid w:val="00D52B0B"/>
    <w:rsid w:val="00D52CAF"/>
    <w:rsid w:val="00D52F26"/>
    <w:rsid w:val="00D53053"/>
    <w:rsid w:val="00D532BA"/>
    <w:rsid w:val="00D53A43"/>
    <w:rsid w:val="00D53A75"/>
    <w:rsid w:val="00D54ABC"/>
    <w:rsid w:val="00D56ECD"/>
    <w:rsid w:val="00D57586"/>
    <w:rsid w:val="00D5F7E6"/>
    <w:rsid w:val="00D6102F"/>
    <w:rsid w:val="00D61E55"/>
    <w:rsid w:val="00D62026"/>
    <w:rsid w:val="00D628EE"/>
    <w:rsid w:val="00D634BD"/>
    <w:rsid w:val="00D63A39"/>
    <w:rsid w:val="00D6408F"/>
    <w:rsid w:val="00D64585"/>
    <w:rsid w:val="00D661E6"/>
    <w:rsid w:val="00D66600"/>
    <w:rsid w:val="00D674F2"/>
    <w:rsid w:val="00D67F8E"/>
    <w:rsid w:val="00D70170"/>
    <w:rsid w:val="00D70A7D"/>
    <w:rsid w:val="00D7111C"/>
    <w:rsid w:val="00D7159D"/>
    <w:rsid w:val="00D7211B"/>
    <w:rsid w:val="00D72395"/>
    <w:rsid w:val="00D72BB3"/>
    <w:rsid w:val="00D746EE"/>
    <w:rsid w:val="00D76811"/>
    <w:rsid w:val="00D76A1E"/>
    <w:rsid w:val="00D777A1"/>
    <w:rsid w:val="00D7782C"/>
    <w:rsid w:val="00D779F1"/>
    <w:rsid w:val="00D80581"/>
    <w:rsid w:val="00D8067E"/>
    <w:rsid w:val="00D809EA"/>
    <w:rsid w:val="00D81D4C"/>
    <w:rsid w:val="00D82DF4"/>
    <w:rsid w:val="00D83047"/>
    <w:rsid w:val="00D833E1"/>
    <w:rsid w:val="00D869A8"/>
    <w:rsid w:val="00D875E8"/>
    <w:rsid w:val="00D90620"/>
    <w:rsid w:val="00D91AD7"/>
    <w:rsid w:val="00D93230"/>
    <w:rsid w:val="00D950DF"/>
    <w:rsid w:val="00D95726"/>
    <w:rsid w:val="00D96802"/>
    <w:rsid w:val="00D969C8"/>
    <w:rsid w:val="00D97911"/>
    <w:rsid w:val="00DA0093"/>
    <w:rsid w:val="00DA0539"/>
    <w:rsid w:val="00DA07E7"/>
    <w:rsid w:val="00DA1D24"/>
    <w:rsid w:val="00DA2221"/>
    <w:rsid w:val="00DA4237"/>
    <w:rsid w:val="00DA4615"/>
    <w:rsid w:val="00DA4BE7"/>
    <w:rsid w:val="00DA4C2F"/>
    <w:rsid w:val="00DA71D6"/>
    <w:rsid w:val="00DA725B"/>
    <w:rsid w:val="00DA7D7F"/>
    <w:rsid w:val="00DB0119"/>
    <w:rsid w:val="00DB0A8B"/>
    <w:rsid w:val="00DB0F6A"/>
    <w:rsid w:val="00DB1B38"/>
    <w:rsid w:val="00DB2D8B"/>
    <w:rsid w:val="00DB4D0B"/>
    <w:rsid w:val="00DB4DE5"/>
    <w:rsid w:val="00DB6222"/>
    <w:rsid w:val="00DB7ACD"/>
    <w:rsid w:val="00DC0D55"/>
    <w:rsid w:val="00DC186E"/>
    <w:rsid w:val="00DC1D5B"/>
    <w:rsid w:val="00DC1EB8"/>
    <w:rsid w:val="00DC224B"/>
    <w:rsid w:val="00DC27F1"/>
    <w:rsid w:val="00DC3BDA"/>
    <w:rsid w:val="00DC3F14"/>
    <w:rsid w:val="00DC6CB6"/>
    <w:rsid w:val="00DC6FE2"/>
    <w:rsid w:val="00DC7455"/>
    <w:rsid w:val="00DD0C93"/>
    <w:rsid w:val="00DD1396"/>
    <w:rsid w:val="00DD1809"/>
    <w:rsid w:val="00DD1FC6"/>
    <w:rsid w:val="00DD3ECB"/>
    <w:rsid w:val="00DD4963"/>
    <w:rsid w:val="00DD4B3C"/>
    <w:rsid w:val="00DD601C"/>
    <w:rsid w:val="00DD99BB"/>
    <w:rsid w:val="00DDA101"/>
    <w:rsid w:val="00DE0FFB"/>
    <w:rsid w:val="00DE18C3"/>
    <w:rsid w:val="00DE302D"/>
    <w:rsid w:val="00DE338B"/>
    <w:rsid w:val="00DE6683"/>
    <w:rsid w:val="00DE792E"/>
    <w:rsid w:val="00DE7C4F"/>
    <w:rsid w:val="00DF01AC"/>
    <w:rsid w:val="00DF0F13"/>
    <w:rsid w:val="00DF1E32"/>
    <w:rsid w:val="00DF2C20"/>
    <w:rsid w:val="00DF409F"/>
    <w:rsid w:val="00DF5B71"/>
    <w:rsid w:val="00DF612D"/>
    <w:rsid w:val="00DF715A"/>
    <w:rsid w:val="00DF7255"/>
    <w:rsid w:val="00DF732C"/>
    <w:rsid w:val="00DF7738"/>
    <w:rsid w:val="00DF7BD9"/>
    <w:rsid w:val="00E00668"/>
    <w:rsid w:val="00E0089A"/>
    <w:rsid w:val="00E01267"/>
    <w:rsid w:val="00E026F9"/>
    <w:rsid w:val="00E02D3E"/>
    <w:rsid w:val="00E04CB5"/>
    <w:rsid w:val="00E04DFA"/>
    <w:rsid w:val="00E057C1"/>
    <w:rsid w:val="00E11B76"/>
    <w:rsid w:val="00E12416"/>
    <w:rsid w:val="00E1260F"/>
    <w:rsid w:val="00E136B6"/>
    <w:rsid w:val="00E15172"/>
    <w:rsid w:val="00E1616C"/>
    <w:rsid w:val="00E16822"/>
    <w:rsid w:val="00E17C46"/>
    <w:rsid w:val="00E20A34"/>
    <w:rsid w:val="00E22CFF"/>
    <w:rsid w:val="00E2464A"/>
    <w:rsid w:val="00E250B8"/>
    <w:rsid w:val="00E2567B"/>
    <w:rsid w:val="00E25E11"/>
    <w:rsid w:val="00E265AA"/>
    <w:rsid w:val="00E27DFB"/>
    <w:rsid w:val="00E30145"/>
    <w:rsid w:val="00E3140D"/>
    <w:rsid w:val="00E315CA"/>
    <w:rsid w:val="00E31EB7"/>
    <w:rsid w:val="00E326CB"/>
    <w:rsid w:val="00E3287E"/>
    <w:rsid w:val="00E32C86"/>
    <w:rsid w:val="00E35200"/>
    <w:rsid w:val="00E35936"/>
    <w:rsid w:val="00E35FD1"/>
    <w:rsid w:val="00E36D8C"/>
    <w:rsid w:val="00E37327"/>
    <w:rsid w:val="00E37414"/>
    <w:rsid w:val="00E3796F"/>
    <w:rsid w:val="00E3B908"/>
    <w:rsid w:val="00E40C6A"/>
    <w:rsid w:val="00E41F01"/>
    <w:rsid w:val="00E43412"/>
    <w:rsid w:val="00E44642"/>
    <w:rsid w:val="00E44EF8"/>
    <w:rsid w:val="00E45D61"/>
    <w:rsid w:val="00E46A4C"/>
    <w:rsid w:val="00E46B0B"/>
    <w:rsid w:val="00E50227"/>
    <w:rsid w:val="00E51BFD"/>
    <w:rsid w:val="00E51DF1"/>
    <w:rsid w:val="00E51FA4"/>
    <w:rsid w:val="00E52096"/>
    <w:rsid w:val="00E52583"/>
    <w:rsid w:val="00E52BFD"/>
    <w:rsid w:val="00E5424D"/>
    <w:rsid w:val="00E546BC"/>
    <w:rsid w:val="00E548D7"/>
    <w:rsid w:val="00E54C5A"/>
    <w:rsid w:val="00E5540C"/>
    <w:rsid w:val="00E56AFC"/>
    <w:rsid w:val="00E57945"/>
    <w:rsid w:val="00E60B55"/>
    <w:rsid w:val="00E615A1"/>
    <w:rsid w:val="00E6268F"/>
    <w:rsid w:val="00E627C9"/>
    <w:rsid w:val="00E63F51"/>
    <w:rsid w:val="00E64E18"/>
    <w:rsid w:val="00E65315"/>
    <w:rsid w:val="00E662BE"/>
    <w:rsid w:val="00E66985"/>
    <w:rsid w:val="00E67C7E"/>
    <w:rsid w:val="00E703BF"/>
    <w:rsid w:val="00E71776"/>
    <w:rsid w:val="00E719C1"/>
    <w:rsid w:val="00E72369"/>
    <w:rsid w:val="00E72809"/>
    <w:rsid w:val="00E72839"/>
    <w:rsid w:val="00E72AD2"/>
    <w:rsid w:val="00E72D08"/>
    <w:rsid w:val="00E72F88"/>
    <w:rsid w:val="00E74404"/>
    <w:rsid w:val="00E74654"/>
    <w:rsid w:val="00E74F42"/>
    <w:rsid w:val="00E75D71"/>
    <w:rsid w:val="00E76125"/>
    <w:rsid w:val="00E76944"/>
    <w:rsid w:val="00E7951C"/>
    <w:rsid w:val="00E8056A"/>
    <w:rsid w:val="00E806C7"/>
    <w:rsid w:val="00E81941"/>
    <w:rsid w:val="00E8197C"/>
    <w:rsid w:val="00E82ECE"/>
    <w:rsid w:val="00E831BA"/>
    <w:rsid w:val="00E84D08"/>
    <w:rsid w:val="00E852B8"/>
    <w:rsid w:val="00E8CA62"/>
    <w:rsid w:val="00E933D1"/>
    <w:rsid w:val="00E94570"/>
    <w:rsid w:val="00E958D4"/>
    <w:rsid w:val="00E971CC"/>
    <w:rsid w:val="00E97405"/>
    <w:rsid w:val="00EA2901"/>
    <w:rsid w:val="00EA2DD3"/>
    <w:rsid w:val="00EA388F"/>
    <w:rsid w:val="00EA3BEF"/>
    <w:rsid w:val="00EA4AD9"/>
    <w:rsid w:val="00EA51F7"/>
    <w:rsid w:val="00EA5B1B"/>
    <w:rsid w:val="00EB3696"/>
    <w:rsid w:val="00EB40E8"/>
    <w:rsid w:val="00EB4B67"/>
    <w:rsid w:val="00EB4F5E"/>
    <w:rsid w:val="00EB50E2"/>
    <w:rsid w:val="00EB52F3"/>
    <w:rsid w:val="00EBAC35"/>
    <w:rsid w:val="00EC00C0"/>
    <w:rsid w:val="00EC1311"/>
    <w:rsid w:val="00EC13F6"/>
    <w:rsid w:val="00EC234D"/>
    <w:rsid w:val="00EC4917"/>
    <w:rsid w:val="00EC4C68"/>
    <w:rsid w:val="00EC523E"/>
    <w:rsid w:val="00EC6A19"/>
    <w:rsid w:val="00EC776E"/>
    <w:rsid w:val="00EC78A2"/>
    <w:rsid w:val="00EC7BC5"/>
    <w:rsid w:val="00ED0733"/>
    <w:rsid w:val="00ED150C"/>
    <w:rsid w:val="00ED2630"/>
    <w:rsid w:val="00ED3297"/>
    <w:rsid w:val="00ED677C"/>
    <w:rsid w:val="00ED7C85"/>
    <w:rsid w:val="00EE11A1"/>
    <w:rsid w:val="00EE1308"/>
    <w:rsid w:val="00EE1A3D"/>
    <w:rsid w:val="00EE2269"/>
    <w:rsid w:val="00EE24B1"/>
    <w:rsid w:val="00EE3524"/>
    <w:rsid w:val="00EE35EA"/>
    <w:rsid w:val="00EE3C25"/>
    <w:rsid w:val="00EE3CBF"/>
    <w:rsid w:val="00EE4683"/>
    <w:rsid w:val="00EE50E1"/>
    <w:rsid w:val="00EE60BF"/>
    <w:rsid w:val="00EE63D3"/>
    <w:rsid w:val="00EE6514"/>
    <w:rsid w:val="00EE7A4F"/>
    <w:rsid w:val="00EF0417"/>
    <w:rsid w:val="00EF428E"/>
    <w:rsid w:val="00EF5239"/>
    <w:rsid w:val="00EF5C80"/>
    <w:rsid w:val="00EF5FB7"/>
    <w:rsid w:val="00EF6072"/>
    <w:rsid w:val="00EF60B0"/>
    <w:rsid w:val="00EF61CE"/>
    <w:rsid w:val="00EF65AF"/>
    <w:rsid w:val="00EF6887"/>
    <w:rsid w:val="00F0086E"/>
    <w:rsid w:val="00F01EF2"/>
    <w:rsid w:val="00F039AA"/>
    <w:rsid w:val="00F04AE7"/>
    <w:rsid w:val="00F04B47"/>
    <w:rsid w:val="00F04FD3"/>
    <w:rsid w:val="00F10404"/>
    <w:rsid w:val="00F10526"/>
    <w:rsid w:val="00F10FE3"/>
    <w:rsid w:val="00F11A69"/>
    <w:rsid w:val="00F12269"/>
    <w:rsid w:val="00F129A1"/>
    <w:rsid w:val="00F132A4"/>
    <w:rsid w:val="00F134E5"/>
    <w:rsid w:val="00F14466"/>
    <w:rsid w:val="00F14534"/>
    <w:rsid w:val="00F14645"/>
    <w:rsid w:val="00F1525C"/>
    <w:rsid w:val="00F15DB5"/>
    <w:rsid w:val="00F16AAF"/>
    <w:rsid w:val="00F17239"/>
    <w:rsid w:val="00F17A62"/>
    <w:rsid w:val="00F203A1"/>
    <w:rsid w:val="00F222AD"/>
    <w:rsid w:val="00F223CB"/>
    <w:rsid w:val="00F23A10"/>
    <w:rsid w:val="00F25CF5"/>
    <w:rsid w:val="00F26DD7"/>
    <w:rsid w:val="00F27613"/>
    <w:rsid w:val="00F276D3"/>
    <w:rsid w:val="00F27951"/>
    <w:rsid w:val="00F27E26"/>
    <w:rsid w:val="00F30360"/>
    <w:rsid w:val="00F3076B"/>
    <w:rsid w:val="00F30E96"/>
    <w:rsid w:val="00F32888"/>
    <w:rsid w:val="00F32B3B"/>
    <w:rsid w:val="00F32F13"/>
    <w:rsid w:val="00F32F31"/>
    <w:rsid w:val="00F34274"/>
    <w:rsid w:val="00F349AB"/>
    <w:rsid w:val="00F3607D"/>
    <w:rsid w:val="00F4089D"/>
    <w:rsid w:val="00F415F7"/>
    <w:rsid w:val="00F41A8B"/>
    <w:rsid w:val="00F4234F"/>
    <w:rsid w:val="00F43EE2"/>
    <w:rsid w:val="00F4417A"/>
    <w:rsid w:val="00F4592A"/>
    <w:rsid w:val="00F461E1"/>
    <w:rsid w:val="00F466D5"/>
    <w:rsid w:val="00F46A53"/>
    <w:rsid w:val="00F46BAA"/>
    <w:rsid w:val="00F46C1E"/>
    <w:rsid w:val="00F506B6"/>
    <w:rsid w:val="00F508AF"/>
    <w:rsid w:val="00F522C0"/>
    <w:rsid w:val="00F533E1"/>
    <w:rsid w:val="00F542CC"/>
    <w:rsid w:val="00F54B7B"/>
    <w:rsid w:val="00F569D1"/>
    <w:rsid w:val="00F56CFD"/>
    <w:rsid w:val="00F57A2F"/>
    <w:rsid w:val="00F57D9B"/>
    <w:rsid w:val="00F5E1E0"/>
    <w:rsid w:val="00F637DF"/>
    <w:rsid w:val="00F63A2A"/>
    <w:rsid w:val="00F64005"/>
    <w:rsid w:val="00F64203"/>
    <w:rsid w:val="00F66879"/>
    <w:rsid w:val="00F67731"/>
    <w:rsid w:val="00F741B5"/>
    <w:rsid w:val="00F747AC"/>
    <w:rsid w:val="00F76F10"/>
    <w:rsid w:val="00F77BEE"/>
    <w:rsid w:val="00F80ED5"/>
    <w:rsid w:val="00F8152D"/>
    <w:rsid w:val="00F81EE1"/>
    <w:rsid w:val="00F830E5"/>
    <w:rsid w:val="00F847C1"/>
    <w:rsid w:val="00F90A8B"/>
    <w:rsid w:val="00F91E68"/>
    <w:rsid w:val="00F92E59"/>
    <w:rsid w:val="00F9328C"/>
    <w:rsid w:val="00F9371C"/>
    <w:rsid w:val="00F9389B"/>
    <w:rsid w:val="00F93E8D"/>
    <w:rsid w:val="00F944DE"/>
    <w:rsid w:val="00FA022F"/>
    <w:rsid w:val="00FA1787"/>
    <w:rsid w:val="00FA2A89"/>
    <w:rsid w:val="00FA3877"/>
    <w:rsid w:val="00FA40CD"/>
    <w:rsid w:val="00FA4A28"/>
    <w:rsid w:val="00FA6A3E"/>
    <w:rsid w:val="00FA6D4D"/>
    <w:rsid w:val="00FA7DAF"/>
    <w:rsid w:val="00FB117B"/>
    <w:rsid w:val="00FB1282"/>
    <w:rsid w:val="00FB1A3E"/>
    <w:rsid w:val="00FB1AEC"/>
    <w:rsid w:val="00FB1EEA"/>
    <w:rsid w:val="00FB201B"/>
    <w:rsid w:val="00FB4D78"/>
    <w:rsid w:val="00FB4E13"/>
    <w:rsid w:val="00FB5B19"/>
    <w:rsid w:val="00FC0D75"/>
    <w:rsid w:val="00FC129E"/>
    <w:rsid w:val="00FC1465"/>
    <w:rsid w:val="00FC2597"/>
    <w:rsid w:val="00FC2A46"/>
    <w:rsid w:val="00FC4DFB"/>
    <w:rsid w:val="00FC7A83"/>
    <w:rsid w:val="00FC7A8D"/>
    <w:rsid w:val="00FD0C98"/>
    <w:rsid w:val="00FD0EE6"/>
    <w:rsid w:val="00FD1602"/>
    <w:rsid w:val="00FD7F84"/>
    <w:rsid w:val="00FE1174"/>
    <w:rsid w:val="00FE1249"/>
    <w:rsid w:val="00FE5149"/>
    <w:rsid w:val="00FE717F"/>
    <w:rsid w:val="00FE7A32"/>
    <w:rsid w:val="00FF15E4"/>
    <w:rsid w:val="00FF1699"/>
    <w:rsid w:val="00FF34D3"/>
    <w:rsid w:val="00FF56FB"/>
    <w:rsid w:val="00FF664F"/>
    <w:rsid w:val="0105B98A"/>
    <w:rsid w:val="0106D600"/>
    <w:rsid w:val="01085777"/>
    <w:rsid w:val="0108674A"/>
    <w:rsid w:val="010A26F6"/>
    <w:rsid w:val="010A2DC9"/>
    <w:rsid w:val="010EC221"/>
    <w:rsid w:val="011538A1"/>
    <w:rsid w:val="01158112"/>
    <w:rsid w:val="0116C806"/>
    <w:rsid w:val="0119AFCF"/>
    <w:rsid w:val="011DCDCF"/>
    <w:rsid w:val="01205330"/>
    <w:rsid w:val="0120D1F3"/>
    <w:rsid w:val="0121F397"/>
    <w:rsid w:val="0124A128"/>
    <w:rsid w:val="012832DC"/>
    <w:rsid w:val="0135ED29"/>
    <w:rsid w:val="0136F91B"/>
    <w:rsid w:val="0137F3D9"/>
    <w:rsid w:val="013B3299"/>
    <w:rsid w:val="013CB26C"/>
    <w:rsid w:val="013D409F"/>
    <w:rsid w:val="014513CC"/>
    <w:rsid w:val="0147546C"/>
    <w:rsid w:val="01480052"/>
    <w:rsid w:val="0149C6C6"/>
    <w:rsid w:val="014BC7BC"/>
    <w:rsid w:val="014EA194"/>
    <w:rsid w:val="01505FEC"/>
    <w:rsid w:val="0151A5F4"/>
    <w:rsid w:val="0152D16E"/>
    <w:rsid w:val="01532B03"/>
    <w:rsid w:val="0153B7A7"/>
    <w:rsid w:val="0155DF4E"/>
    <w:rsid w:val="01576FE1"/>
    <w:rsid w:val="0158FA73"/>
    <w:rsid w:val="0159B84A"/>
    <w:rsid w:val="015C24EB"/>
    <w:rsid w:val="015DEA34"/>
    <w:rsid w:val="0160A900"/>
    <w:rsid w:val="0161CB18"/>
    <w:rsid w:val="01663DFD"/>
    <w:rsid w:val="01677440"/>
    <w:rsid w:val="016790F5"/>
    <w:rsid w:val="0169009F"/>
    <w:rsid w:val="016ABFB3"/>
    <w:rsid w:val="016B0B5E"/>
    <w:rsid w:val="016B1302"/>
    <w:rsid w:val="016C5F46"/>
    <w:rsid w:val="016ED6FD"/>
    <w:rsid w:val="017BF20B"/>
    <w:rsid w:val="017CF0DB"/>
    <w:rsid w:val="017EB7BD"/>
    <w:rsid w:val="017F05D8"/>
    <w:rsid w:val="017FA4D9"/>
    <w:rsid w:val="01821991"/>
    <w:rsid w:val="0182F18D"/>
    <w:rsid w:val="01832BBE"/>
    <w:rsid w:val="018548BB"/>
    <w:rsid w:val="01859AF3"/>
    <w:rsid w:val="01894E5D"/>
    <w:rsid w:val="0189E329"/>
    <w:rsid w:val="018AB943"/>
    <w:rsid w:val="018B050F"/>
    <w:rsid w:val="018B265F"/>
    <w:rsid w:val="0193D42D"/>
    <w:rsid w:val="0194EEAA"/>
    <w:rsid w:val="0195281A"/>
    <w:rsid w:val="019A8459"/>
    <w:rsid w:val="019FCA53"/>
    <w:rsid w:val="01A339D2"/>
    <w:rsid w:val="01A5397C"/>
    <w:rsid w:val="01A6600D"/>
    <w:rsid w:val="01A9DE6A"/>
    <w:rsid w:val="01B24DA7"/>
    <w:rsid w:val="01B3ADC0"/>
    <w:rsid w:val="01B466C4"/>
    <w:rsid w:val="01B7F5CD"/>
    <w:rsid w:val="01BAEDD8"/>
    <w:rsid w:val="01BEF540"/>
    <w:rsid w:val="01BF4BEE"/>
    <w:rsid w:val="01C3C78B"/>
    <w:rsid w:val="01C5AD17"/>
    <w:rsid w:val="01CD1BA9"/>
    <w:rsid w:val="01CF21EF"/>
    <w:rsid w:val="01CF68D3"/>
    <w:rsid w:val="01D04A08"/>
    <w:rsid w:val="01D534E4"/>
    <w:rsid w:val="01D58CD5"/>
    <w:rsid w:val="01D71957"/>
    <w:rsid w:val="01D80660"/>
    <w:rsid w:val="01D86EA1"/>
    <w:rsid w:val="01DE232C"/>
    <w:rsid w:val="01DE878D"/>
    <w:rsid w:val="01DEBD03"/>
    <w:rsid w:val="01E1E363"/>
    <w:rsid w:val="01E78069"/>
    <w:rsid w:val="01E9365B"/>
    <w:rsid w:val="01E9C531"/>
    <w:rsid w:val="01E9DA73"/>
    <w:rsid w:val="01ECC6AB"/>
    <w:rsid w:val="01F32FFD"/>
    <w:rsid w:val="01F78BBA"/>
    <w:rsid w:val="01F7C0BD"/>
    <w:rsid w:val="01FC7F40"/>
    <w:rsid w:val="01FF88A1"/>
    <w:rsid w:val="02001AFF"/>
    <w:rsid w:val="02012739"/>
    <w:rsid w:val="020127ED"/>
    <w:rsid w:val="0205389B"/>
    <w:rsid w:val="02121A8D"/>
    <w:rsid w:val="0212555A"/>
    <w:rsid w:val="0212F4AC"/>
    <w:rsid w:val="021303E3"/>
    <w:rsid w:val="021314D9"/>
    <w:rsid w:val="0213C817"/>
    <w:rsid w:val="02170E1D"/>
    <w:rsid w:val="021D2741"/>
    <w:rsid w:val="02202641"/>
    <w:rsid w:val="0225D962"/>
    <w:rsid w:val="02263AFB"/>
    <w:rsid w:val="0229BA67"/>
    <w:rsid w:val="022CDAFB"/>
    <w:rsid w:val="022E734D"/>
    <w:rsid w:val="022EBAEB"/>
    <w:rsid w:val="023084B4"/>
    <w:rsid w:val="02318C78"/>
    <w:rsid w:val="02329519"/>
    <w:rsid w:val="0234AF94"/>
    <w:rsid w:val="023552CF"/>
    <w:rsid w:val="0235BC6D"/>
    <w:rsid w:val="023780CB"/>
    <w:rsid w:val="023A1E65"/>
    <w:rsid w:val="023A9FD4"/>
    <w:rsid w:val="023E7C3D"/>
    <w:rsid w:val="023FF9D2"/>
    <w:rsid w:val="02405156"/>
    <w:rsid w:val="02406D08"/>
    <w:rsid w:val="02410237"/>
    <w:rsid w:val="02420232"/>
    <w:rsid w:val="02497D28"/>
    <w:rsid w:val="024AB7CB"/>
    <w:rsid w:val="024B1ACC"/>
    <w:rsid w:val="024C91CF"/>
    <w:rsid w:val="0250C518"/>
    <w:rsid w:val="0255516D"/>
    <w:rsid w:val="02581062"/>
    <w:rsid w:val="025A36D5"/>
    <w:rsid w:val="025A53EA"/>
    <w:rsid w:val="025D8988"/>
    <w:rsid w:val="025E101F"/>
    <w:rsid w:val="0260EFA0"/>
    <w:rsid w:val="0263D382"/>
    <w:rsid w:val="02645455"/>
    <w:rsid w:val="0266B1BA"/>
    <w:rsid w:val="026964B0"/>
    <w:rsid w:val="026A94C6"/>
    <w:rsid w:val="0270055C"/>
    <w:rsid w:val="0272E04F"/>
    <w:rsid w:val="02734DB2"/>
    <w:rsid w:val="027511AF"/>
    <w:rsid w:val="0276720B"/>
    <w:rsid w:val="02799A0D"/>
    <w:rsid w:val="027A6E5D"/>
    <w:rsid w:val="027C7450"/>
    <w:rsid w:val="027F8A2F"/>
    <w:rsid w:val="027F98DB"/>
    <w:rsid w:val="02806FF4"/>
    <w:rsid w:val="02844F83"/>
    <w:rsid w:val="028D40EB"/>
    <w:rsid w:val="028D44D1"/>
    <w:rsid w:val="028F3899"/>
    <w:rsid w:val="0290B1A7"/>
    <w:rsid w:val="0298B8BE"/>
    <w:rsid w:val="0299DDF8"/>
    <w:rsid w:val="029C5BAA"/>
    <w:rsid w:val="029D63E2"/>
    <w:rsid w:val="029F0B9B"/>
    <w:rsid w:val="02A38BA6"/>
    <w:rsid w:val="02A3C7B8"/>
    <w:rsid w:val="02A52BFB"/>
    <w:rsid w:val="02A81187"/>
    <w:rsid w:val="02A982C6"/>
    <w:rsid w:val="02ACEE94"/>
    <w:rsid w:val="02ADCF94"/>
    <w:rsid w:val="02B0BB3C"/>
    <w:rsid w:val="02B410EE"/>
    <w:rsid w:val="02B5DECA"/>
    <w:rsid w:val="02B76510"/>
    <w:rsid w:val="02B891DE"/>
    <w:rsid w:val="02B8C28B"/>
    <w:rsid w:val="02BC5E30"/>
    <w:rsid w:val="02BF63BD"/>
    <w:rsid w:val="02BF84B7"/>
    <w:rsid w:val="02C5B05A"/>
    <w:rsid w:val="02C68A93"/>
    <w:rsid w:val="02C7F5ED"/>
    <w:rsid w:val="02C9285D"/>
    <w:rsid w:val="02C94F5A"/>
    <w:rsid w:val="02CBD294"/>
    <w:rsid w:val="02CE704C"/>
    <w:rsid w:val="02D5080B"/>
    <w:rsid w:val="02D6A5F5"/>
    <w:rsid w:val="02DAA570"/>
    <w:rsid w:val="02DC1C0B"/>
    <w:rsid w:val="02DCADFD"/>
    <w:rsid w:val="02DF0DEA"/>
    <w:rsid w:val="02E12C8F"/>
    <w:rsid w:val="02E6D462"/>
    <w:rsid w:val="02E919A0"/>
    <w:rsid w:val="02EEC84D"/>
    <w:rsid w:val="02F0181C"/>
    <w:rsid w:val="02F4ABDE"/>
    <w:rsid w:val="02F5DDDC"/>
    <w:rsid w:val="02F94DAD"/>
    <w:rsid w:val="02FC2BA1"/>
    <w:rsid w:val="03006EA2"/>
    <w:rsid w:val="0303E8BB"/>
    <w:rsid w:val="03057C4E"/>
    <w:rsid w:val="030582D4"/>
    <w:rsid w:val="0305FDE6"/>
    <w:rsid w:val="03062701"/>
    <w:rsid w:val="030660A9"/>
    <w:rsid w:val="0307F5FB"/>
    <w:rsid w:val="0309BFCC"/>
    <w:rsid w:val="030DDED0"/>
    <w:rsid w:val="030E898C"/>
    <w:rsid w:val="0311F879"/>
    <w:rsid w:val="0318BE15"/>
    <w:rsid w:val="031B0085"/>
    <w:rsid w:val="031BA2F3"/>
    <w:rsid w:val="0320392D"/>
    <w:rsid w:val="03222211"/>
    <w:rsid w:val="032224D4"/>
    <w:rsid w:val="0323C8F2"/>
    <w:rsid w:val="03270DEC"/>
    <w:rsid w:val="03281A64"/>
    <w:rsid w:val="03282471"/>
    <w:rsid w:val="0328526A"/>
    <w:rsid w:val="032CC683"/>
    <w:rsid w:val="032DE466"/>
    <w:rsid w:val="032ECFF9"/>
    <w:rsid w:val="03303DD2"/>
    <w:rsid w:val="033143FF"/>
    <w:rsid w:val="0337A143"/>
    <w:rsid w:val="033CDCB5"/>
    <w:rsid w:val="033E468A"/>
    <w:rsid w:val="033EB1F3"/>
    <w:rsid w:val="033EC9EF"/>
    <w:rsid w:val="033EFD62"/>
    <w:rsid w:val="034058BC"/>
    <w:rsid w:val="0343B32A"/>
    <w:rsid w:val="03441EFE"/>
    <w:rsid w:val="034585A5"/>
    <w:rsid w:val="03469A92"/>
    <w:rsid w:val="0347B676"/>
    <w:rsid w:val="03485170"/>
    <w:rsid w:val="03499984"/>
    <w:rsid w:val="034FA223"/>
    <w:rsid w:val="035394BF"/>
    <w:rsid w:val="0354D2F8"/>
    <w:rsid w:val="035CE39E"/>
    <w:rsid w:val="035E597B"/>
    <w:rsid w:val="035EC882"/>
    <w:rsid w:val="03656F8F"/>
    <w:rsid w:val="03671813"/>
    <w:rsid w:val="03676401"/>
    <w:rsid w:val="03680F49"/>
    <w:rsid w:val="0368AE48"/>
    <w:rsid w:val="036A3A82"/>
    <w:rsid w:val="036C1566"/>
    <w:rsid w:val="036CE7DF"/>
    <w:rsid w:val="036D0145"/>
    <w:rsid w:val="037AE245"/>
    <w:rsid w:val="038004F9"/>
    <w:rsid w:val="038005B1"/>
    <w:rsid w:val="038164C0"/>
    <w:rsid w:val="038166F1"/>
    <w:rsid w:val="03854F4B"/>
    <w:rsid w:val="038AC267"/>
    <w:rsid w:val="038C6187"/>
    <w:rsid w:val="0390ED5D"/>
    <w:rsid w:val="039115D3"/>
    <w:rsid w:val="03978BD7"/>
    <w:rsid w:val="039CC048"/>
    <w:rsid w:val="039D802A"/>
    <w:rsid w:val="039DE4E8"/>
    <w:rsid w:val="03A069ED"/>
    <w:rsid w:val="03A295B6"/>
    <w:rsid w:val="03A42DD5"/>
    <w:rsid w:val="03A4E005"/>
    <w:rsid w:val="03A61765"/>
    <w:rsid w:val="03A9C8A9"/>
    <w:rsid w:val="03B4A95D"/>
    <w:rsid w:val="03B5679D"/>
    <w:rsid w:val="03B63A0D"/>
    <w:rsid w:val="03B958D4"/>
    <w:rsid w:val="03BB77C7"/>
    <w:rsid w:val="03BC04A7"/>
    <w:rsid w:val="03C4C490"/>
    <w:rsid w:val="03C595DF"/>
    <w:rsid w:val="03C984F8"/>
    <w:rsid w:val="03CB092F"/>
    <w:rsid w:val="03D352D2"/>
    <w:rsid w:val="03D703E5"/>
    <w:rsid w:val="03DBECE2"/>
    <w:rsid w:val="03E341BE"/>
    <w:rsid w:val="03E3F92F"/>
    <w:rsid w:val="03E416EF"/>
    <w:rsid w:val="03EE5162"/>
    <w:rsid w:val="03EEAFED"/>
    <w:rsid w:val="03EECD1C"/>
    <w:rsid w:val="03EEF8D7"/>
    <w:rsid w:val="03F1172F"/>
    <w:rsid w:val="03F7F875"/>
    <w:rsid w:val="03FD728F"/>
    <w:rsid w:val="040040E0"/>
    <w:rsid w:val="0401CEC6"/>
    <w:rsid w:val="04044C14"/>
    <w:rsid w:val="04055262"/>
    <w:rsid w:val="0409A59E"/>
    <w:rsid w:val="0409DCCD"/>
    <w:rsid w:val="040CFD78"/>
    <w:rsid w:val="040E77C7"/>
    <w:rsid w:val="041066BA"/>
    <w:rsid w:val="04121B04"/>
    <w:rsid w:val="0414B78A"/>
    <w:rsid w:val="041543D1"/>
    <w:rsid w:val="041E303A"/>
    <w:rsid w:val="0421B001"/>
    <w:rsid w:val="0423100D"/>
    <w:rsid w:val="042579D0"/>
    <w:rsid w:val="0427982C"/>
    <w:rsid w:val="042AB9E7"/>
    <w:rsid w:val="042C7A2D"/>
    <w:rsid w:val="042F850F"/>
    <w:rsid w:val="04320B20"/>
    <w:rsid w:val="0433136F"/>
    <w:rsid w:val="043332CF"/>
    <w:rsid w:val="0433CFC1"/>
    <w:rsid w:val="0438F3C2"/>
    <w:rsid w:val="043E5789"/>
    <w:rsid w:val="0440FC5C"/>
    <w:rsid w:val="044149E2"/>
    <w:rsid w:val="04424F76"/>
    <w:rsid w:val="044445EB"/>
    <w:rsid w:val="044825F8"/>
    <w:rsid w:val="044A7CD7"/>
    <w:rsid w:val="044D619B"/>
    <w:rsid w:val="0452F061"/>
    <w:rsid w:val="045CC79A"/>
    <w:rsid w:val="045D4B07"/>
    <w:rsid w:val="045FEBC0"/>
    <w:rsid w:val="0460D29A"/>
    <w:rsid w:val="0461AA3B"/>
    <w:rsid w:val="0464D41C"/>
    <w:rsid w:val="0468C38C"/>
    <w:rsid w:val="046AAF33"/>
    <w:rsid w:val="046C638D"/>
    <w:rsid w:val="047043AB"/>
    <w:rsid w:val="0472DB9B"/>
    <w:rsid w:val="047312CF"/>
    <w:rsid w:val="04741651"/>
    <w:rsid w:val="04751C36"/>
    <w:rsid w:val="04766F8C"/>
    <w:rsid w:val="047902E6"/>
    <w:rsid w:val="04799364"/>
    <w:rsid w:val="047CFCF0"/>
    <w:rsid w:val="048371DD"/>
    <w:rsid w:val="048815B1"/>
    <w:rsid w:val="0489AEC7"/>
    <w:rsid w:val="0489F750"/>
    <w:rsid w:val="048B1EC1"/>
    <w:rsid w:val="048BFBEB"/>
    <w:rsid w:val="048ECD80"/>
    <w:rsid w:val="048FEF1E"/>
    <w:rsid w:val="04900B40"/>
    <w:rsid w:val="04907067"/>
    <w:rsid w:val="0492E200"/>
    <w:rsid w:val="04961FB0"/>
    <w:rsid w:val="049996BB"/>
    <w:rsid w:val="049D67FA"/>
    <w:rsid w:val="049E073C"/>
    <w:rsid w:val="049F33C5"/>
    <w:rsid w:val="04A19FAF"/>
    <w:rsid w:val="04A3E0E2"/>
    <w:rsid w:val="04A48D95"/>
    <w:rsid w:val="04A50088"/>
    <w:rsid w:val="04A50406"/>
    <w:rsid w:val="04A6EE4F"/>
    <w:rsid w:val="04A7422F"/>
    <w:rsid w:val="04A8C1B1"/>
    <w:rsid w:val="04A97C2E"/>
    <w:rsid w:val="04AB616E"/>
    <w:rsid w:val="04AF68DB"/>
    <w:rsid w:val="04B25DD4"/>
    <w:rsid w:val="04B40487"/>
    <w:rsid w:val="04B4BE4E"/>
    <w:rsid w:val="04BFC6FB"/>
    <w:rsid w:val="04C38300"/>
    <w:rsid w:val="04C96362"/>
    <w:rsid w:val="04CA15CE"/>
    <w:rsid w:val="04CAD43D"/>
    <w:rsid w:val="04D478F8"/>
    <w:rsid w:val="04D4DEF3"/>
    <w:rsid w:val="04D636A0"/>
    <w:rsid w:val="04DBD118"/>
    <w:rsid w:val="04DE79A3"/>
    <w:rsid w:val="04E2FD93"/>
    <w:rsid w:val="04E60F6A"/>
    <w:rsid w:val="04E9050F"/>
    <w:rsid w:val="04E94B01"/>
    <w:rsid w:val="04EC2446"/>
    <w:rsid w:val="04FF85AE"/>
    <w:rsid w:val="0500D9C1"/>
    <w:rsid w:val="05037912"/>
    <w:rsid w:val="05047BCB"/>
    <w:rsid w:val="0506453B"/>
    <w:rsid w:val="0506E323"/>
    <w:rsid w:val="0507FF11"/>
    <w:rsid w:val="05098F33"/>
    <w:rsid w:val="050A1CCC"/>
    <w:rsid w:val="050A8E15"/>
    <w:rsid w:val="05150254"/>
    <w:rsid w:val="05162F8B"/>
    <w:rsid w:val="05166BAD"/>
    <w:rsid w:val="051B1E27"/>
    <w:rsid w:val="051C3AEA"/>
    <w:rsid w:val="051C527D"/>
    <w:rsid w:val="051C97A7"/>
    <w:rsid w:val="051E041C"/>
    <w:rsid w:val="05218F9C"/>
    <w:rsid w:val="05227964"/>
    <w:rsid w:val="0525838B"/>
    <w:rsid w:val="0527E271"/>
    <w:rsid w:val="052A87E1"/>
    <w:rsid w:val="05307885"/>
    <w:rsid w:val="05319521"/>
    <w:rsid w:val="05321434"/>
    <w:rsid w:val="0533507B"/>
    <w:rsid w:val="053412F3"/>
    <w:rsid w:val="0534E1DC"/>
    <w:rsid w:val="0537B120"/>
    <w:rsid w:val="053A0A77"/>
    <w:rsid w:val="053A16D2"/>
    <w:rsid w:val="053C6FDF"/>
    <w:rsid w:val="053D4225"/>
    <w:rsid w:val="053DF7B0"/>
    <w:rsid w:val="053FCF17"/>
    <w:rsid w:val="05455626"/>
    <w:rsid w:val="0547F91F"/>
    <w:rsid w:val="0548EC2C"/>
    <w:rsid w:val="054CF0F4"/>
    <w:rsid w:val="054E770D"/>
    <w:rsid w:val="0554D20C"/>
    <w:rsid w:val="055A5D02"/>
    <w:rsid w:val="0562EE47"/>
    <w:rsid w:val="05686824"/>
    <w:rsid w:val="05690539"/>
    <w:rsid w:val="056B167B"/>
    <w:rsid w:val="056B2B46"/>
    <w:rsid w:val="057096C2"/>
    <w:rsid w:val="0579A2F4"/>
    <w:rsid w:val="057F3C10"/>
    <w:rsid w:val="057FE0F1"/>
    <w:rsid w:val="058017F6"/>
    <w:rsid w:val="0583E9DF"/>
    <w:rsid w:val="0586D42E"/>
    <w:rsid w:val="058A90BF"/>
    <w:rsid w:val="058E3CC7"/>
    <w:rsid w:val="059595D1"/>
    <w:rsid w:val="05975D3D"/>
    <w:rsid w:val="059868CA"/>
    <w:rsid w:val="0599A996"/>
    <w:rsid w:val="059AA9F0"/>
    <w:rsid w:val="059C66DB"/>
    <w:rsid w:val="05A16490"/>
    <w:rsid w:val="05A33CE9"/>
    <w:rsid w:val="05A46354"/>
    <w:rsid w:val="05A79604"/>
    <w:rsid w:val="05A7AB7E"/>
    <w:rsid w:val="05A81A08"/>
    <w:rsid w:val="05AD5C1B"/>
    <w:rsid w:val="05B00789"/>
    <w:rsid w:val="05B0FC03"/>
    <w:rsid w:val="05B60ED9"/>
    <w:rsid w:val="05B9075C"/>
    <w:rsid w:val="05BA951B"/>
    <w:rsid w:val="05BAEC0F"/>
    <w:rsid w:val="05BC2018"/>
    <w:rsid w:val="05BD708C"/>
    <w:rsid w:val="05BF4774"/>
    <w:rsid w:val="05C12835"/>
    <w:rsid w:val="05C38946"/>
    <w:rsid w:val="05C5FA73"/>
    <w:rsid w:val="05C65ED0"/>
    <w:rsid w:val="05C805DF"/>
    <w:rsid w:val="05C8080F"/>
    <w:rsid w:val="05C8653F"/>
    <w:rsid w:val="05CA64B5"/>
    <w:rsid w:val="05CEC3AC"/>
    <w:rsid w:val="05CF75AE"/>
    <w:rsid w:val="05D1F198"/>
    <w:rsid w:val="05D3A05B"/>
    <w:rsid w:val="05D57279"/>
    <w:rsid w:val="05D59692"/>
    <w:rsid w:val="05DEBB08"/>
    <w:rsid w:val="05E0CB11"/>
    <w:rsid w:val="05E227D6"/>
    <w:rsid w:val="05E50BA0"/>
    <w:rsid w:val="05E5D33A"/>
    <w:rsid w:val="05E94298"/>
    <w:rsid w:val="05F18A26"/>
    <w:rsid w:val="05F2903D"/>
    <w:rsid w:val="05F3BCDE"/>
    <w:rsid w:val="05F3D5D9"/>
    <w:rsid w:val="05F5DBF2"/>
    <w:rsid w:val="05F93C97"/>
    <w:rsid w:val="05F988D6"/>
    <w:rsid w:val="05FB5600"/>
    <w:rsid w:val="05FC3380"/>
    <w:rsid w:val="05FEA4B8"/>
    <w:rsid w:val="05FF862C"/>
    <w:rsid w:val="06050ABE"/>
    <w:rsid w:val="0606317C"/>
    <w:rsid w:val="06063A31"/>
    <w:rsid w:val="06083FEB"/>
    <w:rsid w:val="060A79A1"/>
    <w:rsid w:val="060C47A7"/>
    <w:rsid w:val="060E1CAD"/>
    <w:rsid w:val="06103603"/>
    <w:rsid w:val="06120455"/>
    <w:rsid w:val="0614FE1F"/>
    <w:rsid w:val="06158107"/>
    <w:rsid w:val="06171E93"/>
    <w:rsid w:val="061B89E1"/>
    <w:rsid w:val="061CD4B9"/>
    <w:rsid w:val="061FEBE4"/>
    <w:rsid w:val="06209141"/>
    <w:rsid w:val="0620ED22"/>
    <w:rsid w:val="0621EF99"/>
    <w:rsid w:val="062359FD"/>
    <w:rsid w:val="06261276"/>
    <w:rsid w:val="06269387"/>
    <w:rsid w:val="0628C1E1"/>
    <w:rsid w:val="062B6800"/>
    <w:rsid w:val="062CE6A8"/>
    <w:rsid w:val="06330892"/>
    <w:rsid w:val="06341E7D"/>
    <w:rsid w:val="0634D72C"/>
    <w:rsid w:val="06356121"/>
    <w:rsid w:val="0636D293"/>
    <w:rsid w:val="06393640"/>
    <w:rsid w:val="063A76AE"/>
    <w:rsid w:val="063DAF97"/>
    <w:rsid w:val="063DD0AF"/>
    <w:rsid w:val="0640A663"/>
    <w:rsid w:val="0640BE67"/>
    <w:rsid w:val="06421773"/>
    <w:rsid w:val="064482AC"/>
    <w:rsid w:val="064AA050"/>
    <w:rsid w:val="064B66A6"/>
    <w:rsid w:val="064C4FC0"/>
    <w:rsid w:val="0650D7D8"/>
    <w:rsid w:val="06522502"/>
    <w:rsid w:val="0652A147"/>
    <w:rsid w:val="065780CB"/>
    <w:rsid w:val="065AE0B0"/>
    <w:rsid w:val="065BC24E"/>
    <w:rsid w:val="065E1B6C"/>
    <w:rsid w:val="065E5647"/>
    <w:rsid w:val="065EF49C"/>
    <w:rsid w:val="06607D52"/>
    <w:rsid w:val="0661FA0B"/>
    <w:rsid w:val="06631A1A"/>
    <w:rsid w:val="06657861"/>
    <w:rsid w:val="0665E492"/>
    <w:rsid w:val="0667D995"/>
    <w:rsid w:val="06685F1F"/>
    <w:rsid w:val="066B3DFD"/>
    <w:rsid w:val="066BAD8C"/>
    <w:rsid w:val="066D231E"/>
    <w:rsid w:val="066D62CB"/>
    <w:rsid w:val="066EE28A"/>
    <w:rsid w:val="0676760E"/>
    <w:rsid w:val="067AECAA"/>
    <w:rsid w:val="067CDBEE"/>
    <w:rsid w:val="067D3625"/>
    <w:rsid w:val="06800810"/>
    <w:rsid w:val="0681AEEF"/>
    <w:rsid w:val="06853ED1"/>
    <w:rsid w:val="0687646F"/>
    <w:rsid w:val="068A49C2"/>
    <w:rsid w:val="068B6784"/>
    <w:rsid w:val="068D08E2"/>
    <w:rsid w:val="068D8AE2"/>
    <w:rsid w:val="0690D5D0"/>
    <w:rsid w:val="069A1CC7"/>
    <w:rsid w:val="069A4ED2"/>
    <w:rsid w:val="069C6A1D"/>
    <w:rsid w:val="069D80A7"/>
    <w:rsid w:val="069E58E4"/>
    <w:rsid w:val="06A02E85"/>
    <w:rsid w:val="06A0DB46"/>
    <w:rsid w:val="06A4F440"/>
    <w:rsid w:val="06A75B7B"/>
    <w:rsid w:val="06A9E666"/>
    <w:rsid w:val="06AA7A85"/>
    <w:rsid w:val="06AAF9B8"/>
    <w:rsid w:val="06AC5D72"/>
    <w:rsid w:val="06ADCCEC"/>
    <w:rsid w:val="06B344A1"/>
    <w:rsid w:val="06B90582"/>
    <w:rsid w:val="06BB6EDF"/>
    <w:rsid w:val="06BC7F0E"/>
    <w:rsid w:val="06BE4C88"/>
    <w:rsid w:val="06C00516"/>
    <w:rsid w:val="06C0DF68"/>
    <w:rsid w:val="06C101A0"/>
    <w:rsid w:val="06C20089"/>
    <w:rsid w:val="06C29216"/>
    <w:rsid w:val="06C4589A"/>
    <w:rsid w:val="06C4EF69"/>
    <w:rsid w:val="06C523B3"/>
    <w:rsid w:val="06C6AC4A"/>
    <w:rsid w:val="06C75BED"/>
    <w:rsid w:val="06C77043"/>
    <w:rsid w:val="06D2F473"/>
    <w:rsid w:val="06D688B3"/>
    <w:rsid w:val="06D699B8"/>
    <w:rsid w:val="06D73BF1"/>
    <w:rsid w:val="06D81536"/>
    <w:rsid w:val="06D8848E"/>
    <w:rsid w:val="06D8B9E4"/>
    <w:rsid w:val="06D9B191"/>
    <w:rsid w:val="06DA9FCD"/>
    <w:rsid w:val="06DD75E2"/>
    <w:rsid w:val="06E010D2"/>
    <w:rsid w:val="06E1B15F"/>
    <w:rsid w:val="06E3F593"/>
    <w:rsid w:val="06EC3CF9"/>
    <w:rsid w:val="06ED02BE"/>
    <w:rsid w:val="06EEA254"/>
    <w:rsid w:val="06F4D617"/>
    <w:rsid w:val="06F8AA8E"/>
    <w:rsid w:val="06FCEA73"/>
    <w:rsid w:val="06FDC79B"/>
    <w:rsid w:val="0704C5B5"/>
    <w:rsid w:val="0704EBBD"/>
    <w:rsid w:val="07061FDF"/>
    <w:rsid w:val="0708A2B4"/>
    <w:rsid w:val="070A8353"/>
    <w:rsid w:val="070B80E1"/>
    <w:rsid w:val="0713784E"/>
    <w:rsid w:val="0719B87E"/>
    <w:rsid w:val="071F0A28"/>
    <w:rsid w:val="071F7568"/>
    <w:rsid w:val="07290B49"/>
    <w:rsid w:val="072C571F"/>
    <w:rsid w:val="072DD0E6"/>
    <w:rsid w:val="072F54C8"/>
    <w:rsid w:val="07317BFF"/>
    <w:rsid w:val="0731BCE6"/>
    <w:rsid w:val="0731D22F"/>
    <w:rsid w:val="0735D567"/>
    <w:rsid w:val="07361BAE"/>
    <w:rsid w:val="07367531"/>
    <w:rsid w:val="073790F2"/>
    <w:rsid w:val="07388A4D"/>
    <w:rsid w:val="073DC106"/>
    <w:rsid w:val="07400F2F"/>
    <w:rsid w:val="07403C69"/>
    <w:rsid w:val="0740D3CD"/>
    <w:rsid w:val="0742D66C"/>
    <w:rsid w:val="0744814C"/>
    <w:rsid w:val="0747A2BA"/>
    <w:rsid w:val="074AF711"/>
    <w:rsid w:val="07525AAA"/>
    <w:rsid w:val="0755B3AF"/>
    <w:rsid w:val="0756EA6A"/>
    <w:rsid w:val="075C9052"/>
    <w:rsid w:val="075D77CC"/>
    <w:rsid w:val="0764049A"/>
    <w:rsid w:val="0768F673"/>
    <w:rsid w:val="076A72F6"/>
    <w:rsid w:val="076D5AF1"/>
    <w:rsid w:val="076EFB88"/>
    <w:rsid w:val="0771043B"/>
    <w:rsid w:val="0774C49D"/>
    <w:rsid w:val="0778CE2C"/>
    <w:rsid w:val="077B39BD"/>
    <w:rsid w:val="07818A57"/>
    <w:rsid w:val="07818DB5"/>
    <w:rsid w:val="0785CA7F"/>
    <w:rsid w:val="078B76ED"/>
    <w:rsid w:val="078C2477"/>
    <w:rsid w:val="07929913"/>
    <w:rsid w:val="07933797"/>
    <w:rsid w:val="07942A3E"/>
    <w:rsid w:val="07961A49"/>
    <w:rsid w:val="07977701"/>
    <w:rsid w:val="0797E722"/>
    <w:rsid w:val="079841D3"/>
    <w:rsid w:val="07988992"/>
    <w:rsid w:val="079F2FF7"/>
    <w:rsid w:val="07A00FC2"/>
    <w:rsid w:val="07A0ECEE"/>
    <w:rsid w:val="07A12F7C"/>
    <w:rsid w:val="07A25C31"/>
    <w:rsid w:val="07A3DFFA"/>
    <w:rsid w:val="07A63BD1"/>
    <w:rsid w:val="07A67557"/>
    <w:rsid w:val="07A9DCED"/>
    <w:rsid w:val="07A9F3D8"/>
    <w:rsid w:val="07ACBFDC"/>
    <w:rsid w:val="07B08803"/>
    <w:rsid w:val="07B359CB"/>
    <w:rsid w:val="07B75A42"/>
    <w:rsid w:val="07B83CE4"/>
    <w:rsid w:val="07B9AA0B"/>
    <w:rsid w:val="07BE90D1"/>
    <w:rsid w:val="07C2FA54"/>
    <w:rsid w:val="07C3512E"/>
    <w:rsid w:val="07C61AC4"/>
    <w:rsid w:val="07C6A733"/>
    <w:rsid w:val="07CA7008"/>
    <w:rsid w:val="07CAA705"/>
    <w:rsid w:val="07D0458F"/>
    <w:rsid w:val="07D1981F"/>
    <w:rsid w:val="07D4A80D"/>
    <w:rsid w:val="07D5A0A4"/>
    <w:rsid w:val="07D61372"/>
    <w:rsid w:val="07D9543E"/>
    <w:rsid w:val="07D9F602"/>
    <w:rsid w:val="07DBD53B"/>
    <w:rsid w:val="07DDC434"/>
    <w:rsid w:val="07DF3EDB"/>
    <w:rsid w:val="07E051B8"/>
    <w:rsid w:val="07E0A600"/>
    <w:rsid w:val="07E3E583"/>
    <w:rsid w:val="07E8C324"/>
    <w:rsid w:val="07EF5A5F"/>
    <w:rsid w:val="07F1AAE4"/>
    <w:rsid w:val="0802C60E"/>
    <w:rsid w:val="080B27AC"/>
    <w:rsid w:val="080DA199"/>
    <w:rsid w:val="081197FC"/>
    <w:rsid w:val="08123C1C"/>
    <w:rsid w:val="08131496"/>
    <w:rsid w:val="0815011A"/>
    <w:rsid w:val="08170D89"/>
    <w:rsid w:val="0817B3F6"/>
    <w:rsid w:val="0818510E"/>
    <w:rsid w:val="081A0739"/>
    <w:rsid w:val="081CA9AC"/>
    <w:rsid w:val="081D93A9"/>
    <w:rsid w:val="081E18D1"/>
    <w:rsid w:val="081F5726"/>
    <w:rsid w:val="0820B285"/>
    <w:rsid w:val="0822409F"/>
    <w:rsid w:val="0822415E"/>
    <w:rsid w:val="082398AE"/>
    <w:rsid w:val="08241D2D"/>
    <w:rsid w:val="08245FBA"/>
    <w:rsid w:val="082A4303"/>
    <w:rsid w:val="082C2784"/>
    <w:rsid w:val="082CCCCB"/>
    <w:rsid w:val="082D58B0"/>
    <w:rsid w:val="082F1669"/>
    <w:rsid w:val="082FEFB0"/>
    <w:rsid w:val="08327660"/>
    <w:rsid w:val="08347A7F"/>
    <w:rsid w:val="083802D5"/>
    <w:rsid w:val="08389522"/>
    <w:rsid w:val="083BA969"/>
    <w:rsid w:val="083E6400"/>
    <w:rsid w:val="083FF39A"/>
    <w:rsid w:val="08405560"/>
    <w:rsid w:val="08409D1B"/>
    <w:rsid w:val="08432DCC"/>
    <w:rsid w:val="0848DF72"/>
    <w:rsid w:val="08492CA4"/>
    <w:rsid w:val="084A26B3"/>
    <w:rsid w:val="084AEC9D"/>
    <w:rsid w:val="084D41E8"/>
    <w:rsid w:val="085482D4"/>
    <w:rsid w:val="0856A0C4"/>
    <w:rsid w:val="08592D60"/>
    <w:rsid w:val="085B51B1"/>
    <w:rsid w:val="085B6DEB"/>
    <w:rsid w:val="085CCDAC"/>
    <w:rsid w:val="085E6292"/>
    <w:rsid w:val="08640D9E"/>
    <w:rsid w:val="086471A2"/>
    <w:rsid w:val="0867B540"/>
    <w:rsid w:val="0868C774"/>
    <w:rsid w:val="086ACEB7"/>
    <w:rsid w:val="086FAE35"/>
    <w:rsid w:val="0870A9D0"/>
    <w:rsid w:val="08727F58"/>
    <w:rsid w:val="0875CF23"/>
    <w:rsid w:val="0877860E"/>
    <w:rsid w:val="08781763"/>
    <w:rsid w:val="087C29FD"/>
    <w:rsid w:val="087FFFAB"/>
    <w:rsid w:val="088104FE"/>
    <w:rsid w:val="088A3E56"/>
    <w:rsid w:val="088B92E8"/>
    <w:rsid w:val="088C29C5"/>
    <w:rsid w:val="088F1958"/>
    <w:rsid w:val="08916B38"/>
    <w:rsid w:val="0895ACEB"/>
    <w:rsid w:val="0898AC16"/>
    <w:rsid w:val="089AFFB1"/>
    <w:rsid w:val="089F6EBF"/>
    <w:rsid w:val="08A0248D"/>
    <w:rsid w:val="08A0F27F"/>
    <w:rsid w:val="08A1E1C0"/>
    <w:rsid w:val="08A7DD2A"/>
    <w:rsid w:val="08A95E9E"/>
    <w:rsid w:val="08AB8840"/>
    <w:rsid w:val="08AB88B1"/>
    <w:rsid w:val="08AF1C25"/>
    <w:rsid w:val="08AF3FA2"/>
    <w:rsid w:val="08B118D9"/>
    <w:rsid w:val="08B1C63F"/>
    <w:rsid w:val="08B1E8AA"/>
    <w:rsid w:val="08B2F1BE"/>
    <w:rsid w:val="08B441AA"/>
    <w:rsid w:val="08B61E5C"/>
    <w:rsid w:val="08B8B5D9"/>
    <w:rsid w:val="08B90B36"/>
    <w:rsid w:val="08BE10C8"/>
    <w:rsid w:val="08BF9A26"/>
    <w:rsid w:val="08C113F6"/>
    <w:rsid w:val="08C5135F"/>
    <w:rsid w:val="08C82859"/>
    <w:rsid w:val="08CB8A3C"/>
    <w:rsid w:val="08CC9521"/>
    <w:rsid w:val="08CE8CE7"/>
    <w:rsid w:val="08D2D118"/>
    <w:rsid w:val="08E3C3CE"/>
    <w:rsid w:val="08E515FE"/>
    <w:rsid w:val="08E5B104"/>
    <w:rsid w:val="08E77D2E"/>
    <w:rsid w:val="08E7A84B"/>
    <w:rsid w:val="08E7DDAB"/>
    <w:rsid w:val="08F53BF9"/>
    <w:rsid w:val="08F5B4C0"/>
    <w:rsid w:val="08FA1D09"/>
    <w:rsid w:val="08FB2257"/>
    <w:rsid w:val="08FB4300"/>
    <w:rsid w:val="08FC1491"/>
    <w:rsid w:val="0901450B"/>
    <w:rsid w:val="09016AEB"/>
    <w:rsid w:val="0903506B"/>
    <w:rsid w:val="09045818"/>
    <w:rsid w:val="09045AA5"/>
    <w:rsid w:val="0906A01F"/>
    <w:rsid w:val="0913A8A7"/>
    <w:rsid w:val="0918FE09"/>
    <w:rsid w:val="091DDF13"/>
    <w:rsid w:val="091E3ABA"/>
    <w:rsid w:val="091E9997"/>
    <w:rsid w:val="091FD4B6"/>
    <w:rsid w:val="09217078"/>
    <w:rsid w:val="092430A8"/>
    <w:rsid w:val="0924D901"/>
    <w:rsid w:val="092514D3"/>
    <w:rsid w:val="0929C2F7"/>
    <w:rsid w:val="092A6C63"/>
    <w:rsid w:val="092C83C4"/>
    <w:rsid w:val="092E07A1"/>
    <w:rsid w:val="092E0E4D"/>
    <w:rsid w:val="092E3D90"/>
    <w:rsid w:val="092F63F2"/>
    <w:rsid w:val="09307337"/>
    <w:rsid w:val="0932151D"/>
    <w:rsid w:val="09329539"/>
    <w:rsid w:val="0935C1D7"/>
    <w:rsid w:val="093B89B5"/>
    <w:rsid w:val="093C3D92"/>
    <w:rsid w:val="093CAB80"/>
    <w:rsid w:val="09422867"/>
    <w:rsid w:val="094A65E6"/>
    <w:rsid w:val="09539005"/>
    <w:rsid w:val="095423DF"/>
    <w:rsid w:val="0954B1AF"/>
    <w:rsid w:val="0954D9B7"/>
    <w:rsid w:val="09579044"/>
    <w:rsid w:val="0959A99E"/>
    <w:rsid w:val="0959AFBC"/>
    <w:rsid w:val="095ECEBF"/>
    <w:rsid w:val="095EEC9F"/>
    <w:rsid w:val="0960922A"/>
    <w:rsid w:val="096111D1"/>
    <w:rsid w:val="09636A10"/>
    <w:rsid w:val="0963CC48"/>
    <w:rsid w:val="0964CEBC"/>
    <w:rsid w:val="09696BA5"/>
    <w:rsid w:val="096DA2DF"/>
    <w:rsid w:val="096FA684"/>
    <w:rsid w:val="096FE5AD"/>
    <w:rsid w:val="0974BF72"/>
    <w:rsid w:val="0975669C"/>
    <w:rsid w:val="097819C5"/>
    <w:rsid w:val="097CFD23"/>
    <w:rsid w:val="097D4378"/>
    <w:rsid w:val="097DB70B"/>
    <w:rsid w:val="0980D0AE"/>
    <w:rsid w:val="0981E2A3"/>
    <w:rsid w:val="0985AD6A"/>
    <w:rsid w:val="09879A0D"/>
    <w:rsid w:val="09893FFE"/>
    <w:rsid w:val="0992E040"/>
    <w:rsid w:val="099805E6"/>
    <w:rsid w:val="099A8D30"/>
    <w:rsid w:val="099EBEB2"/>
    <w:rsid w:val="09A460B1"/>
    <w:rsid w:val="09A6DA8B"/>
    <w:rsid w:val="09A8DB32"/>
    <w:rsid w:val="09A9DAF9"/>
    <w:rsid w:val="09AAB899"/>
    <w:rsid w:val="09AB7B37"/>
    <w:rsid w:val="09B9E932"/>
    <w:rsid w:val="09BB2787"/>
    <w:rsid w:val="09BBE1D3"/>
    <w:rsid w:val="09BD4F16"/>
    <w:rsid w:val="09BDCDA2"/>
    <w:rsid w:val="09BEF719"/>
    <w:rsid w:val="09C0301B"/>
    <w:rsid w:val="09C3AF4A"/>
    <w:rsid w:val="09C440A2"/>
    <w:rsid w:val="09C53F95"/>
    <w:rsid w:val="09C89194"/>
    <w:rsid w:val="09D02BE6"/>
    <w:rsid w:val="09D18FC0"/>
    <w:rsid w:val="09D5782D"/>
    <w:rsid w:val="09D88CA7"/>
    <w:rsid w:val="09D9E389"/>
    <w:rsid w:val="09DB8E54"/>
    <w:rsid w:val="09DC1208"/>
    <w:rsid w:val="09DCE4D3"/>
    <w:rsid w:val="09DEB7CA"/>
    <w:rsid w:val="09E0826C"/>
    <w:rsid w:val="09E15794"/>
    <w:rsid w:val="09E43388"/>
    <w:rsid w:val="09E56CE2"/>
    <w:rsid w:val="09ED4AA9"/>
    <w:rsid w:val="09EFAFAF"/>
    <w:rsid w:val="09F2B8C3"/>
    <w:rsid w:val="09F360F9"/>
    <w:rsid w:val="09F48D20"/>
    <w:rsid w:val="09F7E45F"/>
    <w:rsid w:val="09F8352B"/>
    <w:rsid w:val="09FE4D0C"/>
    <w:rsid w:val="0A007FA4"/>
    <w:rsid w:val="0A0B1102"/>
    <w:rsid w:val="0A0E92D0"/>
    <w:rsid w:val="0A1231F8"/>
    <w:rsid w:val="0A129120"/>
    <w:rsid w:val="0A139941"/>
    <w:rsid w:val="0A14160F"/>
    <w:rsid w:val="0A1EA1F1"/>
    <w:rsid w:val="0A1EAF9D"/>
    <w:rsid w:val="0A27EF7D"/>
    <w:rsid w:val="0A2825F5"/>
    <w:rsid w:val="0A292D2F"/>
    <w:rsid w:val="0A2938C7"/>
    <w:rsid w:val="0A2B6D15"/>
    <w:rsid w:val="0A2DE0CD"/>
    <w:rsid w:val="0A2E0F9B"/>
    <w:rsid w:val="0A3279C9"/>
    <w:rsid w:val="0A32F466"/>
    <w:rsid w:val="0A372568"/>
    <w:rsid w:val="0A37611C"/>
    <w:rsid w:val="0A383930"/>
    <w:rsid w:val="0A3CAA11"/>
    <w:rsid w:val="0A3FBF23"/>
    <w:rsid w:val="0A3FE731"/>
    <w:rsid w:val="0A423856"/>
    <w:rsid w:val="0A42A3D1"/>
    <w:rsid w:val="0A4B8F39"/>
    <w:rsid w:val="0A4BD3B3"/>
    <w:rsid w:val="0A4E604A"/>
    <w:rsid w:val="0A5587C9"/>
    <w:rsid w:val="0A565FAA"/>
    <w:rsid w:val="0A57D652"/>
    <w:rsid w:val="0A57FFF1"/>
    <w:rsid w:val="0A596BF3"/>
    <w:rsid w:val="0A59C084"/>
    <w:rsid w:val="0A5A4633"/>
    <w:rsid w:val="0A5ADF61"/>
    <w:rsid w:val="0A5E986D"/>
    <w:rsid w:val="0A63AF47"/>
    <w:rsid w:val="0A67C532"/>
    <w:rsid w:val="0A6CC664"/>
    <w:rsid w:val="0A6DCA32"/>
    <w:rsid w:val="0A6E9B90"/>
    <w:rsid w:val="0A71D42C"/>
    <w:rsid w:val="0A723385"/>
    <w:rsid w:val="0A7593D9"/>
    <w:rsid w:val="0A79BF9B"/>
    <w:rsid w:val="0A7B3B8C"/>
    <w:rsid w:val="0A7BFD12"/>
    <w:rsid w:val="0A7F9CF9"/>
    <w:rsid w:val="0A85C6EB"/>
    <w:rsid w:val="0A85DF5A"/>
    <w:rsid w:val="0A8C05A7"/>
    <w:rsid w:val="0A8CDFC7"/>
    <w:rsid w:val="0A8F0B3E"/>
    <w:rsid w:val="0A9087C5"/>
    <w:rsid w:val="0A9258B9"/>
    <w:rsid w:val="0A956E8E"/>
    <w:rsid w:val="0A96E84E"/>
    <w:rsid w:val="0A973FED"/>
    <w:rsid w:val="0A998486"/>
    <w:rsid w:val="0A99E373"/>
    <w:rsid w:val="0A9B5C10"/>
    <w:rsid w:val="0AA92123"/>
    <w:rsid w:val="0AA9C0CF"/>
    <w:rsid w:val="0AAC2182"/>
    <w:rsid w:val="0AAE5554"/>
    <w:rsid w:val="0AAE9736"/>
    <w:rsid w:val="0AAFC4E0"/>
    <w:rsid w:val="0AB08070"/>
    <w:rsid w:val="0AB096E6"/>
    <w:rsid w:val="0ABCD1DA"/>
    <w:rsid w:val="0ABFE1E1"/>
    <w:rsid w:val="0AC27DAC"/>
    <w:rsid w:val="0AC4A8BB"/>
    <w:rsid w:val="0AC58DBC"/>
    <w:rsid w:val="0AC5CA00"/>
    <w:rsid w:val="0AC986F2"/>
    <w:rsid w:val="0AC9AD52"/>
    <w:rsid w:val="0ACECBA5"/>
    <w:rsid w:val="0AD2CF2C"/>
    <w:rsid w:val="0AD5D2A7"/>
    <w:rsid w:val="0AD7132E"/>
    <w:rsid w:val="0ADB95AE"/>
    <w:rsid w:val="0ADC61E4"/>
    <w:rsid w:val="0ADD0C56"/>
    <w:rsid w:val="0ADF0B02"/>
    <w:rsid w:val="0AE97851"/>
    <w:rsid w:val="0AE9C347"/>
    <w:rsid w:val="0AEA2CCF"/>
    <w:rsid w:val="0AEC7BC3"/>
    <w:rsid w:val="0AEDFB89"/>
    <w:rsid w:val="0AF0DE95"/>
    <w:rsid w:val="0AF34C45"/>
    <w:rsid w:val="0AF5A40E"/>
    <w:rsid w:val="0AF5AFDE"/>
    <w:rsid w:val="0AF8C8D8"/>
    <w:rsid w:val="0AF99C6B"/>
    <w:rsid w:val="0AFA5FF0"/>
    <w:rsid w:val="0AFB2901"/>
    <w:rsid w:val="0AFBE9A6"/>
    <w:rsid w:val="0AFCB6EA"/>
    <w:rsid w:val="0B0071CC"/>
    <w:rsid w:val="0B04198E"/>
    <w:rsid w:val="0B063950"/>
    <w:rsid w:val="0B08B6BC"/>
    <w:rsid w:val="0B0A1E30"/>
    <w:rsid w:val="0B0C5FB6"/>
    <w:rsid w:val="0B170CE8"/>
    <w:rsid w:val="0B18A431"/>
    <w:rsid w:val="0B19507B"/>
    <w:rsid w:val="0B1E9374"/>
    <w:rsid w:val="0B1EB1BA"/>
    <w:rsid w:val="0B1FC944"/>
    <w:rsid w:val="0B279A0A"/>
    <w:rsid w:val="0B2875F0"/>
    <w:rsid w:val="0B2BC174"/>
    <w:rsid w:val="0B30B377"/>
    <w:rsid w:val="0B33CA02"/>
    <w:rsid w:val="0B396B60"/>
    <w:rsid w:val="0B39C52A"/>
    <w:rsid w:val="0B3B2E9B"/>
    <w:rsid w:val="0B3C5D3F"/>
    <w:rsid w:val="0B3DAEF4"/>
    <w:rsid w:val="0B3FAAD4"/>
    <w:rsid w:val="0B410A96"/>
    <w:rsid w:val="0B4196AF"/>
    <w:rsid w:val="0B4330CC"/>
    <w:rsid w:val="0B468F2A"/>
    <w:rsid w:val="0B46A820"/>
    <w:rsid w:val="0B46F7A3"/>
    <w:rsid w:val="0B476B01"/>
    <w:rsid w:val="0B57B121"/>
    <w:rsid w:val="0B5CC252"/>
    <w:rsid w:val="0B5D0D7E"/>
    <w:rsid w:val="0B5E0415"/>
    <w:rsid w:val="0B5FF099"/>
    <w:rsid w:val="0B620FAD"/>
    <w:rsid w:val="0B630327"/>
    <w:rsid w:val="0B64E9C5"/>
    <w:rsid w:val="0B689086"/>
    <w:rsid w:val="0B69AB61"/>
    <w:rsid w:val="0B6BE085"/>
    <w:rsid w:val="0B6EF198"/>
    <w:rsid w:val="0B6F95D2"/>
    <w:rsid w:val="0B712CF8"/>
    <w:rsid w:val="0B7566F2"/>
    <w:rsid w:val="0B76AABE"/>
    <w:rsid w:val="0B76E8D7"/>
    <w:rsid w:val="0B78CD5E"/>
    <w:rsid w:val="0B7B8EAB"/>
    <w:rsid w:val="0B7CA13D"/>
    <w:rsid w:val="0B7D27F5"/>
    <w:rsid w:val="0B80DD82"/>
    <w:rsid w:val="0B824EA2"/>
    <w:rsid w:val="0B83864A"/>
    <w:rsid w:val="0B843536"/>
    <w:rsid w:val="0B86F80E"/>
    <w:rsid w:val="0B90B349"/>
    <w:rsid w:val="0B90D2E4"/>
    <w:rsid w:val="0B92206E"/>
    <w:rsid w:val="0B95A84B"/>
    <w:rsid w:val="0B96555F"/>
    <w:rsid w:val="0B985CEA"/>
    <w:rsid w:val="0B99D0EA"/>
    <w:rsid w:val="0B9CB626"/>
    <w:rsid w:val="0B9E9FBE"/>
    <w:rsid w:val="0BA0A154"/>
    <w:rsid w:val="0BA468D8"/>
    <w:rsid w:val="0BA685BF"/>
    <w:rsid w:val="0BA733A6"/>
    <w:rsid w:val="0BA8E203"/>
    <w:rsid w:val="0BA91DFD"/>
    <w:rsid w:val="0BAEFC14"/>
    <w:rsid w:val="0BB32315"/>
    <w:rsid w:val="0BB33BCD"/>
    <w:rsid w:val="0BB3DB92"/>
    <w:rsid w:val="0BB7F7A7"/>
    <w:rsid w:val="0BBAD75D"/>
    <w:rsid w:val="0BBEB48D"/>
    <w:rsid w:val="0BC11939"/>
    <w:rsid w:val="0BC63777"/>
    <w:rsid w:val="0BCB6414"/>
    <w:rsid w:val="0BCC47F6"/>
    <w:rsid w:val="0BCDB069"/>
    <w:rsid w:val="0BD3726F"/>
    <w:rsid w:val="0BD4CD6F"/>
    <w:rsid w:val="0BD57156"/>
    <w:rsid w:val="0BD673AA"/>
    <w:rsid w:val="0BD82729"/>
    <w:rsid w:val="0BD970DA"/>
    <w:rsid w:val="0BDA00F8"/>
    <w:rsid w:val="0BE5366C"/>
    <w:rsid w:val="0BE93FC0"/>
    <w:rsid w:val="0BEC78CD"/>
    <w:rsid w:val="0BECA338"/>
    <w:rsid w:val="0BED0AC0"/>
    <w:rsid w:val="0BEDAA72"/>
    <w:rsid w:val="0BF024C1"/>
    <w:rsid w:val="0BF16520"/>
    <w:rsid w:val="0BF45146"/>
    <w:rsid w:val="0BF74B4D"/>
    <w:rsid w:val="0BF998EC"/>
    <w:rsid w:val="0BFB908E"/>
    <w:rsid w:val="0C012EE8"/>
    <w:rsid w:val="0C0457AC"/>
    <w:rsid w:val="0C068870"/>
    <w:rsid w:val="0C06BBC4"/>
    <w:rsid w:val="0C0AD086"/>
    <w:rsid w:val="0C0E3CAA"/>
    <w:rsid w:val="0C126D25"/>
    <w:rsid w:val="0C18A53F"/>
    <w:rsid w:val="0C1B9532"/>
    <w:rsid w:val="0C1C848F"/>
    <w:rsid w:val="0C217CE9"/>
    <w:rsid w:val="0C26B2F2"/>
    <w:rsid w:val="0C2890C9"/>
    <w:rsid w:val="0C2A0FCE"/>
    <w:rsid w:val="0C2F82AF"/>
    <w:rsid w:val="0C33FFF9"/>
    <w:rsid w:val="0C358A16"/>
    <w:rsid w:val="0C3938CF"/>
    <w:rsid w:val="0C3AAA88"/>
    <w:rsid w:val="0C3AF12D"/>
    <w:rsid w:val="0C3B1C44"/>
    <w:rsid w:val="0C3F55EC"/>
    <w:rsid w:val="0C41F3AA"/>
    <w:rsid w:val="0C43048B"/>
    <w:rsid w:val="0C4C3DE5"/>
    <w:rsid w:val="0C5155B4"/>
    <w:rsid w:val="0C524611"/>
    <w:rsid w:val="0C5604AF"/>
    <w:rsid w:val="0C565BE0"/>
    <w:rsid w:val="0C5686D2"/>
    <w:rsid w:val="0C572720"/>
    <w:rsid w:val="0C5ABC06"/>
    <w:rsid w:val="0C5C899D"/>
    <w:rsid w:val="0C5DA9C9"/>
    <w:rsid w:val="0C5E100D"/>
    <w:rsid w:val="0C5F247C"/>
    <w:rsid w:val="0C5F959A"/>
    <w:rsid w:val="0C60791C"/>
    <w:rsid w:val="0C65CA04"/>
    <w:rsid w:val="0C674AE3"/>
    <w:rsid w:val="0C6A3F8F"/>
    <w:rsid w:val="0C6AAAE4"/>
    <w:rsid w:val="0C6B065F"/>
    <w:rsid w:val="0C6C7937"/>
    <w:rsid w:val="0C70389E"/>
    <w:rsid w:val="0C70BB61"/>
    <w:rsid w:val="0C73629E"/>
    <w:rsid w:val="0C743983"/>
    <w:rsid w:val="0C7E1A02"/>
    <w:rsid w:val="0C8016D0"/>
    <w:rsid w:val="0C805CF5"/>
    <w:rsid w:val="0C84C969"/>
    <w:rsid w:val="0C8D3195"/>
    <w:rsid w:val="0C8E03AB"/>
    <w:rsid w:val="0C923057"/>
    <w:rsid w:val="0C926E89"/>
    <w:rsid w:val="0C95B03E"/>
    <w:rsid w:val="0C960AE4"/>
    <w:rsid w:val="0C9C1633"/>
    <w:rsid w:val="0CA094F5"/>
    <w:rsid w:val="0CA1212D"/>
    <w:rsid w:val="0CA23C18"/>
    <w:rsid w:val="0CA75D9B"/>
    <w:rsid w:val="0CA77785"/>
    <w:rsid w:val="0CA7B33F"/>
    <w:rsid w:val="0CA9B107"/>
    <w:rsid w:val="0CB4EE11"/>
    <w:rsid w:val="0CBC6FE4"/>
    <w:rsid w:val="0CBEE30A"/>
    <w:rsid w:val="0CC2DDDB"/>
    <w:rsid w:val="0CC77EFA"/>
    <w:rsid w:val="0CCA63D3"/>
    <w:rsid w:val="0CCEA35E"/>
    <w:rsid w:val="0CCEEF6F"/>
    <w:rsid w:val="0CCF034B"/>
    <w:rsid w:val="0CD69F56"/>
    <w:rsid w:val="0CD8AB23"/>
    <w:rsid w:val="0CDC6053"/>
    <w:rsid w:val="0CDD3B90"/>
    <w:rsid w:val="0CDF658A"/>
    <w:rsid w:val="0CE003DD"/>
    <w:rsid w:val="0CE03954"/>
    <w:rsid w:val="0CE14885"/>
    <w:rsid w:val="0CE19EFF"/>
    <w:rsid w:val="0CE1CA98"/>
    <w:rsid w:val="0CEA492B"/>
    <w:rsid w:val="0CED2C5B"/>
    <w:rsid w:val="0CEF9C0B"/>
    <w:rsid w:val="0CF4A86B"/>
    <w:rsid w:val="0CF520B6"/>
    <w:rsid w:val="0CF6E25C"/>
    <w:rsid w:val="0CF8B45C"/>
    <w:rsid w:val="0CF8FB8B"/>
    <w:rsid w:val="0CFC9F42"/>
    <w:rsid w:val="0CFCF29A"/>
    <w:rsid w:val="0D049040"/>
    <w:rsid w:val="0D067394"/>
    <w:rsid w:val="0D0694FD"/>
    <w:rsid w:val="0D0A611E"/>
    <w:rsid w:val="0D0BF304"/>
    <w:rsid w:val="0D0C0400"/>
    <w:rsid w:val="0D119553"/>
    <w:rsid w:val="0D129349"/>
    <w:rsid w:val="0D145FA6"/>
    <w:rsid w:val="0D1A61CF"/>
    <w:rsid w:val="0D1D0E7E"/>
    <w:rsid w:val="0D1D65C5"/>
    <w:rsid w:val="0D23C81C"/>
    <w:rsid w:val="0D2A4DB8"/>
    <w:rsid w:val="0D2E1FC3"/>
    <w:rsid w:val="0D30BC0E"/>
    <w:rsid w:val="0D30F37B"/>
    <w:rsid w:val="0D34F29F"/>
    <w:rsid w:val="0D389F7D"/>
    <w:rsid w:val="0D3A1887"/>
    <w:rsid w:val="0D3B9937"/>
    <w:rsid w:val="0D3E117F"/>
    <w:rsid w:val="0D3E8932"/>
    <w:rsid w:val="0D460313"/>
    <w:rsid w:val="0D4CE6A3"/>
    <w:rsid w:val="0D5414E8"/>
    <w:rsid w:val="0D5C30BA"/>
    <w:rsid w:val="0D5D53E4"/>
    <w:rsid w:val="0D601A20"/>
    <w:rsid w:val="0D60C472"/>
    <w:rsid w:val="0D613289"/>
    <w:rsid w:val="0D624F75"/>
    <w:rsid w:val="0D635F54"/>
    <w:rsid w:val="0D66C2A1"/>
    <w:rsid w:val="0D675EB7"/>
    <w:rsid w:val="0D6A700B"/>
    <w:rsid w:val="0D6C3886"/>
    <w:rsid w:val="0D6CE306"/>
    <w:rsid w:val="0D6D5176"/>
    <w:rsid w:val="0D6F3015"/>
    <w:rsid w:val="0D718A2B"/>
    <w:rsid w:val="0D7395B0"/>
    <w:rsid w:val="0D74B410"/>
    <w:rsid w:val="0D74CA3C"/>
    <w:rsid w:val="0D79363D"/>
    <w:rsid w:val="0D7A8FAA"/>
    <w:rsid w:val="0D7B424A"/>
    <w:rsid w:val="0D7D10A3"/>
    <w:rsid w:val="0D7E3D6C"/>
    <w:rsid w:val="0D7FCC66"/>
    <w:rsid w:val="0D82BD87"/>
    <w:rsid w:val="0D8386D2"/>
    <w:rsid w:val="0D85B36A"/>
    <w:rsid w:val="0D8616D8"/>
    <w:rsid w:val="0D88492E"/>
    <w:rsid w:val="0D91F361"/>
    <w:rsid w:val="0D92CA8A"/>
    <w:rsid w:val="0D93A10B"/>
    <w:rsid w:val="0D9A5FE7"/>
    <w:rsid w:val="0D9DC591"/>
    <w:rsid w:val="0D9E2B93"/>
    <w:rsid w:val="0DA2C33D"/>
    <w:rsid w:val="0DAE202C"/>
    <w:rsid w:val="0DAF9E70"/>
    <w:rsid w:val="0DB381B2"/>
    <w:rsid w:val="0DB67987"/>
    <w:rsid w:val="0DBAC6BC"/>
    <w:rsid w:val="0DBB15F0"/>
    <w:rsid w:val="0DBB7CA0"/>
    <w:rsid w:val="0DC1EEFB"/>
    <w:rsid w:val="0DC25414"/>
    <w:rsid w:val="0DC37ECC"/>
    <w:rsid w:val="0DC3C242"/>
    <w:rsid w:val="0DC3ED81"/>
    <w:rsid w:val="0DC7713B"/>
    <w:rsid w:val="0DC82EF3"/>
    <w:rsid w:val="0DC8AB00"/>
    <w:rsid w:val="0DCA7B18"/>
    <w:rsid w:val="0DCA84B6"/>
    <w:rsid w:val="0DCDBF42"/>
    <w:rsid w:val="0DD02A3C"/>
    <w:rsid w:val="0DD34510"/>
    <w:rsid w:val="0DD73500"/>
    <w:rsid w:val="0DD775AF"/>
    <w:rsid w:val="0DD8B432"/>
    <w:rsid w:val="0DDA2974"/>
    <w:rsid w:val="0DDE5E1B"/>
    <w:rsid w:val="0DE11F6C"/>
    <w:rsid w:val="0DE3ABED"/>
    <w:rsid w:val="0DEA5ACE"/>
    <w:rsid w:val="0DEACF11"/>
    <w:rsid w:val="0DEBF3A7"/>
    <w:rsid w:val="0DEE1D64"/>
    <w:rsid w:val="0DF1F9DD"/>
    <w:rsid w:val="0DF29EC0"/>
    <w:rsid w:val="0DF413C9"/>
    <w:rsid w:val="0DF6E816"/>
    <w:rsid w:val="0DF83CEB"/>
    <w:rsid w:val="0DF9E06E"/>
    <w:rsid w:val="0DFA7AA6"/>
    <w:rsid w:val="0DFBB11F"/>
    <w:rsid w:val="0DFE72B8"/>
    <w:rsid w:val="0E005F8C"/>
    <w:rsid w:val="0E051F82"/>
    <w:rsid w:val="0E0B9A55"/>
    <w:rsid w:val="0E0EF53F"/>
    <w:rsid w:val="0E10144D"/>
    <w:rsid w:val="0E103CCB"/>
    <w:rsid w:val="0E107915"/>
    <w:rsid w:val="0E120A49"/>
    <w:rsid w:val="0E15D642"/>
    <w:rsid w:val="0E16C524"/>
    <w:rsid w:val="0E1D4A12"/>
    <w:rsid w:val="0E1D9EE2"/>
    <w:rsid w:val="0E1E187E"/>
    <w:rsid w:val="0E217AAC"/>
    <w:rsid w:val="0E23A808"/>
    <w:rsid w:val="0E23FA4B"/>
    <w:rsid w:val="0E24C771"/>
    <w:rsid w:val="0E260199"/>
    <w:rsid w:val="0E28648C"/>
    <w:rsid w:val="0E2ADF82"/>
    <w:rsid w:val="0E2C7690"/>
    <w:rsid w:val="0E33D321"/>
    <w:rsid w:val="0E343AE7"/>
    <w:rsid w:val="0E3A9F27"/>
    <w:rsid w:val="0E3BD54B"/>
    <w:rsid w:val="0E3E74C1"/>
    <w:rsid w:val="0E42F1D0"/>
    <w:rsid w:val="0E497FC5"/>
    <w:rsid w:val="0E4A10DD"/>
    <w:rsid w:val="0E4A75EF"/>
    <w:rsid w:val="0E4AD5D6"/>
    <w:rsid w:val="0E4E525C"/>
    <w:rsid w:val="0E5052BF"/>
    <w:rsid w:val="0E52135D"/>
    <w:rsid w:val="0E57DD45"/>
    <w:rsid w:val="0E5C6071"/>
    <w:rsid w:val="0E5EE00B"/>
    <w:rsid w:val="0E60F51B"/>
    <w:rsid w:val="0E6334A9"/>
    <w:rsid w:val="0E64D02A"/>
    <w:rsid w:val="0E6AD587"/>
    <w:rsid w:val="0E70C93E"/>
    <w:rsid w:val="0E710CC7"/>
    <w:rsid w:val="0E72B3C1"/>
    <w:rsid w:val="0E73C361"/>
    <w:rsid w:val="0E7421C4"/>
    <w:rsid w:val="0E76E3C6"/>
    <w:rsid w:val="0E77B05D"/>
    <w:rsid w:val="0E78642C"/>
    <w:rsid w:val="0E7BBE28"/>
    <w:rsid w:val="0E7C3771"/>
    <w:rsid w:val="0E82AE73"/>
    <w:rsid w:val="0E83AB21"/>
    <w:rsid w:val="0E8835EA"/>
    <w:rsid w:val="0E8985B2"/>
    <w:rsid w:val="0E8BB0AE"/>
    <w:rsid w:val="0E8D83F4"/>
    <w:rsid w:val="0E96C651"/>
    <w:rsid w:val="0E9890BA"/>
    <w:rsid w:val="0E98D17C"/>
    <w:rsid w:val="0E9B5DE8"/>
    <w:rsid w:val="0E9E9452"/>
    <w:rsid w:val="0E9F4E17"/>
    <w:rsid w:val="0E9F8083"/>
    <w:rsid w:val="0E9FD4D9"/>
    <w:rsid w:val="0EA06AA2"/>
    <w:rsid w:val="0EA5A569"/>
    <w:rsid w:val="0EA7D002"/>
    <w:rsid w:val="0EA7ED9E"/>
    <w:rsid w:val="0EAA1559"/>
    <w:rsid w:val="0EAB729A"/>
    <w:rsid w:val="0EAB7758"/>
    <w:rsid w:val="0EACF818"/>
    <w:rsid w:val="0EACFE45"/>
    <w:rsid w:val="0EAD488A"/>
    <w:rsid w:val="0EADE552"/>
    <w:rsid w:val="0EAF35D4"/>
    <w:rsid w:val="0EAF5449"/>
    <w:rsid w:val="0EBB2272"/>
    <w:rsid w:val="0EBE72A5"/>
    <w:rsid w:val="0EBFDB40"/>
    <w:rsid w:val="0EC396D5"/>
    <w:rsid w:val="0EC68B99"/>
    <w:rsid w:val="0ECAC0B3"/>
    <w:rsid w:val="0ECD16C3"/>
    <w:rsid w:val="0ECE092C"/>
    <w:rsid w:val="0ED69CD7"/>
    <w:rsid w:val="0EE0C6C0"/>
    <w:rsid w:val="0EE0CD08"/>
    <w:rsid w:val="0EE5C33E"/>
    <w:rsid w:val="0EE5D8B6"/>
    <w:rsid w:val="0EE9190A"/>
    <w:rsid w:val="0EED8B59"/>
    <w:rsid w:val="0EEEB42A"/>
    <w:rsid w:val="0EEEDE93"/>
    <w:rsid w:val="0EEEF09D"/>
    <w:rsid w:val="0EF23467"/>
    <w:rsid w:val="0EF3621C"/>
    <w:rsid w:val="0EF37C74"/>
    <w:rsid w:val="0EF97208"/>
    <w:rsid w:val="0EFAE208"/>
    <w:rsid w:val="0EFBF38E"/>
    <w:rsid w:val="0F05462B"/>
    <w:rsid w:val="0F08D8CD"/>
    <w:rsid w:val="0F0B021F"/>
    <w:rsid w:val="0F0DF6DA"/>
    <w:rsid w:val="0F116BFA"/>
    <w:rsid w:val="0F140BDB"/>
    <w:rsid w:val="0F14A597"/>
    <w:rsid w:val="0F15F521"/>
    <w:rsid w:val="0F167AD4"/>
    <w:rsid w:val="0F16EC8F"/>
    <w:rsid w:val="0F1AA398"/>
    <w:rsid w:val="0F1FA5BF"/>
    <w:rsid w:val="0F231C49"/>
    <w:rsid w:val="0F257169"/>
    <w:rsid w:val="0F2640EB"/>
    <w:rsid w:val="0F2751FE"/>
    <w:rsid w:val="0F28CE52"/>
    <w:rsid w:val="0F2D2302"/>
    <w:rsid w:val="0F2DE8A1"/>
    <w:rsid w:val="0F32E8B1"/>
    <w:rsid w:val="0F37E8AB"/>
    <w:rsid w:val="0F37F763"/>
    <w:rsid w:val="0F3AE0EA"/>
    <w:rsid w:val="0F3F14A7"/>
    <w:rsid w:val="0F3F3068"/>
    <w:rsid w:val="0F4A5163"/>
    <w:rsid w:val="0F52124B"/>
    <w:rsid w:val="0F543DF9"/>
    <w:rsid w:val="0F583D36"/>
    <w:rsid w:val="0F58FE27"/>
    <w:rsid w:val="0F62E71F"/>
    <w:rsid w:val="0F6A7C7D"/>
    <w:rsid w:val="0F6AE728"/>
    <w:rsid w:val="0F711300"/>
    <w:rsid w:val="0F74BDC7"/>
    <w:rsid w:val="0F76F992"/>
    <w:rsid w:val="0F7757DA"/>
    <w:rsid w:val="0F785F4F"/>
    <w:rsid w:val="0F7F0AF2"/>
    <w:rsid w:val="0F820C40"/>
    <w:rsid w:val="0F826EE4"/>
    <w:rsid w:val="0F8CFFB3"/>
    <w:rsid w:val="0F8D8325"/>
    <w:rsid w:val="0F8E170D"/>
    <w:rsid w:val="0F8E1962"/>
    <w:rsid w:val="0F8E2175"/>
    <w:rsid w:val="0F8FBB60"/>
    <w:rsid w:val="0F90519B"/>
    <w:rsid w:val="0F94CB58"/>
    <w:rsid w:val="0F969A44"/>
    <w:rsid w:val="0F97365C"/>
    <w:rsid w:val="0F995747"/>
    <w:rsid w:val="0F99CDE2"/>
    <w:rsid w:val="0F9AAB53"/>
    <w:rsid w:val="0F9DE3AD"/>
    <w:rsid w:val="0FA52677"/>
    <w:rsid w:val="0FAA0A70"/>
    <w:rsid w:val="0FB86253"/>
    <w:rsid w:val="0FB91719"/>
    <w:rsid w:val="0FBB953C"/>
    <w:rsid w:val="0FBD2D60"/>
    <w:rsid w:val="0FBD4E2A"/>
    <w:rsid w:val="0FC1BD89"/>
    <w:rsid w:val="0FC4A10A"/>
    <w:rsid w:val="0FC5C31D"/>
    <w:rsid w:val="0FC6A22B"/>
    <w:rsid w:val="0FC77002"/>
    <w:rsid w:val="0FC86EE8"/>
    <w:rsid w:val="0FCA76DE"/>
    <w:rsid w:val="0FD336AD"/>
    <w:rsid w:val="0FDD174C"/>
    <w:rsid w:val="0FE3DC9C"/>
    <w:rsid w:val="0FE97D95"/>
    <w:rsid w:val="0FEC4834"/>
    <w:rsid w:val="0FEE438B"/>
    <w:rsid w:val="0FEE911C"/>
    <w:rsid w:val="0FF25925"/>
    <w:rsid w:val="0FF87BAF"/>
    <w:rsid w:val="0FF88011"/>
    <w:rsid w:val="0FFD6002"/>
    <w:rsid w:val="10018296"/>
    <w:rsid w:val="10039A74"/>
    <w:rsid w:val="100944F5"/>
    <w:rsid w:val="100C155B"/>
    <w:rsid w:val="100EB3E3"/>
    <w:rsid w:val="100FF4C4"/>
    <w:rsid w:val="1011EB9E"/>
    <w:rsid w:val="1012BA22"/>
    <w:rsid w:val="10145E26"/>
    <w:rsid w:val="10185A30"/>
    <w:rsid w:val="10196920"/>
    <w:rsid w:val="1019A215"/>
    <w:rsid w:val="101F00E9"/>
    <w:rsid w:val="1021F2CA"/>
    <w:rsid w:val="10243D58"/>
    <w:rsid w:val="1024B0B9"/>
    <w:rsid w:val="10266119"/>
    <w:rsid w:val="1028CF9C"/>
    <w:rsid w:val="102AC0AC"/>
    <w:rsid w:val="102DDA6E"/>
    <w:rsid w:val="102E587E"/>
    <w:rsid w:val="102F6864"/>
    <w:rsid w:val="1032A458"/>
    <w:rsid w:val="1034BD48"/>
    <w:rsid w:val="10372A39"/>
    <w:rsid w:val="103E1456"/>
    <w:rsid w:val="103E5678"/>
    <w:rsid w:val="10408BB3"/>
    <w:rsid w:val="104116D1"/>
    <w:rsid w:val="104462E9"/>
    <w:rsid w:val="10463A39"/>
    <w:rsid w:val="10483085"/>
    <w:rsid w:val="104940D0"/>
    <w:rsid w:val="104C5B81"/>
    <w:rsid w:val="104DE387"/>
    <w:rsid w:val="104FF6AF"/>
    <w:rsid w:val="1051C172"/>
    <w:rsid w:val="10546633"/>
    <w:rsid w:val="10582D51"/>
    <w:rsid w:val="10645DF3"/>
    <w:rsid w:val="10676FA7"/>
    <w:rsid w:val="106A5376"/>
    <w:rsid w:val="106B3233"/>
    <w:rsid w:val="106B6A00"/>
    <w:rsid w:val="106BB5B2"/>
    <w:rsid w:val="10712559"/>
    <w:rsid w:val="10717082"/>
    <w:rsid w:val="10730AE0"/>
    <w:rsid w:val="107749BE"/>
    <w:rsid w:val="1079D6B9"/>
    <w:rsid w:val="107A0543"/>
    <w:rsid w:val="107A1B38"/>
    <w:rsid w:val="1083630D"/>
    <w:rsid w:val="10863A39"/>
    <w:rsid w:val="1088E5DA"/>
    <w:rsid w:val="108911B2"/>
    <w:rsid w:val="108D69C3"/>
    <w:rsid w:val="108E0FDC"/>
    <w:rsid w:val="108E3346"/>
    <w:rsid w:val="108E4C75"/>
    <w:rsid w:val="1092277D"/>
    <w:rsid w:val="1094050C"/>
    <w:rsid w:val="109503DD"/>
    <w:rsid w:val="10986E03"/>
    <w:rsid w:val="109B6043"/>
    <w:rsid w:val="109BE261"/>
    <w:rsid w:val="10A4742F"/>
    <w:rsid w:val="10A56F63"/>
    <w:rsid w:val="10A5F3A2"/>
    <w:rsid w:val="10A6739A"/>
    <w:rsid w:val="10A7622F"/>
    <w:rsid w:val="10A79B03"/>
    <w:rsid w:val="10AEABF8"/>
    <w:rsid w:val="10AF282E"/>
    <w:rsid w:val="10AF6F51"/>
    <w:rsid w:val="10B3AE3C"/>
    <w:rsid w:val="10B4AF0C"/>
    <w:rsid w:val="10BF030D"/>
    <w:rsid w:val="10C11817"/>
    <w:rsid w:val="10C19C48"/>
    <w:rsid w:val="10C4B151"/>
    <w:rsid w:val="10C53BEE"/>
    <w:rsid w:val="10CC0D8B"/>
    <w:rsid w:val="10D0FE3A"/>
    <w:rsid w:val="10D3C7C4"/>
    <w:rsid w:val="10D4F6CD"/>
    <w:rsid w:val="10D555D4"/>
    <w:rsid w:val="10D63052"/>
    <w:rsid w:val="10D7EBF0"/>
    <w:rsid w:val="10D85E45"/>
    <w:rsid w:val="10D91739"/>
    <w:rsid w:val="10D9EE07"/>
    <w:rsid w:val="10DE3B88"/>
    <w:rsid w:val="10DE6A2D"/>
    <w:rsid w:val="10E08015"/>
    <w:rsid w:val="10E0A4DF"/>
    <w:rsid w:val="10E5C270"/>
    <w:rsid w:val="10EA3124"/>
    <w:rsid w:val="10F1CF88"/>
    <w:rsid w:val="10F24B8E"/>
    <w:rsid w:val="10F46A86"/>
    <w:rsid w:val="10F59A91"/>
    <w:rsid w:val="10F5F489"/>
    <w:rsid w:val="10F8A0A7"/>
    <w:rsid w:val="10FF0A2E"/>
    <w:rsid w:val="11029F74"/>
    <w:rsid w:val="110313E4"/>
    <w:rsid w:val="11042103"/>
    <w:rsid w:val="11058F25"/>
    <w:rsid w:val="1105B725"/>
    <w:rsid w:val="11065707"/>
    <w:rsid w:val="110CA239"/>
    <w:rsid w:val="110EEC8B"/>
    <w:rsid w:val="1114FD58"/>
    <w:rsid w:val="11172C9C"/>
    <w:rsid w:val="111808EF"/>
    <w:rsid w:val="11181883"/>
    <w:rsid w:val="111895EA"/>
    <w:rsid w:val="1118E191"/>
    <w:rsid w:val="111A3C18"/>
    <w:rsid w:val="111C90B0"/>
    <w:rsid w:val="111F945C"/>
    <w:rsid w:val="111FA4C7"/>
    <w:rsid w:val="1120743A"/>
    <w:rsid w:val="11210768"/>
    <w:rsid w:val="11255E1C"/>
    <w:rsid w:val="1128240B"/>
    <w:rsid w:val="112A0DBB"/>
    <w:rsid w:val="112DE907"/>
    <w:rsid w:val="11305DFF"/>
    <w:rsid w:val="11309007"/>
    <w:rsid w:val="1133EA3F"/>
    <w:rsid w:val="1134A5CA"/>
    <w:rsid w:val="1135A586"/>
    <w:rsid w:val="113E7832"/>
    <w:rsid w:val="11417708"/>
    <w:rsid w:val="1142E9E6"/>
    <w:rsid w:val="1149F0AE"/>
    <w:rsid w:val="114A4DEA"/>
    <w:rsid w:val="114C3674"/>
    <w:rsid w:val="11546304"/>
    <w:rsid w:val="11580536"/>
    <w:rsid w:val="115919F6"/>
    <w:rsid w:val="115B853F"/>
    <w:rsid w:val="115D3783"/>
    <w:rsid w:val="115D4EF6"/>
    <w:rsid w:val="115FA719"/>
    <w:rsid w:val="116092BC"/>
    <w:rsid w:val="11645007"/>
    <w:rsid w:val="1166965D"/>
    <w:rsid w:val="11689B67"/>
    <w:rsid w:val="116923C6"/>
    <w:rsid w:val="116CEEE2"/>
    <w:rsid w:val="116D61E1"/>
    <w:rsid w:val="11723569"/>
    <w:rsid w:val="11743178"/>
    <w:rsid w:val="1177F741"/>
    <w:rsid w:val="11813AB3"/>
    <w:rsid w:val="11817934"/>
    <w:rsid w:val="11848A47"/>
    <w:rsid w:val="1185BD0E"/>
    <w:rsid w:val="1187AC01"/>
    <w:rsid w:val="118A884A"/>
    <w:rsid w:val="118C7070"/>
    <w:rsid w:val="118F3124"/>
    <w:rsid w:val="118FE107"/>
    <w:rsid w:val="118FF6DA"/>
    <w:rsid w:val="1190A97D"/>
    <w:rsid w:val="1191170C"/>
    <w:rsid w:val="11913749"/>
    <w:rsid w:val="1196F9EB"/>
    <w:rsid w:val="119ADE5E"/>
    <w:rsid w:val="119C518B"/>
    <w:rsid w:val="11A0591D"/>
    <w:rsid w:val="11A078B4"/>
    <w:rsid w:val="11A24F69"/>
    <w:rsid w:val="11A4C24C"/>
    <w:rsid w:val="11A72DEC"/>
    <w:rsid w:val="11A8B522"/>
    <w:rsid w:val="11ABC493"/>
    <w:rsid w:val="11AC58C6"/>
    <w:rsid w:val="11AC9708"/>
    <w:rsid w:val="11ADA23E"/>
    <w:rsid w:val="11AE7F37"/>
    <w:rsid w:val="11B190FB"/>
    <w:rsid w:val="11B3078B"/>
    <w:rsid w:val="11B39443"/>
    <w:rsid w:val="11B3D6B6"/>
    <w:rsid w:val="11B4259C"/>
    <w:rsid w:val="11B73B52"/>
    <w:rsid w:val="11BBCB02"/>
    <w:rsid w:val="11BCF3CF"/>
    <w:rsid w:val="11C39956"/>
    <w:rsid w:val="11C5A0A8"/>
    <w:rsid w:val="11CAB43D"/>
    <w:rsid w:val="11D27693"/>
    <w:rsid w:val="11D3B048"/>
    <w:rsid w:val="11D7386F"/>
    <w:rsid w:val="11D769D6"/>
    <w:rsid w:val="11D79D68"/>
    <w:rsid w:val="11D94219"/>
    <w:rsid w:val="11DA1759"/>
    <w:rsid w:val="11DB74AE"/>
    <w:rsid w:val="11DBDF46"/>
    <w:rsid w:val="11E09CA5"/>
    <w:rsid w:val="11E2FE9E"/>
    <w:rsid w:val="11E73D9C"/>
    <w:rsid w:val="11ED0978"/>
    <w:rsid w:val="11EF96C9"/>
    <w:rsid w:val="11F1CE8B"/>
    <w:rsid w:val="11F3E0DA"/>
    <w:rsid w:val="11F48836"/>
    <w:rsid w:val="11F61200"/>
    <w:rsid w:val="11FA49E4"/>
    <w:rsid w:val="11FCE0E1"/>
    <w:rsid w:val="11FFB9DE"/>
    <w:rsid w:val="1202BA1A"/>
    <w:rsid w:val="1204033C"/>
    <w:rsid w:val="1204B5C2"/>
    <w:rsid w:val="1207B344"/>
    <w:rsid w:val="12084C78"/>
    <w:rsid w:val="120CF5BA"/>
    <w:rsid w:val="120FB437"/>
    <w:rsid w:val="121036D4"/>
    <w:rsid w:val="1217A707"/>
    <w:rsid w:val="121AB1E0"/>
    <w:rsid w:val="121CB16D"/>
    <w:rsid w:val="121DA341"/>
    <w:rsid w:val="121E62C3"/>
    <w:rsid w:val="122096D5"/>
    <w:rsid w:val="12216264"/>
    <w:rsid w:val="1226A83A"/>
    <w:rsid w:val="1229F262"/>
    <w:rsid w:val="122FC221"/>
    <w:rsid w:val="12345547"/>
    <w:rsid w:val="123471D4"/>
    <w:rsid w:val="123863C0"/>
    <w:rsid w:val="12399E90"/>
    <w:rsid w:val="123A151B"/>
    <w:rsid w:val="12410C25"/>
    <w:rsid w:val="124729DE"/>
    <w:rsid w:val="124BDD96"/>
    <w:rsid w:val="124CDFD3"/>
    <w:rsid w:val="124E3CFE"/>
    <w:rsid w:val="1252445A"/>
    <w:rsid w:val="12585E8F"/>
    <w:rsid w:val="125A4AF8"/>
    <w:rsid w:val="125A88D9"/>
    <w:rsid w:val="125AA085"/>
    <w:rsid w:val="125EB2F5"/>
    <w:rsid w:val="125FAF1C"/>
    <w:rsid w:val="126270ED"/>
    <w:rsid w:val="12631314"/>
    <w:rsid w:val="12673747"/>
    <w:rsid w:val="12693EC0"/>
    <w:rsid w:val="126A17EC"/>
    <w:rsid w:val="126D34C5"/>
    <w:rsid w:val="1271BFDD"/>
    <w:rsid w:val="12722D9F"/>
    <w:rsid w:val="1273F977"/>
    <w:rsid w:val="1274187B"/>
    <w:rsid w:val="127641C0"/>
    <w:rsid w:val="1276529B"/>
    <w:rsid w:val="1276DE69"/>
    <w:rsid w:val="12797471"/>
    <w:rsid w:val="127B4B39"/>
    <w:rsid w:val="127CEC79"/>
    <w:rsid w:val="127FC60D"/>
    <w:rsid w:val="12803AEA"/>
    <w:rsid w:val="1282C8D7"/>
    <w:rsid w:val="12838109"/>
    <w:rsid w:val="1286D1EB"/>
    <w:rsid w:val="1287447D"/>
    <w:rsid w:val="128A8B92"/>
    <w:rsid w:val="1294DEE8"/>
    <w:rsid w:val="1295BD68"/>
    <w:rsid w:val="12995CC7"/>
    <w:rsid w:val="12999FA6"/>
    <w:rsid w:val="129B6457"/>
    <w:rsid w:val="12A18A1D"/>
    <w:rsid w:val="12A1CD3B"/>
    <w:rsid w:val="12A585C3"/>
    <w:rsid w:val="12A9CF9F"/>
    <w:rsid w:val="12B2E5B7"/>
    <w:rsid w:val="12B2F66D"/>
    <w:rsid w:val="12B3A2CE"/>
    <w:rsid w:val="12B4F298"/>
    <w:rsid w:val="12B6260D"/>
    <w:rsid w:val="12B80E60"/>
    <w:rsid w:val="12B8D474"/>
    <w:rsid w:val="12BD1346"/>
    <w:rsid w:val="12BDE450"/>
    <w:rsid w:val="12BEA0DD"/>
    <w:rsid w:val="12BF64CA"/>
    <w:rsid w:val="12C0A891"/>
    <w:rsid w:val="12C3C365"/>
    <w:rsid w:val="12C88FDE"/>
    <w:rsid w:val="12CA2F1A"/>
    <w:rsid w:val="12CADCF8"/>
    <w:rsid w:val="12CB3CFC"/>
    <w:rsid w:val="12D175E7"/>
    <w:rsid w:val="12D27D1A"/>
    <w:rsid w:val="12D40408"/>
    <w:rsid w:val="12D8FFF3"/>
    <w:rsid w:val="12D9590E"/>
    <w:rsid w:val="12DA7232"/>
    <w:rsid w:val="12DA8E8C"/>
    <w:rsid w:val="12E05C00"/>
    <w:rsid w:val="12E248DE"/>
    <w:rsid w:val="12E39C5F"/>
    <w:rsid w:val="12E603C9"/>
    <w:rsid w:val="12E90972"/>
    <w:rsid w:val="12EDE43B"/>
    <w:rsid w:val="12EF3BF4"/>
    <w:rsid w:val="12EF9634"/>
    <w:rsid w:val="12F1812F"/>
    <w:rsid w:val="12FD4F1F"/>
    <w:rsid w:val="13005696"/>
    <w:rsid w:val="1300EB7C"/>
    <w:rsid w:val="1301B00D"/>
    <w:rsid w:val="1301FD50"/>
    <w:rsid w:val="130ABE93"/>
    <w:rsid w:val="130DE15D"/>
    <w:rsid w:val="130EC8F7"/>
    <w:rsid w:val="130FF980"/>
    <w:rsid w:val="1310A62F"/>
    <w:rsid w:val="131392D1"/>
    <w:rsid w:val="1318E68E"/>
    <w:rsid w:val="131C1959"/>
    <w:rsid w:val="131D3BEA"/>
    <w:rsid w:val="1321E5CB"/>
    <w:rsid w:val="13221F15"/>
    <w:rsid w:val="13253CFC"/>
    <w:rsid w:val="132614D5"/>
    <w:rsid w:val="13267FD7"/>
    <w:rsid w:val="132ADA97"/>
    <w:rsid w:val="132B73C6"/>
    <w:rsid w:val="132D6D4B"/>
    <w:rsid w:val="132E5B90"/>
    <w:rsid w:val="1331EA92"/>
    <w:rsid w:val="13322E28"/>
    <w:rsid w:val="1333E8F1"/>
    <w:rsid w:val="133849A9"/>
    <w:rsid w:val="133B341F"/>
    <w:rsid w:val="133D21D5"/>
    <w:rsid w:val="133E16B0"/>
    <w:rsid w:val="13400241"/>
    <w:rsid w:val="13407110"/>
    <w:rsid w:val="1343BA67"/>
    <w:rsid w:val="1346D607"/>
    <w:rsid w:val="13481ACE"/>
    <w:rsid w:val="134878BC"/>
    <w:rsid w:val="134A0BB6"/>
    <w:rsid w:val="135109A2"/>
    <w:rsid w:val="1351F561"/>
    <w:rsid w:val="13525B07"/>
    <w:rsid w:val="135B10C1"/>
    <w:rsid w:val="135C21D0"/>
    <w:rsid w:val="135FAF50"/>
    <w:rsid w:val="13607997"/>
    <w:rsid w:val="13610347"/>
    <w:rsid w:val="13613846"/>
    <w:rsid w:val="13624802"/>
    <w:rsid w:val="13628C18"/>
    <w:rsid w:val="1362B0BF"/>
    <w:rsid w:val="1362F563"/>
    <w:rsid w:val="13650C0E"/>
    <w:rsid w:val="13656798"/>
    <w:rsid w:val="1365CE15"/>
    <w:rsid w:val="13665718"/>
    <w:rsid w:val="136712F1"/>
    <w:rsid w:val="136A635A"/>
    <w:rsid w:val="1371EB5D"/>
    <w:rsid w:val="1373AD69"/>
    <w:rsid w:val="1373B209"/>
    <w:rsid w:val="13780534"/>
    <w:rsid w:val="137E9ED4"/>
    <w:rsid w:val="137EE79B"/>
    <w:rsid w:val="138002C3"/>
    <w:rsid w:val="1382BEF0"/>
    <w:rsid w:val="138766D1"/>
    <w:rsid w:val="138A21D5"/>
    <w:rsid w:val="138AB689"/>
    <w:rsid w:val="138BB067"/>
    <w:rsid w:val="138EFDA4"/>
    <w:rsid w:val="1390ACA4"/>
    <w:rsid w:val="1391CEEE"/>
    <w:rsid w:val="13938859"/>
    <w:rsid w:val="1398B596"/>
    <w:rsid w:val="1398D046"/>
    <w:rsid w:val="139D0F87"/>
    <w:rsid w:val="13A23DBE"/>
    <w:rsid w:val="13A30CD8"/>
    <w:rsid w:val="13A629FE"/>
    <w:rsid w:val="13A8B386"/>
    <w:rsid w:val="13A9503E"/>
    <w:rsid w:val="13AC8263"/>
    <w:rsid w:val="13ACEB7E"/>
    <w:rsid w:val="13B42364"/>
    <w:rsid w:val="13B6084A"/>
    <w:rsid w:val="13B63C54"/>
    <w:rsid w:val="13B7D825"/>
    <w:rsid w:val="13BA6EC4"/>
    <w:rsid w:val="13BCA214"/>
    <w:rsid w:val="13BDFF31"/>
    <w:rsid w:val="13BF0BDA"/>
    <w:rsid w:val="13C05622"/>
    <w:rsid w:val="13C43FDD"/>
    <w:rsid w:val="13C6701E"/>
    <w:rsid w:val="13CBEBDD"/>
    <w:rsid w:val="13CF2A0A"/>
    <w:rsid w:val="13CFB766"/>
    <w:rsid w:val="13D05696"/>
    <w:rsid w:val="13D1892E"/>
    <w:rsid w:val="13E9B8A8"/>
    <w:rsid w:val="13E9FCA1"/>
    <w:rsid w:val="13EFADBE"/>
    <w:rsid w:val="13F3D164"/>
    <w:rsid w:val="13F3F445"/>
    <w:rsid w:val="13F63768"/>
    <w:rsid w:val="13F7C5BC"/>
    <w:rsid w:val="13FC155A"/>
    <w:rsid w:val="13FC81B2"/>
    <w:rsid w:val="13FE2960"/>
    <w:rsid w:val="14012835"/>
    <w:rsid w:val="14022431"/>
    <w:rsid w:val="1403956A"/>
    <w:rsid w:val="14072F51"/>
    <w:rsid w:val="1409E5FF"/>
    <w:rsid w:val="140B15EA"/>
    <w:rsid w:val="140F08A6"/>
    <w:rsid w:val="1419A4AB"/>
    <w:rsid w:val="1419FBFD"/>
    <w:rsid w:val="141CE502"/>
    <w:rsid w:val="141F159D"/>
    <w:rsid w:val="1420D1DA"/>
    <w:rsid w:val="1421FC87"/>
    <w:rsid w:val="142B6377"/>
    <w:rsid w:val="142CAA71"/>
    <w:rsid w:val="1431CB41"/>
    <w:rsid w:val="1435F891"/>
    <w:rsid w:val="1437326D"/>
    <w:rsid w:val="143CE0C4"/>
    <w:rsid w:val="143D69F5"/>
    <w:rsid w:val="14424940"/>
    <w:rsid w:val="14444CFC"/>
    <w:rsid w:val="14451FD5"/>
    <w:rsid w:val="1446C622"/>
    <w:rsid w:val="14489214"/>
    <w:rsid w:val="1448D0D3"/>
    <w:rsid w:val="1455BC61"/>
    <w:rsid w:val="14589CF3"/>
    <w:rsid w:val="14599C52"/>
    <w:rsid w:val="145B74AC"/>
    <w:rsid w:val="145C84B3"/>
    <w:rsid w:val="145D5D3A"/>
    <w:rsid w:val="145DA70B"/>
    <w:rsid w:val="146021E4"/>
    <w:rsid w:val="146E55BD"/>
    <w:rsid w:val="14717EDE"/>
    <w:rsid w:val="14764CDC"/>
    <w:rsid w:val="147674DB"/>
    <w:rsid w:val="147A5D98"/>
    <w:rsid w:val="147AF89D"/>
    <w:rsid w:val="147B9E3D"/>
    <w:rsid w:val="147C33C4"/>
    <w:rsid w:val="147D2744"/>
    <w:rsid w:val="147DB41C"/>
    <w:rsid w:val="147DC769"/>
    <w:rsid w:val="14816E82"/>
    <w:rsid w:val="1482BD4A"/>
    <w:rsid w:val="1487A288"/>
    <w:rsid w:val="1488F3F0"/>
    <w:rsid w:val="148CB55D"/>
    <w:rsid w:val="148D8746"/>
    <w:rsid w:val="14915351"/>
    <w:rsid w:val="14946222"/>
    <w:rsid w:val="1495BC2C"/>
    <w:rsid w:val="1495F8CD"/>
    <w:rsid w:val="149994E0"/>
    <w:rsid w:val="149AF4C5"/>
    <w:rsid w:val="149E4033"/>
    <w:rsid w:val="14A09FD4"/>
    <w:rsid w:val="14A10F43"/>
    <w:rsid w:val="14A1E385"/>
    <w:rsid w:val="14A63D27"/>
    <w:rsid w:val="14A6B61B"/>
    <w:rsid w:val="14A81799"/>
    <w:rsid w:val="14AB4315"/>
    <w:rsid w:val="14ACD419"/>
    <w:rsid w:val="14ADEA46"/>
    <w:rsid w:val="14AE5093"/>
    <w:rsid w:val="14B11D51"/>
    <w:rsid w:val="14B34900"/>
    <w:rsid w:val="14B504EE"/>
    <w:rsid w:val="14B7A17D"/>
    <w:rsid w:val="14B90225"/>
    <w:rsid w:val="14BEAC85"/>
    <w:rsid w:val="14BF2EE9"/>
    <w:rsid w:val="14C154E6"/>
    <w:rsid w:val="14C443CE"/>
    <w:rsid w:val="14C67D2F"/>
    <w:rsid w:val="14C9C35A"/>
    <w:rsid w:val="14D3A375"/>
    <w:rsid w:val="14D3BB62"/>
    <w:rsid w:val="14D3C5C1"/>
    <w:rsid w:val="14D44E1D"/>
    <w:rsid w:val="14D70D16"/>
    <w:rsid w:val="14D98339"/>
    <w:rsid w:val="14DD74AF"/>
    <w:rsid w:val="14EA46EE"/>
    <w:rsid w:val="14EF2DA2"/>
    <w:rsid w:val="14F8D5C0"/>
    <w:rsid w:val="14FE6957"/>
    <w:rsid w:val="15034299"/>
    <w:rsid w:val="1504501A"/>
    <w:rsid w:val="15053FEF"/>
    <w:rsid w:val="1508E627"/>
    <w:rsid w:val="150A14CF"/>
    <w:rsid w:val="150A3DA5"/>
    <w:rsid w:val="150A7F95"/>
    <w:rsid w:val="150D41D1"/>
    <w:rsid w:val="150DC9B6"/>
    <w:rsid w:val="150F2E44"/>
    <w:rsid w:val="15135C05"/>
    <w:rsid w:val="1513BCB7"/>
    <w:rsid w:val="1515A06D"/>
    <w:rsid w:val="1517A594"/>
    <w:rsid w:val="15197FBF"/>
    <w:rsid w:val="151E1632"/>
    <w:rsid w:val="152554CF"/>
    <w:rsid w:val="1525602C"/>
    <w:rsid w:val="15257B02"/>
    <w:rsid w:val="15266FCF"/>
    <w:rsid w:val="15269796"/>
    <w:rsid w:val="1527F96F"/>
    <w:rsid w:val="15283FA1"/>
    <w:rsid w:val="15296849"/>
    <w:rsid w:val="152C5552"/>
    <w:rsid w:val="1530B3AE"/>
    <w:rsid w:val="1536E9F1"/>
    <w:rsid w:val="1536FF8A"/>
    <w:rsid w:val="15396D5C"/>
    <w:rsid w:val="153E3802"/>
    <w:rsid w:val="15402981"/>
    <w:rsid w:val="1548413E"/>
    <w:rsid w:val="15493DFF"/>
    <w:rsid w:val="154E4741"/>
    <w:rsid w:val="1551F247"/>
    <w:rsid w:val="15522AC5"/>
    <w:rsid w:val="15565771"/>
    <w:rsid w:val="15587444"/>
    <w:rsid w:val="155AA004"/>
    <w:rsid w:val="155CBB88"/>
    <w:rsid w:val="155D5977"/>
    <w:rsid w:val="155F8730"/>
    <w:rsid w:val="1560103E"/>
    <w:rsid w:val="1562A173"/>
    <w:rsid w:val="1566E48C"/>
    <w:rsid w:val="1566F51F"/>
    <w:rsid w:val="15684FFC"/>
    <w:rsid w:val="156CE513"/>
    <w:rsid w:val="156E1DA3"/>
    <w:rsid w:val="156EFF03"/>
    <w:rsid w:val="156F1212"/>
    <w:rsid w:val="15742578"/>
    <w:rsid w:val="1574A9A9"/>
    <w:rsid w:val="1574E236"/>
    <w:rsid w:val="1575C733"/>
    <w:rsid w:val="157617DA"/>
    <w:rsid w:val="15766E8D"/>
    <w:rsid w:val="15795C68"/>
    <w:rsid w:val="1581FEEE"/>
    <w:rsid w:val="15830C04"/>
    <w:rsid w:val="158338C0"/>
    <w:rsid w:val="1583964A"/>
    <w:rsid w:val="158AAA4D"/>
    <w:rsid w:val="158C1917"/>
    <w:rsid w:val="158E19BA"/>
    <w:rsid w:val="158EDD39"/>
    <w:rsid w:val="1590D623"/>
    <w:rsid w:val="1590F6EB"/>
    <w:rsid w:val="15918D47"/>
    <w:rsid w:val="1591EC83"/>
    <w:rsid w:val="159257B8"/>
    <w:rsid w:val="159475AD"/>
    <w:rsid w:val="1594E970"/>
    <w:rsid w:val="159844E3"/>
    <w:rsid w:val="1598BF3E"/>
    <w:rsid w:val="159D603A"/>
    <w:rsid w:val="159D72D0"/>
    <w:rsid w:val="159DB380"/>
    <w:rsid w:val="159DE5CB"/>
    <w:rsid w:val="159ED211"/>
    <w:rsid w:val="15A0E1EE"/>
    <w:rsid w:val="15A149E6"/>
    <w:rsid w:val="15A4A489"/>
    <w:rsid w:val="15A4C696"/>
    <w:rsid w:val="15A7818F"/>
    <w:rsid w:val="15A83B2F"/>
    <w:rsid w:val="15AEB207"/>
    <w:rsid w:val="15AFBD03"/>
    <w:rsid w:val="15B256FD"/>
    <w:rsid w:val="15B2DE16"/>
    <w:rsid w:val="15B35736"/>
    <w:rsid w:val="15B497BD"/>
    <w:rsid w:val="15B63C0B"/>
    <w:rsid w:val="15BC2E60"/>
    <w:rsid w:val="15C3B22A"/>
    <w:rsid w:val="15C43B6E"/>
    <w:rsid w:val="15C536B2"/>
    <w:rsid w:val="15C6429B"/>
    <w:rsid w:val="15C73749"/>
    <w:rsid w:val="15CD4AB8"/>
    <w:rsid w:val="15CF642E"/>
    <w:rsid w:val="15D0B449"/>
    <w:rsid w:val="15D2014B"/>
    <w:rsid w:val="15D2EC35"/>
    <w:rsid w:val="15D36AFD"/>
    <w:rsid w:val="15D4FD62"/>
    <w:rsid w:val="15D671DF"/>
    <w:rsid w:val="15D80083"/>
    <w:rsid w:val="15DA3D7F"/>
    <w:rsid w:val="15DA9901"/>
    <w:rsid w:val="15DBFA02"/>
    <w:rsid w:val="15DC5930"/>
    <w:rsid w:val="15DE4DD7"/>
    <w:rsid w:val="15E064EB"/>
    <w:rsid w:val="15EBC8E7"/>
    <w:rsid w:val="15ECD4C3"/>
    <w:rsid w:val="15EE619E"/>
    <w:rsid w:val="15EF8C4B"/>
    <w:rsid w:val="15F086EF"/>
    <w:rsid w:val="15F0BB98"/>
    <w:rsid w:val="15F0D876"/>
    <w:rsid w:val="15F12C2D"/>
    <w:rsid w:val="15F2847B"/>
    <w:rsid w:val="15F4FEC4"/>
    <w:rsid w:val="15F6BBC4"/>
    <w:rsid w:val="15F6EDB6"/>
    <w:rsid w:val="15F8243C"/>
    <w:rsid w:val="15F8A0F0"/>
    <w:rsid w:val="15F96DD5"/>
    <w:rsid w:val="15FA2BC0"/>
    <w:rsid w:val="15FA67DF"/>
    <w:rsid w:val="15FB4AAC"/>
    <w:rsid w:val="15FBE3F2"/>
    <w:rsid w:val="15FCC622"/>
    <w:rsid w:val="15FDF502"/>
    <w:rsid w:val="16013A26"/>
    <w:rsid w:val="16016FD9"/>
    <w:rsid w:val="160189BC"/>
    <w:rsid w:val="1601CC92"/>
    <w:rsid w:val="160808C5"/>
    <w:rsid w:val="160E8238"/>
    <w:rsid w:val="1612AB66"/>
    <w:rsid w:val="16164350"/>
    <w:rsid w:val="1616EED4"/>
    <w:rsid w:val="16178E47"/>
    <w:rsid w:val="161973DA"/>
    <w:rsid w:val="161C35C5"/>
    <w:rsid w:val="1622D137"/>
    <w:rsid w:val="1622FD96"/>
    <w:rsid w:val="1627ECA2"/>
    <w:rsid w:val="1629CAEC"/>
    <w:rsid w:val="162A93A3"/>
    <w:rsid w:val="162E0330"/>
    <w:rsid w:val="162FEC58"/>
    <w:rsid w:val="1632FCE8"/>
    <w:rsid w:val="1633D128"/>
    <w:rsid w:val="16354750"/>
    <w:rsid w:val="16368163"/>
    <w:rsid w:val="163E26F5"/>
    <w:rsid w:val="163E9415"/>
    <w:rsid w:val="16408E2A"/>
    <w:rsid w:val="164694EC"/>
    <w:rsid w:val="1646A706"/>
    <w:rsid w:val="164DBE65"/>
    <w:rsid w:val="164E3620"/>
    <w:rsid w:val="164E6EF5"/>
    <w:rsid w:val="1650AC1B"/>
    <w:rsid w:val="1650CE4D"/>
    <w:rsid w:val="16518E66"/>
    <w:rsid w:val="1651D430"/>
    <w:rsid w:val="1655C7D7"/>
    <w:rsid w:val="16582816"/>
    <w:rsid w:val="16594154"/>
    <w:rsid w:val="165BC336"/>
    <w:rsid w:val="1662D444"/>
    <w:rsid w:val="16643B9E"/>
    <w:rsid w:val="1671986B"/>
    <w:rsid w:val="1671E21E"/>
    <w:rsid w:val="1672355A"/>
    <w:rsid w:val="1676454E"/>
    <w:rsid w:val="16787E6F"/>
    <w:rsid w:val="167A655E"/>
    <w:rsid w:val="167CE274"/>
    <w:rsid w:val="167D3574"/>
    <w:rsid w:val="167D78DF"/>
    <w:rsid w:val="167DB815"/>
    <w:rsid w:val="167FD728"/>
    <w:rsid w:val="16825E92"/>
    <w:rsid w:val="16836E68"/>
    <w:rsid w:val="168392A7"/>
    <w:rsid w:val="16839558"/>
    <w:rsid w:val="1684EC8C"/>
    <w:rsid w:val="168A94D4"/>
    <w:rsid w:val="168E4043"/>
    <w:rsid w:val="168E51E9"/>
    <w:rsid w:val="168F4403"/>
    <w:rsid w:val="169169A8"/>
    <w:rsid w:val="1691963D"/>
    <w:rsid w:val="1691AA3D"/>
    <w:rsid w:val="1692DE75"/>
    <w:rsid w:val="16942D7D"/>
    <w:rsid w:val="16980769"/>
    <w:rsid w:val="169900E2"/>
    <w:rsid w:val="169A7330"/>
    <w:rsid w:val="169B50D2"/>
    <w:rsid w:val="16A189B7"/>
    <w:rsid w:val="16A19815"/>
    <w:rsid w:val="16A208E9"/>
    <w:rsid w:val="16A63BDD"/>
    <w:rsid w:val="16A6ECB0"/>
    <w:rsid w:val="16AD97E2"/>
    <w:rsid w:val="16AFFECC"/>
    <w:rsid w:val="16B4B26D"/>
    <w:rsid w:val="16B748A8"/>
    <w:rsid w:val="16B90715"/>
    <w:rsid w:val="16BAE001"/>
    <w:rsid w:val="16BB80D3"/>
    <w:rsid w:val="16BD2052"/>
    <w:rsid w:val="16C17F7C"/>
    <w:rsid w:val="16C4254E"/>
    <w:rsid w:val="16C6EAFF"/>
    <w:rsid w:val="16CA22A5"/>
    <w:rsid w:val="16D5CFDF"/>
    <w:rsid w:val="16D8B2DF"/>
    <w:rsid w:val="16DA75D7"/>
    <w:rsid w:val="16E0305C"/>
    <w:rsid w:val="16E0F100"/>
    <w:rsid w:val="16E2E98B"/>
    <w:rsid w:val="16E4B6C0"/>
    <w:rsid w:val="16E51D6C"/>
    <w:rsid w:val="16E69546"/>
    <w:rsid w:val="16ED0681"/>
    <w:rsid w:val="16F35E39"/>
    <w:rsid w:val="16F3E5DC"/>
    <w:rsid w:val="16F60316"/>
    <w:rsid w:val="16F98D49"/>
    <w:rsid w:val="16FED71E"/>
    <w:rsid w:val="1701DB34"/>
    <w:rsid w:val="170610EF"/>
    <w:rsid w:val="170B4308"/>
    <w:rsid w:val="17111824"/>
    <w:rsid w:val="1714FD2E"/>
    <w:rsid w:val="17161970"/>
    <w:rsid w:val="1716C548"/>
    <w:rsid w:val="171761BC"/>
    <w:rsid w:val="1717ADA2"/>
    <w:rsid w:val="1718BD6B"/>
    <w:rsid w:val="171ECDE2"/>
    <w:rsid w:val="1721BA8F"/>
    <w:rsid w:val="1725709E"/>
    <w:rsid w:val="17287758"/>
    <w:rsid w:val="1728BAD7"/>
    <w:rsid w:val="17294152"/>
    <w:rsid w:val="17294B23"/>
    <w:rsid w:val="172A1108"/>
    <w:rsid w:val="172AD057"/>
    <w:rsid w:val="172B372C"/>
    <w:rsid w:val="17357BB4"/>
    <w:rsid w:val="1739A9DF"/>
    <w:rsid w:val="173CA9D6"/>
    <w:rsid w:val="173D30D1"/>
    <w:rsid w:val="17412634"/>
    <w:rsid w:val="1743CA56"/>
    <w:rsid w:val="1744AB21"/>
    <w:rsid w:val="1745878F"/>
    <w:rsid w:val="17476964"/>
    <w:rsid w:val="174AE55F"/>
    <w:rsid w:val="174B70FF"/>
    <w:rsid w:val="174D7FEC"/>
    <w:rsid w:val="174E61CE"/>
    <w:rsid w:val="1753B229"/>
    <w:rsid w:val="17558719"/>
    <w:rsid w:val="17565AF1"/>
    <w:rsid w:val="175D2124"/>
    <w:rsid w:val="175F0F57"/>
    <w:rsid w:val="1763C8F6"/>
    <w:rsid w:val="17698BD8"/>
    <w:rsid w:val="176C06D5"/>
    <w:rsid w:val="176C31B8"/>
    <w:rsid w:val="176D10B5"/>
    <w:rsid w:val="176E22C4"/>
    <w:rsid w:val="17718431"/>
    <w:rsid w:val="177461F5"/>
    <w:rsid w:val="1774952A"/>
    <w:rsid w:val="1775910E"/>
    <w:rsid w:val="17761D36"/>
    <w:rsid w:val="17768515"/>
    <w:rsid w:val="1776C427"/>
    <w:rsid w:val="17778BB0"/>
    <w:rsid w:val="177E147D"/>
    <w:rsid w:val="1783C007"/>
    <w:rsid w:val="1785EC19"/>
    <w:rsid w:val="1787B209"/>
    <w:rsid w:val="178BDA0C"/>
    <w:rsid w:val="178DFEB0"/>
    <w:rsid w:val="178F0722"/>
    <w:rsid w:val="178FF21A"/>
    <w:rsid w:val="17903DB5"/>
    <w:rsid w:val="1790A771"/>
    <w:rsid w:val="17916DD8"/>
    <w:rsid w:val="1792D5ED"/>
    <w:rsid w:val="17949627"/>
    <w:rsid w:val="1795A267"/>
    <w:rsid w:val="1796B24E"/>
    <w:rsid w:val="1796D74E"/>
    <w:rsid w:val="179960B7"/>
    <w:rsid w:val="17997464"/>
    <w:rsid w:val="179B5268"/>
    <w:rsid w:val="17A3F105"/>
    <w:rsid w:val="17AA2280"/>
    <w:rsid w:val="17AB6038"/>
    <w:rsid w:val="17AE287C"/>
    <w:rsid w:val="17B13B76"/>
    <w:rsid w:val="17B17148"/>
    <w:rsid w:val="17B28CC4"/>
    <w:rsid w:val="17BA170C"/>
    <w:rsid w:val="17BB3A62"/>
    <w:rsid w:val="17BB7FAE"/>
    <w:rsid w:val="17BCB3F5"/>
    <w:rsid w:val="17BCFA7A"/>
    <w:rsid w:val="17C14F99"/>
    <w:rsid w:val="17C3492C"/>
    <w:rsid w:val="17CB63A8"/>
    <w:rsid w:val="17CCD164"/>
    <w:rsid w:val="17CDBD95"/>
    <w:rsid w:val="17CF7540"/>
    <w:rsid w:val="17D31E44"/>
    <w:rsid w:val="17D4A740"/>
    <w:rsid w:val="17D7C1F6"/>
    <w:rsid w:val="17D82FD8"/>
    <w:rsid w:val="17D92A4C"/>
    <w:rsid w:val="17DAFC87"/>
    <w:rsid w:val="17DB16A0"/>
    <w:rsid w:val="17DC1D0B"/>
    <w:rsid w:val="17E1D4BC"/>
    <w:rsid w:val="17E23106"/>
    <w:rsid w:val="17E35230"/>
    <w:rsid w:val="17E4C57C"/>
    <w:rsid w:val="17E5B200"/>
    <w:rsid w:val="17EB4B41"/>
    <w:rsid w:val="17ECA054"/>
    <w:rsid w:val="17EDCA29"/>
    <w:rsid w:val="17EF388F"/>
    <w:rsid w:val="17F04474"/>
    <w:rsid w:val="17F47506"/>
    <w:rsid w:val="17F63A01"/>
    <w:rsid w:val="17F77C1A"/>
    <w:rsid w:val="17FBD4DF"/>
    <w:rsid w:val="17FBE77F"/>
    <w:rsid w:val="17FC237C"/>
    <w:rsid w:val="17FCE4E6"/>
    <w:rsid w:val="17FD3895"/>
    <w:rsid w:val="17FE5994"/>
    <w:rsid w:val="1803BC45"/>
    <w:rsid w:val="18061CC6"/>
    <w:rsid w:val="18133286"/>
    <w:rsid w:val="18196678"/>
    <w:rsid w:val="1819A8CE"/>
    <w:rsid w:val="181EACF0"/>
    <w:rsid w:val="181EE1EE"/>
    <w:rsid w:val="1823E1B9"/>
    <w:rsid w:val="1824200C"/>
    <w:rsid w:val="182AE514"/>
    <w:rsid w:val="18309A5B"/>
    <w:rsid w:val="1831644B"/>
    <w:rsid w:val="18334522"/>
    <w:rsid w:val="1834D04D"/>
    <w:rsid w:val="1836F852"/>
    <w:rsid w:val="1838F09F"/>
    <w:rsid w:val="183A2FE6"/>
    <w:rsid w:val="183A79FA"/>
    <w:rsid w:val="183DB849"/>
    <w:rsid w:val="1841F4AF"/>
    <w:rsid w:val="18427F4F"/>
    <w:rsid w:val="1844214B"/>
    <w:rsid w:val="18449CEC"/>
    <w:rsid w:val="1844FAD0"/>
    <w:rsid w:val="184D7680"/>
    <w:rsid w:val="184DA232"/>
    <w:rsid w:val="184DA600"/>
    <w:rsid w:val="1852CAA5"/>
    <w:rsid w:val="185337E3"/>
    <w:rsid w:val="18553979"/>
    <w:rsid w:val="18555B67"/>
    <w:rsid w:val="18565C5E"/>
    <w:rsid w:val="185C1671"/>
    <w:rsid w:val="185F7381"/>
    <w:rsid w:val="1860DD97"/>
    <w:rsid w:val="18663502"/>
    <w:rsid w:val="186AFA09"/>
    <w:rsid w:val="186E62D3"/>
    <w:rsid w:val="1873220E"/>
    <w:rsid w:val="18769712"/>
    <w:rsid w:val="1879A032"/>
    <w:rsid w:val="187C12EE"/>
    <w:rsid w:val="1880ED79"/>
    <w:rsid w:val="188148E7"/>
    <w:rsid w:val="188284A6"/>
    <w:rsid w:val="188327EE"/>
    <w:rsid w:val="1883F940"/>
    <w:rsid w:val="188B3D62"/>
    <w:rsid w:val="189052AE"/>
    <w:rsid w:val="18913141"/>
    <w:rsid w:val="18919F87"/>
    <w:rsid w:val="18972BDB"/>
    <w:rsid w:val="1899C6CF"/>
    <w:rsid w:val="189AE85C"/>
    <w:rsid w:val="189B3DA8"/>
    <w:rsid w:val="189E5BB3"/>
    <w:rsid w:val="189EE455"/>
    <w:rsid w:val="18A157C0"/>
    <w:rsid w:val="18A45425"/>
    <w:rsid w:val="18A48229"/>
    <w:rsid w:val="18AF0424"/>
    <w:rsid w:val="18B13978"/>
    <w:rsid w:val="18B62BB1"/>
    <w:rsid w:val="18B6D741"/>
    <w:rsid w:val="18B7C5B3"/>
    <w:rsid w:val="18B7D196"/>
    <w:rsid w:val="18B84737"/>
    <w:rsid w:val="18B95CE0"/>
    <w:rsid w:val="18B97331"/>
    <w:rsid w:val="18BA6309"/>
    <w:rsid w:val="18BDD3A2"/>
    <w:rsid w:val="18BFBAC8"/>
    <w:rsid w:val="18C2E2BA"/>
    <w:rsid w:val="18CC9ED8"/>
    <w:rsid w:val="18CF6927"/>
    <w:rsid w:val="18D16F27"/>
    <w:rsid w:val="18D2AF46"/>
    <w:rsid w:val="18D4108F"/>
    <w:rsid w:val="18DAD79F"/>
    <w:rsid w:val="18DAEBA2"/>
    <w:rsid w:val="18E2CAA6"/>
    <w:rsid w:val="18E359BC"/>
    <w:rsid w:val="18E52877"/>
    <w:rsid w:val="18E7558B"/>
    <w:rsid w:val="18EA8A49"/>
    <w:rsid w:val="18EFA148"/>
    <w:rsid w:val="18F53AF3"/>
    <w:rsid w:val="18F80ED1"/>
    <w:rsid w:val="18F81BF2"/>
    <w:rsid w:val="18F9E104"/>
    <w:rsid w:val="18FB3892"/>
    <w:rsid w:val="18FD5830"/>
    <w:rsid w:val="18FD9D26"/>
    <w:rsid w:val="18FEC5AE"/>
    <w:rsid w:val="190028A7"/>
    <w:rsid w:val="190036E7"/>
    <w:rsid w:val="1902A3C8"/>
    <w:rsid w:val="1904F780"/>
    <w:rsid w:val="1905C511"/>
    <w:rsid w:val="19074332"/>
    <w:rsid w:val="190999C1"/>
    <w:rsid w:val="190B68CF"/>
    <w:rsid w:val="190CCE8F"/>
    <w:rsid w:val="190CDBB0"/>
    <w:rsid w:val="190FFAC2"/>
    <w:rsid w:val="191291E7"/>
    <w:rsid w:val="19139DE7"/>
    <w:rsid w:val="191600E9"/>
    <w:rsid w:val="19195672"/>
    <w:rsid w:val="191AF6AA"/>
    <w:rsid w:val="191B3894"/>
    <w:rsid w:val="191D0C69"/>
    <w:rsid w:val="191DB7F1"/>
    <w:rsid w:val="191E4FE4"/>
    <w:rsid w:val="191F9B29"/>
    <w:rsid w:val="191FDF27"/>
    <w:rsid w:val="19235E13"/>
    <w:rsid w:val="192C378E"/>
    <w:rsid w:val="192EE74A"/>
    <w:rsid w:val="192F688E"/>
    <w:rsid w:val="193066A6"/>
    <w:rsid w:val="1934E64C"/>
    <w:rsid w:val="193908B9"/>
    <w:rsid w:val="1939FA50"/>
    <w:rsid w:val="193AF66E"/>
    <w:rsid w:val="19458327"/>
    <w:rsid w:val="19478CAD"/>
    <w:rsid w:val="194A13BA"/>
    <w:rsid w:val="194AE60C"/>
    <w:rsid w:val="194FE4C9"/>
    <w:rsid w:val="1951202E"/>
    <w:rsid w:val="19544D35"/>
    <w:rsid w:val="195B27E9"/>
    <w:rsid w:val="195C3215"/>
    <w:rsid w:val="1964DDCA"/>
    <w:rsid w:val="1968A88A"/>
    <w:rsid w:val="196AD471"/>
    <w:rsid w:val="196E01F4"/>
    <w:rsid w:val="19708A8D"/>
    <w:rsid w:val="1974FDE6"/>
    <w:rsid w:val="19750C83"/>
    <w:rsid w:val="19769B64"/>
    <w:rsid w:val="1977A61C"/>
    <w:rsid w:val="197EDFD7"/>
    <w:rsid w:val="198433AD"/>
    <w:rsid w:val="1984622A"/>
    <w:rsid w:val="1987650D"/>
    <w:rsid w:val="1987AD33"/>
    <w:rsid w:val="198E14DE"/>
    <w:rsid w:val="198EF810"/>
    <w:rsid w:val="19981280"/>
    <w:rsid w:val="199B3E14"/>
    <w:rsid w:val="19A1B946"/>
    <w:rsid w:val="19A4266D"/>
    <w:rsid w:val="19A497D7"/>
    <w:rsid w:val="19A4A3D4"/>
    <w:rsid w:val="19A6CF73"/>
    <w:rsid w:val="19AA0B4A"/>
    <w:rsid w:val="19AE8077"/>
    <w:rsid w:val="19AF567E"/>
    <w:rsid w:val="19AFA460"/>
    <w:rsid w:val="19B2E1DE"/>
    <w:rsid w:val="19B940D4"/>
    <w:rsid w:val="19BBDCD4"/>
    <w:rsid w:val="19BDB811"/>
    <w:rsid w:val="19BDE7E3"/>
    <w:rsid w:val="19C04016"/>
    <w:rsid w:val="19C45897"/>
    <w:rsid w:val="19C62E49"/>
    <w:rsid w:val="19C7D198"/>
    <w:rsid w:val="19C938E2"/>
    <w:rsid w:val="19CB0B44"/>
    <w:rsid w:val="19CF5150"/>
    <w:rsid w:val="19D04A36"/>
    <w:rsid w:val="19D4CF20"/>
    <w:rsid w:val="19D7484D"/>
    <w:rsid w:val="19D7C0B2"/>
    <w:rsid w:val="19D8253B"/>
    <w:rsid w:val="19D90ADE"/>
    <w:rsid w:val="19D9879B"/>
    <w:rsid w:val="19DE1D8A"/>
    <w:rsid w:val="19E48653"/>
    <w:rsid w:val="19E8E6A8"/>
    <w:rsid w:val="19EA867B"/>
    <w:rsid w:val="19EE3D8E"/>
    <w:rsid w:val="19EF03CE"/>
    <w:rsid w:val="19F11DF9"/>
    <w:rsid w:val="19F1E87B"/>
    <w:rsid w:val="19F451D5"/>
    <w:rsid w:val="19F4844F"/>
    <w:rsid w:val="19F7AEF9"/>
    <w:rsid w:val="19F9E0F2"/>
    <w:rsid w:val="19FA48C3"/>
    <w:rsid w:val="19FEE54D"/>
    <w:rsid w:val="19FFD687"/>
    <w:rsid w:val="1A0022D5"/>
    <w:rsid w:val="1A014A44"/>
    <w:rsid w:val="1A0220DF"/>
    <w:rsid w:val="1A02928B"/>
    <w:rsid w:val="1A042A4E"/>
    <w:rsid w:val="1A06637B"/>
    <w:rsid w:val="1A08198C"/>
    <w:rsid w:val="1A0849CE"/>
    <w:rsid w:val="1A0BCDB3"/>
    <w:rsid w:val="1A0CDE6F"/>
    <w:rsid w:val="1A0D5D81"/>
    <w:rsid w:val="1A0FE1C8"/>
    <w:rsid w:val="1A130A02"/>
    <w:rsid w:val="1A13CE27"/>
    <w:rsid w:val="1A1BB3A2"/>
    <w:rsid w:val="1A20A269"/>
    <w:rsid w:val="1A214949"/>
    <w:rsid w:val="1A21A510"/>
    <w:rsid w:val="1A228478"/>
    <w:rsid w:val="1A28806C"/>
    <w:rsid w:val="1A2A171B"/>
    <w:rsid w:val="1A2A98FD"/>
    <w:rsid w:val="1A2CAB11"/>
    <w:rsid w:val="1A2CD4CB"/>
    <w:rsid w:val="1A359E7A"/>
    <w:rsid w:val="1A36BCA2"/>
    <w:rsid w:val="1A36D36D"/>
    <w:rsid w:val="1A370A6D"/>
    <w:rsid w:val="1A41311F"/>
    <w:rsid w:val="1A422A1D"/>
    <w:rsid w:val="1A43E193"/>
    <w:rsid w:val="1A49D1DE"/>
    <w:rsid w:val="1A569715"/>
    <w:rsid w:val="1A581F52"/>
    <w:rsid w:val="1A594313"/>
    <w:rsid w:val="1A5A9054"/>
    <w:rsid w:val="1A5F94D4"/>
    <w:rsid w:val="1A605B04"/>
    <w:rsid w:val="1A64D4D7"/>
    <w:rsid w:val="1A696FCF"/>
    <w:rsid w:val="1A698596"/>
    <w:rsid w:val="1A6A1CBD"/>
    <w:rsid w:val="1A6B62CB"/>
    <w:rsid w:val="1A6C0F65"/>
    <w:rsid w:val="1A6DB305"/>
    <w:rsid w:val="1A72F58F"/>
    <w:rsid w:val="1A74CD70"/>
    <w:rsid w:val="1A74D203"/>
    <w:rsid w:val="1A76A204"/>
    <w:rsid w:val="1A78A777"/>
    <w:rsid w:val="1A7A516A"/>
    <w:rsid w:val="1A7F4EBD"/>
    <w:rsid w:val="1A81760A"/>
    <w:rsid w:val="1A838D6F"/>
    <w:rsid w:val="1A85DFA7"/>
    <w:rsid w:val="1A88619F"/>
    <w:rsid w:val="1A894E13"/>
    <w:rsid w:val="1A8C69B8"/>
    <w:rsid w:val="1A8EEBE5"/>
    <w:rsid w:val="1A903A50"/>
    <w:rsid w:val="1A908C9D"/>
    <w:rsid w:val="1A977EE6"/>
    <w:rsid w:val="1A97FB7C"/>
    <w:rsid w:val="1A991077"/>
    <w:rsid w:val="1A996F9F"/>
    <w:rsid w:val="1A99F841"/>
    <w:rsid w:val="1A9B3793"/>
    <w:rsid w:val="1AA0A0D5"/>
    <w:rsid w:val="1AA111CB"/>
    <w:rsid w:val="1AA2113F"/>
    <w:rsid w:val="1AA32DF0"/>
    <w:rsid w:val="1AA42D0E"/>
    <w:rsid w:val="1AAC657F"/>
    <w:rsid w:val="1AAD287A"/>
    <w:rsid w:val="1AAD5F68"/>
    <w:rsid w:val="1AAE2463"/>
    <w:rsid w:val="1AAF0673"/>
    <w:rsid w:val="1AAFB9AC"/>
    <w:rsid w:val="1AB0A9BE"/>
    <w:rsid w:val="1AB14E52"/>
    <w:rsid w:val="1AB526D3"/>
    <w:rsid w:val="1AB5826D"/>
    <w:rsid w:val="1AB6DC5D"/>
    <w:rsid w:val="1AB7D12D"/>
    <w:rsid w:val="1AB83B85"/>
    <w:rsid w:val="1ABB221A"/>
    <w:rsid w:val="1ABF2277"/>
    <w:rsid w:val="1ABFDD96"/>
    <w:rsid w:val="1AC03A42"/>
    <w:rsid w:val="1AC14385"/>
    <w:rsid w:val="1AC163D8"/>
    <w:rsid w:val="1AC3D78A"/>
    <w:rsid w:val="1AC55233"/>
    <w:rsid w:val="1ACDC386"/>
    <w:rsid w:val="1AD132BF"/>
    <w:rsid w:val="1AD51AF5"/>
    <w:rsid w:val="1AD6ADDB"/>
    <w:rsid w:val="1AD909FA"/>
    <w:rsid w:val="1AD9782B"/>
    <w:rsid w:val="1ADD8C77"/>
    <w:rsid w:val="1AE4CDB1"/>
    <w:rsid w:val="1AE5554E"/>
    <w:rsid w:val="1AE5C831"/>
    <w:rsid w:val="1AE8651C"/>
    <w:rsid w:val="1AE9270E"/>
    <w:rsid w:val="1AE9719B"/>
    <w:rsid w:val="1AEAA726"/>
    <w:rsid w:val="1AEB3AD4"/>
    <w:rsid w:val="1AEC5488"/>
    <w:rsid w:val="1AF01F7A"/>
    <w:rsid w:val="1AF60A16"/>
    <w:rsid w:val="1AFB1694"/>
    <w:rsid w:val="1AFB73BE"/>
    <w:rsid w:val="1AFEF2C3"/>
    <w:rsid w:val="1AFF525B"/>
    <w:rsid w:val="1B06BC06"/>
    <w:rsid w:val="1B071602"/>
    <w:rsid w:val="1B08868A"/>
    <w:rsid w:val="1B08C625"/>
    <w:rsid w:val="1B08E2C3"/>
    <w:rsid w:val="1B08FE36"/>
    <w:rsid w:val="1B0AB1D1"/>
    <w:rsid w:val="1B100E9F"/>
    <w:rsid w:val="1B13DC3D"/>
    <w:rsid w:val="1B140673"/>
    <w:rsid w:val="1B192EC0"/>
    <w:rsid w:val="1B1A008C"/>
    <w:rsid w:val="1B1C360D"/>
    <w:rsid w:val="1B1C38C5"/>
    <w:rsid w:val="1B1D14F5"/>
    <w:rsid w:val="1B1DADF9"/>
    <w:rsid w:val="1B1E61CA"/>
    <w:rsid w:val="1B1FB6E6"/>
    <w:rsid w:val="1B22335E"/>
    <w:rsid w:val="1B246415"/>
    <w:rsid w:val="1B2BDD72"/>
    <w:rsid w:val="1B2D04D8"/>
    <w:rsid w:val="1B2E184E"/>
    <w:rsid w:val="1B2EC748"/>
    <w:rsid w:val="1B34675E"/>
    <w:rsid w:val="1B34BA59"/>
    <w:rsid w:val="1B368AE6"/>
    <w:rsid w:val="1B36C34D"/>
    <w:rsid w:val="1B37570B"/>
    <w:rsid w:val="1B3863AD"/>
    <w:rsid w:val="1B3CFD93"/>
    <w:rsid w:val="1B3DADA1"/>
    <w:rsid w:val="1B3EA527"/>
    <w:rsid w:val="1B409629"/>
    <w:rsid w:val="1B440434"/>
    <w:rsid w:val="1B4982D4"/>
    <w:rsid w:val="1B49864F"/>
    <w:rsid w:val="1B52F3FE"/>
    <w:rsid w:val="1B5310BF"/>
    <w:rsid w:val="1B54DC5F"/>
    <w:rsid w:val="1B57A98B"/>
    <w:rsid w:val="1B584707"/>
    <w:rsid w:val="1B594DD9"/>
    <w:rsid w:val="1B598872"/>
    <w:rsid w:val="1B5AD5D3"/>
    <w:rsid w:val="1B5B4F93"/>
    <w:rsid w:val="1B5D5CF3"/>
    <w:rsid w:val="1B5DAD10"/>
    <w:rsid w:val="1B65D49F"/>
    <w:rsid w:val="1B66DA6E"/>
    <w:rsid w:val="1B6979A9"/>
    <w:rsid w:val="1B6A56BF"/>
    <w:rsid w:val="1B6A8A9A"/>
    <w:rsid w:val="1B6F0B09"/>
    <w:rsid w:val="1B748B4C"/>
    <w:rsid w:val="1B7530E6"/>
    <w:rsid w:val="1B788F1D"/>
    <w:rsid w:val="1B7B5117"/>
    <w:rsid w:val="1B7B5AA5"/>
    <w:rsid w:val="1B7B9921"/>
    <w:rsid w:val="1B7D946C"/>
    <w:rsid w:val="1B817A96"/>
    <w:rsid w:val="1B81EC5F"/>
    <w:rsid w:val="1B82EEBC"/>
    <w:rsid w:val="1B88D7BB"/>
    <w:rsid w:val="1B8AD2C2"/>
    <w:rsid w:val="1B8C30BF"/>
    <w:rsid w:val="1B8D99D7"/>
    <w:rsid w:val="1B9021DA"/>
    <w:rsid w:val="1B948511"/>
    <w:rsid w:val="1B95E54E"/>
    <w:rsid w:val="1B96932A"/>
    <w:rsid w:val="1B9B8BE1"/>
    <w:rsid w:val="1B9FCC02"/>
    <w:rsid w:val="1BA04F95"/>
    <w:rsid w:val="1BA74EF8"/>
    <w:rsid w:val="1BAA4C8B"/>
    <w:rsid w:val="1BAD12D1"/>
    <w:rsid w:val="1BAF978E"/>
    <w:rsid w:val="1BAF9E88"/>
    <w:rsid w:val="1BB024D9"/>
    <w:rsid w:val="1BB538F6"/>
    <w:rsid w:val="1BB69FF9"/>
    <w:rsid w:val="1BB7DF37"/>
    <w:rsid w:val="1BB85375"/>
    <w:rsid w:val="1BBAC7B0"/>
    <w:rsid w:val="1BBD19AA"/>
    <w:rsid w:val="1BBDD06E"/>
    <w:rsid w:val="1BCBB951"/>
    <w:rsid w:val="1BCCE0FA"/>
    <w:rsid w:val="1BCE0D9D"/>
    <w:rsid w:val="1BCF6E34"/>
    <w:rsid w:val="1BD20C6F"/>
    <w:rsid w:val="1BD409B7"/>
    <w:rsid w:val="1BD7692A"/>
    <w:rsid w:val="1BD7DAAB"/>
    <w:rsid w:val="1BDD49C5"/>
    <w:rsid w:val="1BDDDEC7"/>
    <w:rsid w:val="1BDEA01B"/>
    <w:rsid w:val="1BE11638"/>
    <w:rsid w:val="1BE34E17"/>
    <w:rsid w:val="1BE3C605"/>
    <w:rsid w:val="1BE495E7"/>
    <w:rsid w:val="1BE5E0D4"/>
    <w:rsid w:val="1BE791A9"/>
    <w:rsid w:val="1BE87994"/>
    <w:rsid w:val="1BEA2608"/>
    <w:rsid w:val="1BEED609"/>
    <w:rsid w:val="1BF53A7D"/>
    <w:rsid w:val="1BF7E94E"/>
    <w:rsid w:val="1BFEF3AF"/>
    <w:rsid w:val="1C02E6DD"/>
    <w:rsid w:val="1C073799"/>
    <w:rsid w:val="1C083A61"/>
    <w:rsid w:val="1C0A79AB"/>
    <w:rsid w:val="1C0DBCD9"/>
    <w:rsid w:val="1C0E4961"/>
    <w:rsid w:val="1C0EA1E5"/>
    <w:rsid w:val="1C114ED2"/>
    <w:rsid w:val="1C11C1FF"/>
    <w:rsid w:val="1C12368E"/>
    <w:rsid w:val="1C20BFE9"/>
    <w:rsid w:val="1C2321B1"/>
    <w:rsid w:val="1C2373D3"/>
    <w:rsid w:val="1C23D35C"/>
    <w:rsid w:val="1C27AE97"/>
    <w:rsid w:val="1C28967F"/>
    <w:rsid w:val="1C2AD4D2"/>
    <w:rsid w:val="1C2E4F4B"/>
    <w:rsid w:val="1C30AA1E"/>
    <w:rsid w:val="1C318464"/>
    <w:rsid w:val="1C37C71B"/>
    <w:rsid w:val="1C37D268"/>
    <w:rsid w:val="1C38A165"/>
    <w:rsid w:val="1C3BB1D4"/>
    <w:rsid w:val="1C45AADF"/>
    <w:rsid w:val="1C4788B0"/>
    <w:rsid w:val="1C4A8A53"/>
    <w:rsid w:val="1C500920"/>
    <w:rsid w:val="1C515260"/>
    <w:rsid w:val="1C538590"/>
    <w:rsid w:val="1C53B797"/>
    <w:rsid w:val="1C5AF0CE"/>
    <w:rsid w:val="1C6218DB"/>
    <w:rsid w:val="1C654900"/>
    <w:rsid w:val="1C668F3D"/>
    <w:rsid w:val="1C66CAB8"/>
    <w:rsid w:val="1C6B05DB"/>
    <w:rsid w:val="1C6DD209"/>
    <w:rsid w:val="1C7200E5"/>
    <w:rsid w:val="1C73FA7F"/>
    <w:rsid w:val="1C78E99E"/>
    <w:rsid w:val="1C7BE59C"/>
    <w:rsid w:val="1C7C2BF5"/>
    <w:rsid w:val="1C7C7D26"/>
    <w:rsid w:val="1C7E8989"/>
    <w:rsid w:val="1C83059A"/>
    <w:rsid w:val="1C88517A"/>
    <w:rsid w:val="1C885184"/>
    <w:rsid w:val="1C8B5A0E"/>
    <w:rsid w:val="1C8F7573"/>
    <w:rsid w:val="1C8FC17A"/>
    <w:rsid w:val="1C90E6B2"/>
    <w:rsid w:val="1C918E87"/>
    <w:rsid w:val="1C974BC8"/>
    <w:rsid w:val="1C9BAF75"/>
    <w:rsid w:val="1C9CF56A"/>
    <w:rsid w:val="1C9E0E7E"/>
    <w:rsid w:val="1C9F71AC"/>
    <w:rsid w:val="1CA4EB5C"/>
    <w:rsid w:val="1CA92E16"/>
    <w:rsid w:val="1CABD632"/>
    <w:rsid w:val="1CACA259"/>
    <w:rsid w:val="1CB03E8A"/>
    <w:rsid w:val="1CB34760"/>
    <w:rsid w:val="1CB39674"/>
    <w:rsid w:val="1CB805E8"/>
    <w:rsid w:val="1CB85D22"/>
    <w:rsid w:val="1CB913EB"/>
    <w:rsid w:val="1CB93F5F"/>
    <w:rsid w:val="1CBAC991"/>
    <w:rsid w:val="1CBD0B63"/>
    <w:rsid w:val="1CBEDA5C"/>
    <w:rsid w:val="1CC1472E"/>
    <w:rsid w:val="1CC2CE28"/>
    <w:rsid w:val="1CC42B64"/>
    <w:rsid w:val="1CCDB285"/>
    <w:rsid w:val="1CD075A3"/>
    <w:rsid w:val="1CD1853E"/>
    <w:rsid w:val="1CD4931C"/>
    <w:rsid w:val="1CD8C45A"/>
    <w:rsid w:val="1CDEE6CF"/>
    <w:rsid w:val="1CE499E6"/>
    <w:rsid w:val="1CE66D62"/>
    <w:rsid w:val="1CE78CB5"/>
    <w:rsid w:val="1CE9747D"/>
    <w:rsid w:val="1CEC21B1"/>
    <w:rsid w:val="1CF5FE3C"/>
    <w:rsid w:val="1CF695EF"/>
    <w:rsid w:val="1CF6B211"/>
    <w:rsid w:val="1CF825C0"/>
    <w:rsid w:val="1CFC33B3"/>
    <w:rsid w:val="1D0528E2"/>
    <w:rsid w:val="1D0762A4"/>
    <w:rsid w:val="1D0795E8"/>
    <w:rsid w:val="1D0916BE"/>
    <w:rsid w:val="1D0A7872"/>
    <w:rsid w:val="1D0AC33D"/>
    <w:rsid w:val="1D0E555D"/>
    <w:rsid w:val="1D0F3059"/>
    <w:rsid w:val="1D10B5BD"/>
    <w:rsid w:val="1D136B4E"/>
    <w:rsid w:val="1D14087A"/>
    <w:rsid w:val="1D15BDFA"/>
    <w:rsid w:val="1D15F072"/>
    <w:rsid w:val="1D161241"/>
    <w:rsid w:val="1D167EF0"/>
    <w:rsid w:val="1D196094"/>
    <w:rsid w:val="1D1A3908"/>
    <w:rsid w:val="1D1D63C8"/>
    <w:rsid w:val="1D211540"/>
    <w:rsid w:val="1D273110"/>
    <w:rsid w:val="1D287B0E"/>
    <w:rsid w:val="1D2F3652"/>
    <w:rsid w:val="1D3244F6"/>
    <w:rsid w:val="1D35D8BC"/>
    <w:rsid w:val="1D3BE08D"/>
    <w:rsid w:val="1D3D50CF"/>
    <w:rsid w:val="1D48011D"/>
    <w:rsid w:val="1D4A13FC"/>
    <w:rsid w:val="1D4B50EF"/>
    <w:rsid w:val="1D4F4F5C"/>
    <w:rsid w:val="1D50E597"/>
    <w:rsid w:val="1D584322"/>
    <w:rsid w:val="1D5BDFD3"/>
    <w:rsid w:val="1D65A66C"/>
    <w:rsid w:val="1D67F6CA"/>
    <w:rsid w:val="1D69493D"/>
    <w:rsid w:val="1D7172CA"/>
    <w:rsid w:val="1D72CB13"/>
    <w:rsid w:val="1D734DEC"/>
    <w:rsid w:val="1D7418A5"/>
    <w:rsid w:val="1D74D8DF"/>
    <w:rsid w:val="1D76399A"/>
    <w:rsid w:val="1D7A46CC"/>
    <w:rsid w:val="1D7D9883"/>
    <w:rsid w:val="1D7DC690"/>
    <w:rsid w:val="1D7FBA81"/>
    <w:rsid w:val="1D7FD9B8"/>
    <w:rsid w:val="1D83F29F"/>
    <w:rsid w:val="1D86F8B3"/>
    <w:rsid w:val="1D897225"/>
    <w:rsid w:val="1D8981D9"/>
    <w:rsid w:val="1D89D488"/>
    <w:rsid w:val="1D8C0036"/>
    <w:rsid w:val="1D93D6AA"/>
    <w:rsid w:val="1D94F7AF"/>
    <w:rsid w:val="1D96B09D"/>
    <w:rsid w:val="1D9A4CDF"/>
    <w:rsid w:val="1D9AC410"/>
    <w:rsid w:val="1D9C21C0"/>
    <w:rsid w:val="1D9D1E96"/>
    <w:rsid w:val="1DA4A384"/>
    <w:rsid w:val="1DA4C953"/>
    <w:rsid w:val="1DA59558"/>
    <w:rsid w:val="1DA76BBA"/>
    <w:rsid w:val="1DA8FE51"/>
    <w:rsid w:val="1DAABF97"/>
    <w:rsid w:val="1DAD76F1"/>
    <w:rsid w:val="1DAD9108"/>
    <w:rsid w:val="1DAF2701"/>
    <w:rsid w:val="1DAF9644"/>
    <w:rsid w:val="1DB02B7A"/>
    <w:rsid w:val="1DB77E9C"/>
    <w:rsid w:val="1DB7AE4B"/>
    <w:rsid w:val="1DBCB699"/>
    <w:rsid w:val="1DBDADC8"/>
    <w:rsid w:val="1DBDC725"/>
    <w:rsid w:val="1DBFA888"/>
    <w:rsid w:val="1DBFE04E"/>
    <w:rsid w:val="1DC09C30"/>
    <w:rsid w:val="1DC18E01"/>
    <w:rsid w:val="1DC34CAC"/>
    <w:rsid w:val="1DC52875"/>
    <w:rsid w:val="1DC57845"/>
    <w:rsid w:val="1DC7FDA1"/>
    <w:rsid w:val="1DC8009A"/>
    <w:rsid w:val="1DCA8DDA"/>
    <w:rsid w:val="1DCB4452"/>
    <w:rsid w:val="1DDC97D2"/>
    <w:rsid w:val="1DDCDBB6"/>
    <w:rsid w:val="1DDE8C0F"/>
    <w:rsid w:val="1DE09F66"/>
    <w:rsid w:val="1DE2ACFE"/>
    <w:rsid w:val="1DE2BC4B"/>
    <w:rsid w:val="1DE7C95A"/>
    <w:rsid w:val="1DE88E1D"/>
    <w:rsid w:val="1DEAEFF6"/>
    <w:rsid w:val="1DEAF1EC"/>
    <w:rsid w:val="1DF3AFA4"/>
    <w:rsid w:val="1DF48BD0"/>
    <w:rsid w:val="1DF525A9"/>
    <w:rsid w:val="1DF9EE16"/>
    <w:rsid w:val="1E00EFFC"/>
    <w:rsid w:val="1E0163D3"/>
    <w:rsid w:val="1E08B52B"/>
    <w:rsid w:val="1E0D6C43"/>
    <w:rsid w:val="1E0F9F7B"/>
    <w:rsid w:val="1E1552F6"/>
    <w:rsid w:val="1E15EAEC"/>
    <w:rsid w:val="1E162601"/>
    <w:rsid w:val="1E1693A2"/>
    <w:rsid w:val="1E1B5234"/>
    <w:rsid w:val="1E1CA174"/>
    <w:rsid w:val="1E1DFED9"/>
    <w:rsid w:val="1E1FF65A"/>
    <w:rsid w:val="1E21AB21"/>
    <w:rsid w:val="1E220F18"/>
    <w:rsid w:val="1E23E83D"/>
    <w:rsid w:val="1E267485"/>
    <w:rsid w:val="1E298B3B"/>
    <w:rsid w:val="1E2BB329"/>
    <w:rsid w:val="1E2BC34A"/>
    <w:rsid w:val="1E2C4608"/>
    <w:rsid w:val="1E33007D"/>
    <w:rsid w:val="1E356290"/>
    <w:rsid w:val="1E35C92C"/>
    <w:rsid w:val="1E38A9EF"/>
    <w:rsid w:val="1E3C12E8"/>
    <w:rsid w:val="1E3C2F6E"/>
    <w:rsid w:val="1E3FBA4E"/>
    <w:rsid w:val="1E3FE34F"/>
    <w:rsid w:val="1E461103"/>
    <w:rsid w:val="1E473A17"/>
    <w:rsid w:val="1E4D072C"/>
    <w:rsid w:val="1E4D192F"/>
    <w:rsid w:val="1E4FD200"/>
    <w:rsid w:val="1E523279"/>
    <w:rsid w:val="1E528A82"/>
    <w:rsid w:val="1E555296"/>
    <w:rsid w:val="1E580CA8"/>
    <w:rsid w:val="1E5A17A0"/>
    <w:rsid w:val="1E614FDF"/>
    <w:rsid w:val="1E619FD4"/>
    <w:rsid w:val="1E69345A"/>
    <w:rsid w:val="1E6C5F19"/>
    <w:rsid w:val="1E6C71C6"/>
    <w:rsid w:val="1E6D0DF8"/>
    <w:rsid w:val="1E73267B"/>
    <w:rsid w:val="1E732FBA"/>
    <w:rsid w:val="1E7B050E"/>
    <w:rsid w:val="1E7BA4A6"/>
    <w:rsid w:val="1E7C5D16"/>
    <w:rsid w:val="1E7E6032"/>
    <w:rsid w:val="1E827E6C"/>
    <w:rsid w:val="1E82EB46"/>
    <w:rsid w:val="1E83EE0E"/>
    <w:rsid w:val="1E865C9A"/>
    <w:rsid w:val="1E866589"/>
    <w:rsid w:val="1E86E324"/>
    <w:rsid w:val="1E89A287"/>
    <w:rsid w:val="1E89EDAE"/>
    <w:rsid w:val="1E8C9785"/>
    <w:rsid w:val="1E8C9F99"/>
    <w:rsid w:val="1E8D3359"/>
    <w:rsid w:val="1E8E5DF8"/>
    <w:rsid w:val="1E92166C"/>
    <w:rsid w:val="1E96021B"/>
    <w:rsid w:val="1E97A4BE"/>
    <w:rsid w:val="1E9AE791"/>
    <w:rsid w:val="1EA35438"/>
    <w:rsid w:val="1EA3BB59"/>
    <w:rsid w:val="1EA48BBA"/>
    <w:rsid w:val="1EA570DE"/>
    <w:rsid w:val="1EA5A14B"/>
    <w:rsid w:val="1EA811FC"/>
    <w:rsid w:val="1EA8AA90"/>
    <w:rsid w:val="1EAA24DF"/>
    <w:rsid w:val="1EABAE0F"/>
    <w:rsid w:val="1EB33328"/>
    <w:rsid w:val="1EB3BB02"/>
    <w:rsid w:val="1EB483BC"/>
    <w:rsid w:val="1EBB181D"/>
    <w:rsid w:val="1EBD0869"/>
    <w:rsid w:val="1EBDAEF7"/>
    <w:rsid w:val="1EBEB707"/>
    <w:rsid w:val="1EC35DF2"/>
    <w:rsid w:val="1EC51A33"/>
    <w:rsid w:val="1EC9D14F"/>
    <w:rsid w:val="1ECFE171"/>
    <w:rsid w:val="1ED09CEA"/>
    <w:rsid w:val="1ED6E206"/>
    <w:rsid w:val="1EDB10BC"/>
    <w:rsid w:val="1EDB2CB8"/>
    <w:rsid w:val="1EDB45E4"/>
    <w:rsid w:val="1EE14EE7"/>
    <w:rsid w:val="1EE30F74"/>
    <w:rsid w:val="1EE3C4EB"/>
    <w:rsid w:val="1EE65091"/>
    <w:rsid w:val="1EE7AB58"/>
    <w:rsid w:val="1EE80470"/>
    <w:rsid w:val="1EE83CC2"/>
    <w:rsid w:val="1EE8FD52"/>
    <w:rsid w:val="1EEA0152"/>
    <w:rsid w:val="1EEA99B3"/>
    <w:rsid w:val="1EEAA8A9"/>
    <w:rsid w:val="1EEC82D2"/>
    <w:rsid w:val="1EECB6FF"/>
    <w:rsid w:val="1EEF2D37"/>
    <w:rsid w:val="1EF05B30"/>
    <w:rsid w:val="1EF330AC"/>
    <w:rsid w:val="1EF3ADE3"/>
    <w:rsid w:val="1EF43787"/>
    <w:rsid w:val="1EF4B381"/>
    <w:rsid w:val="1EF4BA6C"/>
    <w:rsid w:val="1EF8DD6F"/>
    <w:rsid w:val="1F00AA86"/>
    <w:rsid w:val="1F056ECA"/>
    <w:rsid w:val="1F088E58"/>
    <w:rsid w:val="1F0B3548"/>
    <w:rsid w:val="1F0B3F5F"/>
    <w:rsid w:val="1F0EFEDF"/>
    <w:rsid w:val="1F15E87C"/>
    <w:rsid w:val="1F18F8FF"/>
    <w:rsid w:val="1F1A746C"/>
    <w:rsid w:val="1F1A897C"/>
    <w:rsid w:val="1F1B2ADA"/>
    <w:rsid w:val="1F1D585A"/>
    <w:rsid w:val="1F1D8252"/>
    <w:rsid w:val="1F1EF7BA"/>
    <w:rsid w:val="1F20B761"/>
    <w:rsid w:val="1F27C3D1"/>
    <w:rsid w:val="1F29B286"/>
    <w:rsid w:val="1F29DF00"/>
    <w:rsid w:val="1F2B4B02"/>
    <w:rsid w:val="1F2F1FA2"/>
    <w:rsid w:val="1F2FACEC"/>
    <w:rsid w:val="1F30301D"/>
    <w:rsid w:val="1F309E99"/>
    <w:rsid w:val="1F315CDF"/>
    <w:rsid w:val="1F324452"/>
    <w:rsid w:val="1F32B840"/>
    <w:rsid w:val="1F34A341"/>
    <w:rsid w:val="1F3A49E2"/>
    <w:rsid w:val="1F3A8A4F"/>
    <w:rsid w:val="1F3C244E"/>
    <w:rsid w:val="1F3DACCC"/>
    <w:rsid w:val="1F425C4D"/>
    <w:rsid w:val="1F468B51"/>
    <w:rsid w:val="1F4C8F25"/>
    <w:rsid w:val="1F4EDCBB"/>
    <w:rsid w:val="1F54B3EF"/>
    <w:rsid w:val="1F569338"/>
    <w:rsid w:val="1F5BD2C2"/>
    <w:rsid w:val="1F5F9722"/>
    <w:rsid w:val="1F62C347"/>
    <w:rsid w:val="1F6DBDF7"/>
    <w:rsid w:val="1F6E0C5C"/>
    <w:rsid w:val="1F6E802A"/>
    <w:rsid w:val="1F72549C"/>
    <w:rsid w:val="1F7286FE"/>
    <w:rsid w:val="1F763CEC"/>
    <w:rsid w:val="1F7778CA"/>
    <w:rsid w:val="1F77A933"/>
    <w:rsid w:val="1F77C36D"/>
    <w:rsid w:val="1F79FFB8"/>
    <w:rsid w:val="1F7BA456"/>
    <w:rsid w:val="1F7C94C3"/>
    <w:rsid w:val="1F7D259E"/>
    <w:rsid w:val="1F7EE705"/>
    <w:rsid w:val="1F7F44EE"/>
    <w:rsid w:val="1F8418D8"/>
    <w:rsid w:val="1F84334D"/>
    <w:rsid w:val="1F8775B9"/>
    <w:rsid w:val="1F892BEA"/>
    <w:rsid w:val="1F8C4647"/>
    <w:rsid w:val="1F8E0C46"/>
    <w:rsid w:val="1F8EAF66"/>
    <w:rsid w:val="1F8F0841"/>
    <w:rsid w:val="1F931F36"/>
    <w:rsid w:val="1F93C416"/>
    <w:rsid w:val="1F9B2D58"/>
    <w:rsid w:val="1F9C1F4F"/>
    <w:rsid w:val="1FA0284B"/>
    <w:rsid w:val="1FA1AE99"/>
    <w:rsid w:val="1FA2A011"/>
    <w:rsid w:val="1FA59FF5"/>
    <w:rsid w:val="1FA93CA4"/>
    <w:rsid w:val="1FACAD5B"/>
    <w:rsid w:val="1FAE7ACE"/>
    <w:rsid w:val="1FAF4E61"/>
    <w:rsid w:val="1FAF9FE1"/>
    <w:rsid w:val="1FB04781"/>
    <w:rsid w:val="1FB4096E"/>
    <w:rsid w:val="1FB75CD2"/>
    <w:rsid w:val="1FB87728"/>
    <w:rsid w:val="1FB94AD4"/>
    <w:rsid w:val="1FBDB4F2"/>
    <w:rsid w:val="1FBE1AF4"/>
    <w:rsid w:val="1FC14CA1"/>
    <w:rsid w:val="1FC1AD03"/>
    <w:rsid w:val="1FC37483"/>
    <w:rsid w:val="1FC716D5"/>
    <w:rsid w:val="1FC8AE00"/>
    <w:rsid w:val="1FC8F9D3"/>
    <w:rsid w:val="1FC92507"/>
    <w:rsid w:val="1FCA8F62"/>
    <w:rsid w:val="1FCDFDDB"/>
    <w:rsid w:val="1FD3591F"/>
    <w:rsid w:val="1FD5BCAD"/>
    <w:rsid w:val="1FD90798"/>
    <w:rsid w:val="1FD9CE3A"/>
    <w:rsid w:val="1FDAC21A"/>
    <w:rsid w:val="1FDFB578"/>
    <w:rsid w:val="1FE13978"/>
    <w:rsid w:val="1FE3D4EB"/>
    <w:rsid w:val="1FE5495C"/>
    <w:rsid w:val="1FE5C514"/>
    <w:rsid w:val="1FE79C34"/>
    <w:rsid w:val="1FED823D"/>
    <w:rsid w:val="1FEE8D19"/>
    <w:rsid w:val="1FF78041"/>
    <w:rsid w:val="1FFD0A5E"/>
    <w:rsid w:val="1FFDD34A"/>
    <w:rsid w:val="1FFF81A7"/>
    <w:rsid w:val="2000AB10"/>
    <w:rsid w:val="200101E5"/>
    <w:rsid w:val="200214A1"/>
    <w:rsid w:val="2002D389"/>
    <w:rsid w:val="2004CB97"/>
    <w:rsid w:val="20055DB5"/>
    <w:rsid w:val="200633AB"/>
    <w:rsid w:val="20078904"/>
    <w:rsid w:val="20091CB7"/>
    <w:rsid w:val="200F73C1"/>
    <w:rsid w:val="201044BC"/>
    <w:rsid w:val="20105B82"/>
    <w:rsid w:val="201502B0"/>
    <w:rsid w:val="20155CEC"/>
    <w:rsid w:val="201698D8"/>
    <w:rsid w:val="20171393"/>
    <w:rsid w:val="2018D944"/>
    <w:rsid w:val="202085B5"/>
    <w:rsid w:val="202187EA"/>
    <w:rsid w:val="2021AD67"/>
    <w:rsid w:val="20233436"/>
    <w:rsid w:val="202783BA"/>
    <w:rsid w:val="20282524"/>
    <w:rsid w:val="202C202B"/>
    <w:rsid w:val="20362284"/>
    <w:rsid w:val="2038ACB0"/>
    <w:rsid w:val="2038DF1D"/>
    <w:rsid w:val="203A0EA4"/>
    <w:rsid w:val="203B54FF"/>
    <w:rsid w:val="203BD0E2"/>
    <w:rsid w:val="203BF765"/>
    <w:rsid w:val="203E5DB9"/>
    <w:rsid w:val="2040A0E0"/>
    <w:rsid w:val="2043DB8C"/>
    <w:rsid w:val="20457EB4"/>
    <w:rsid w:val="2049EFBA"/>
    <w:rsid w:val="204EC7C6"/>
    <w:rsid w:val="204F6575"/>
    <w:rsid w:val="20524933"/>
    <w:rsid w:val="2054DEC0"/>
    <w:rsid w:val="205625C3"/>
    <w:rsid w:val="20563E6A"/>
    <w:rsid w:val="20573F9C"/>
    <w:rsid w:val="20591DAF"/>
    <w:rsid w:val="2059463B"/>
    <w:rsid w:val="205F89AE"/>
    <w:rsid w:val="205FB66D"/>
    <w:rsid w:val="2062B6EE"/>
    <w:rsid w:val="20656F6A"/>
    <w:rsid w:val="206C1FA2"/>
    <w:rsid w:val="2076FD19"/>
    <w:rsid w:val="20775A8F"/>
    <w:rsid w:val="20787C9D"/>
    <w:rsid w:val="2078AF61"/>
    <w:rsid w:val="20798651"/>
    <w:rsid w:val="207B4DBC"/>
    <w:rsid w:val="207C82B6"/>
    <w:rsid w:val="207D17C7"/>
    <w:rsid w:val="2082C791"/>
    <w:rsid w:val="20839C34"/>
    <w:rsid w:val="2083AA31"/>
    <w:rsid w:val="2086FEC3"/>
    <w:rsid w:val="20875E4D"/>
    <w:rsid w:val="208A529A"/>
    <w:rsid w:val="208CBB6C"/>
    <w:rsid w:val="2097800E"/>
    <w:rsid w:val="209A1CD7"/>
    <w:rsid w:val="209B72BE"/>
    <w:rsid w:val="209BDFB5"/>
    <w:rsid w:val="209CAB64"/>
    <w:rsid w:val="209E9966"/>
    <w:rsid w:val="20A05646"/>
    <w:rsid w:val="20A2E21A"/>
    <w:rsid w:val="20A3A7C7"/>
    <w:rsid w:val="20A5553E"/>
    <w:rsid w:val="20AA143D"/>
    <w:rsid w:val="20AA5210"/>
    <w:rsid w:val="20AC6432"/>
    <w:rsid w:val="20ADEBB3"/>
    <w:rsid w:val="20AEE2DC"/>
    <w:rsid w:val="20AEE3A3"/>
    <w:rsid w:val="20AF6D8B"/>
    <w:rsid w:val="20AF9FCB"/>
    <w:rsid w:val="20B17D0A"/>
    <w:rsid w:val="20B2B55D"/>
    <w:rsid w:val="20B33BC3"/>
    <w:rsid w:val="20B413B3"/>
    <w:rsid w:val="20B9D3ED"/>
    <w:rsid w:val="20BD8744"/>
    <w:rsid w:val="20BEF556"/>
    <w:rsid w:val="20C89E25"/>
    <w:rsid w:val="20C9DF1E"/>
    <w:rsid w:val="20CB79B4"/>
    <w:rsid w:val="20DA41EE"/>
    <w:rsid w:val="20DABD7C"/>
    <w:rsid w:val="20DCD034"/>
    <w:rsid w:val="20E35C83"/>
    <w:rsid w:val="20E47612"/>
    <w:rsid w:val="20E9FAB1"/>
    <w:rsid w:val="20EB1DEA"/>
    <w:rsid w:val="20EE1717"/>
    <w:rsid w:val="20EFD958"/>
    <w:rsid w:val="20EFDDDF"/>
    <w:rsid w:val="20F93CCD"/>
    <w:rsid w:val="20FA1DBD"/>
    <w:rsid w:val="20FD3EF6"/>
    <w:rsid w:val="20FE8EA6"/>
    <w:rsid w:val="2104C8F6"/>
    <w:rsid w:val="2109A1FB"/>
    <w:rsid w:val="210A2940"/>
    <w:rsid w:val="210CA41D"/>
    <w:rsid w:val="211096DA"/>
    <w:rsid w:val="2111FA76"/>
    <w:rsid w:val="21153ABA"/>
    <w:rsid w:val="21161DA4"/>
    <w:rsid w:val="2118D300"/>
    <w:rsid w:val="21208FD6"/>
    <w:rsid w:val="21213EAF"/>
    <w:rsid w:val="2128D487"/>
    <w:rsid w:val="213055A1"/>
    <w:rsid w:val="2130F127"/>
    <w:rsid w:val="2131AFB2"/>
    <w:rsid w:val="2136A2F9"/>
    <w:rsid w:val="2136B34A"/>
    <w:rsid w:val="2137AEB0"/>
    <w:rsid w:val="2137FCBE"/>
    <w:rsid w:val="2139DDDC"/>
    <w:rsid w:val="2139E9BF"/>
    <w:rsid w:val="213B1069"/>
    <w:rsid w:val="213C0EEF"/>
    <w:rsid w:val="213F6C38"/>
    <w:rsid w:val="21450D05"/>
    <w:rsid w:val="21450FBB"/>
    <w:rsid w:val="214636D6"/>
    <w:rsid w:val="21476FBB"/>
    <w:rsid w:val="2149094A"/>
    <w:rsid w:val="214B041D"/>
    <w:rsid w:val="214C9CBA"/>
    <w:rsid w:val="21506B0A"/>
    <w:rsid w:val="21509F6D"/>
    <w:rsid w:val="21544467"/>
    <w:rsid w:val="2155FD58"/>
    <w:rsid w:val="21572782"/>
    <w:rsid w:val="2157F024"/>
    <w:rsid w:val="2159E144"/>
    <w:rsid w:val="215EFCD2"/>
    <w:rsid w:val="21602E76"/>
    <w:rsid w:val="216159FE"/>
    <w:rsid w:val="2163E0EB"/>
    <w:rsid w:val="2165D24A"/>
    <w:rsid w:val="21695DEF"/>
    <w:rsid w:val="216EF8F1"/>
    <w:rsid w:val="21759375"/>
    <w:rsid w:val="217CE874"/>
    <w:rsid w:val="217E93B5"/>
    <w:rsid w:val="21826D6F"/>
    <w:rsid w:val="2183387B"/>
    <w:rsid w:val="218417B4"/>
    <w:rsid w:val="2184C888"/>
    <w:rsid w:val="21868F90"/>
    <w:rsid w:val="218CDC74"/>
    <w:rsid w:val="218EC930"/>
    <w:rsid w:val="2193ADF5"/>
    <w:rsid w:val="21941510"/>
    <w:rsid w:val="2194D27F"/>
    <w:rsid w:val="2194D2E9"/>
    <w:rsid w:val="219506B6"/>
    <w:rsid w:val="21A19368"/>
    <w:rsid w:val="21A1D1EA"/>
    <w:rsid w:val="21A64F63"/>
    <w:rsid w:val="21AA7745"/>
    <w:rsid w:val="21AAA871"/>
    <w:rsid w:val="21B189BA"/>
    <w:rsid w:val="21B21DC6"/>
    <w:rsid w:val="21B6A5C7"/>
    <w:rsid w:val="21B7F747"/>
    <w:rsid w:val="21BA6475"/>
    <w:rsid w:val="21BC648C"/>
    <w:rsid w:val="21BDD377"/>
    <w:rsid w:val="21C143E1"/>
    <w:rsid w:val="21C25C04"/>
    <w:rsid w:val="21C4A573"/>
    <w:rsid w:val="21C9E01A"/>
    <w:rsid w:val="21D4D5F6"/>
    <w:rsid w:val="21D78A9F"/>
    <w:rsid w:val="21DB5C1B"/>
    <w:rsid w:val="21DC90FF"/>
    <w:rsid w:val="21E256B7"/>
    <w:rsid w:val="21E3F37B"/>
    <w:rsid w:val="21E5FAB4"/>
    <w:rsid w:val="21E7E2DA"/>
    <w:rsid w:val="21E8CA7F"/>
    <w:rsid w:val="21F394EB"/>
    <w:rsid w:val="21F93622"/>
    <w:rsid w:val="21F9C8F3"/>
    <w:rsid w:val="21FBF70C"/>
    <w:rsid w:val="21FDD808"/>
    <w:rsid w:val="22016926"/>
    <w:rsid w:val="22019652"/>
    <w:rsid w:val="22033B04"/>
    <w:rsid w:val="2204FF4D"/>
    <w:rsid w:val="220BE54D"/>
    <w:rsid w:val="220D14A7"/>
    <w:rsid w:val="2210C1F2"/>
    <w:rsid w:val="221211D4"/>
    <w:rsid w:val="221439FD"/>
    <w:rsid w:val="221A67D7"/>
    <w:rsid w:val="221BAD0C"/>
    <w:rsid w:val="221CB9B6"/>
    <w:rsid w:val="221DD1E0"/>
    <w:rsid w:val="221E2546"/>
    <w:rsid w:val="22245824"/>
    <w:rsid w:val="2226351F"/>
    <w:rsid w:val="2227D842"/>
    <w:rsid w:val="222D315E"/>
    <w:rsid w:val="2230211F"/>
    <w:rsid w:val="2232FEF9"/>
    <w:rsid w:val="2233D893"/>
    <w:rsid w:val="2233E570"/>
    <w:rsid w:val="22343D5E"/>
    <w:rsid w:val="22351642"/>
    <w:rsid w:val="22363394"/>
    <w:rsid w:val="2236DBB2"/>
    <w:rsid w:val="22373342"/>
    <w:rsid w:val="22388CEB"/>
    <w:rsid w:val="223992D4"/>
    <w:rsid w:val="223B0458"/>
    <w:rsid w:val="223CEFDA"/>
    <w:rsid w:val="223ED70E"/>
    <w:rsid w:val="223F9708"/>
    <w:rsid w:val="223FA5C2"/>
    <w:rsid w:val="22402376"/>
    <w:rsid w:val="22435A4B"/>
    <w:rsid w:val="22484A02"/>
    <w:rsid w:val="224948D6"/>
    <w:rsid w:val="224A97A1"/>
    <w:rsid w:val="224B0D80"/>
    <w:rsid w:val="224E2269"/>
    <w:rsid w:val="22536315"/>
    <w:rsid w:val="2255C793"/>
    <w:rsid w:val="22575FA6"/>
    <w:rsid w:val="22585D06"/>
    <w:rsid w:val="225A2325"/>
    <w:rsid w:val="225BA5A4"/>
    <w:rsid w:val="225D7DEE"/>
    <w:rsid w:val="225E7835"/>
    <w:rsid w:val="225E91D6"/>
    <w:rsid w:val="225EF5F9"/>
    <w:rsid w:val="226028A2"/>
    <w:rsid w:val="22689FFC"/>
    <w:rsid w:val="2268CED1"/>
    <w:rsid w:val="22691C28"/>
    <w:rsid w:val="226A2946"/>
    <w:rsid w:val="226E7324"/>
    <w:rsid w:val="227230C2"/>
    <w:rsid w:val="22774D6B"/>
    <w:rsid w:val="2277A092"/>
    <w:rsid w:val="227A53A4"/>
    <w:rsid w:val="227B1C59"/>
    <w:rsid w:val="227BA5AB"/>
    <w:rsid w:val="227E60F9"/>
    <w:rsid w:val="227F90AD"/>
    <w:rsid w:val="228091B5"/>
    <w:rsid w:val="2281B2A7"/>
    <w:rsid w:val="2288E0F7"/>
    <w:rsid w:val="228A6B36"/>
    <w:rsid w:val="228C664E"/>
    <w:rsid w:val="228C7F98"/>
    <w:rsid w:val="229074B8"/>
    <w:rsid w:val="2292A6E6"/>
    <w:rsid w:val="22959F0C"/>
    <w:rsid w:val="2295E1FA"/>
    <w:rsid w:val="2297FDD9"/>
    <w:rsid w:val="22981974"/>
    <w:rsid w:val="229A70A0"/>
    <w:rsid w:val="229E9C3D"/>
    <w:rsid w:val="22A55DB0"/>
    <w:rsid w:val="22A5CC8F"/>
    <w:rsid w:val="22A8DE7C"/>
    <w:rsid w:val="22A9F643"/>
    <w:rsid w:val="22AA08B2"/>
    <w:rsid w:val="22AE42CD"/>
    <w:rsid w:val="22B125F3"/>
    <w:rsid w:val="22B74F99"/>
    <w:rsid w:val="22B7EBB1"/>
    <w:rsid w:val="22BF8239"/>
    <w:rsid w:val="22C3432D"/>
    <w:rsid w:val="22C49A2A"/>
    <w:rsid w:val="22C80CE6"/>
    <w:rsid w:val="22C88AC2"/>
    <w:rsid w:val="22D0C74F"/>
    <w:rsid w:val="22D11DEC"/>
    <w:rsid w:val="22D3A165"/>
    <w:rsid w:val="22D4C1FB"/>
    <w:rsid w:val="22D79440"/>
    <w:rsid w:val="22D7BD0A"/>
    <w:rsid w:val="22DBFDE7"/>
    <w:rsid w:val="22DD6B3A"/>
    <w:rsid w:val="22DEA303"/>
    <w:rsid w:val="22E0AC55"/>
    <w:rsid w:val="22E41EED"/>
    <w:rsid w:val="22E50E32"/>
    <w:rsid w:val="22E72E33"/>
    <w:rsid w:val="22EAD45A"/>
    <w:rsid w:val="22EC7D60"/>
    <w:rsid w:val="22EF38EF"/>
    <w:rsid w:val="22F13290"/>
    <w:rsid w:val="22F383E5"/>
    <w:rsid w:val="22F578F5"/>
    <w:rsid w:val="22F6E12C"/>
    <w:rsid w:val="22FA4A62"/>
    <w:rsid w:val="22FE2606"/>
    <w:rsid w:val="22FE4D35"/>
    <w:rsid w:val="2301128F"/>
    <w:rsid w:val="23029243"/>
    <w:rsid w:val="23056BB3"/>
    <w:rsid w:val="230750CB"/>
    <w:rsid w:val="2307704F"/>
    <w:rsid w:val="2307DA89"/>
    <w:rsid w:val="2308154F"/>
    <w:rsid w:val="23086B69"/>
    <w:rsid w:val="230AB7CF"/>
    <w:rsid w:val="230BEC9F"/>
    <w:rsid w:val="230C4579"/>
    <w:rsid w:val="230D6FDF"/>
    <w:rsid w:val="230DC5F4"/>
    <w:rsid w:val="230E7CF1"/>
    <w:rsid w:val="230FC300"/>
    <w:rsid w:val="23100836"/>
    <w:rsid w:val="231B8812"/>
    <w:rsid w:val="231BB8AA"/>
    <w:rsid w:val="231C442D"/>
    <w:rsid w:val="231E9869"/>
    <w:rsid w:val="231F1027"/>
    <w:rsid w:val="231F780D"/>
    <w:rsid w:val="231FE07C"/>
    <w:rsid w:val="2321A7E7"/>
    <w:rsid w:val="23227434"/>
    <w:rsid w:val="2323D0B3"/>
    <w:rsid w:val="232688ED"/>
    <w:rsid w:val="2328F099"/>
    <w:rsid w:val="232A4445"/>
    <w:rsid w:val="232A6066"/>
    <w:rsid w:val="232C4D3D"/>
    <w:rsid w:val="232E46E3"/>
    <w:rsid w:val="23308FAA"/>
    <w:rsid w:val="23399F78"/>
    <w:rsid w:val="233DE50C"/>
    <w:rsid w:val="23447198"/>
    <w:rsid w:val="23493F0A"/>
    <w:rsid w:val="234B683F"/>
    <w:rsid w:val="23563263"/>
    <w:rsid w:val="235641AE"/>
    <w:rsid w:val="23578820"/>
    <w:rsid w:val="23590EC6"/>
    <w:rsid w:val="235DB66C"/>
    <w:rsid w:val="235F1480"/>
    <w:rsid w:val="235FD96B"/>
    <w:rsid w:val="2361BD64"/>
    <w:rsid w:val="2362700E"/>
    <w:rsid w:val="236488C5"/>
    <w:rsid w:val="2364AA8D"/>
    <w:rsid w:val="23699127"/>
    <w:rsid w:val="236B030F"/>
    <w:rsid w:val="236BD7D7"/>
    <w:rsid w:val="236C87DD"/>
    <w:rsid w:val="236DECDE"/>
    <w:rsid w:val="236EE7FA"/>
    <w:rsid w:val="2372B65B"/>
    <w:rsid w:val="23730F67"/>
    <w:rsid w:val="237A96FE"/>
    <w:rsid w:val="237AC7D4"/>
    <w:rsid w:val="237C3F46"/>
    <w:rsid w:val="237DC982"/>
    <w:rsid w:val="238017B3"/>
    <w:rsid w:val="2381138E"/>
    <w:rsid w:val="23832393"/>
    <w:rsid w:val="2383D346"/>
    <w:rsid w:val="2386A064"/>
    <w:rsid w:val="23879ADB"/>
    <w:rsid w:val="23893BB6"/>
    <w:rsid w:val="2389AB78"/>
    <w:rsid w:val="238A5E87"/>
    <w:rsid w:val="238CE1F7"/>
    <w:rsid w:val="238EF6BB"/>
    <w:rsid w:val="238F4B81"/>
    <w:rsid w:val="2392B0F4"/>
    <w:rsid w:val="239EC949"/>
    <w:rsid w:val="239EE19E"/>
    <w:rsid w:val="23A52FB0"/>
    <w:rsid w:val="23B611CE"/>
    <w:rsid w:val="23B93E66"/>
    <w:rsid w:val="23C13073"/>
    <w:rsid w:val="23C1A002"/>
    <w:rsid w:val="23C1E7E1"/>
    <w:rsid w:val="23C24385"/>
    <w:rsid w:val="23C40991"/>
    <w:rsid w:val="23C41B03"/>
    <w:rsid w:val="23CAAB94"/>
    <w:rsid w:val="23CCB2D3"/>
    <w:rsid w:val="23CD5168"/>
    <w:rsid w:val="23CDBB66"/>
    <w:rsid w:val="23CF2AE6"/>
    <w:rsid w:val="23CFE4F5"/>
    <w:rsid w:val="23D171B5"/>
    <w:rsid w:val="23D45BA6"/>
    <w:rsid w:val="23D74CD2"/>
    <w:rsid w:val="23D76253"/>
    <w:rsid w:val="23D909A5"/>
    <w:rsid w:val="23DC4C27"/>
    <w:rsid w:val="23E0B211"/>
    <w:rsid w:val="23E5DB17"/>
    <w:rsid w:val="23E96AB8"/>
    <w:rsid w:val="23EC1CC0"/>
    <w:rsid w:val="23EC3140"/>
    <w:rsid w:val="23EF215F"/>
    <w:rsid w:val="23EF3281"/>
    <w:rsid w:val="23F180F3"/>
    <w:rsid w:val="23F40B82"/>
    <w:rsid w:val="23F61D66"/>
    <w:rsid w:val="23F93A98"/>
    <w:rsid w:val="23FB6B62"/>
    <w:rsid w:val="240213AB"/>
    <w:rsid w:val="24022BDC"/>
    <w:rsid w:val="2404CFB7"/>
    <w:rsid w:val="24058B9F"/>
    <w:rsid w:val="240D7EBE"/>
    <w:rsid w:val="240DDC38"/>
    <w:rsid w:val="240F6504"/>
    <w:rsid w:val="24136353"/>
    <w:rsid w:val="2414F704"/>
    <w:rsid w:val="241675C6"/>
    <w:rsid w:val="24198993"/>
    <w:rsid w:val="2419E64C"/>
    <w:rsid w:val="241A076F"/>
    <w:rsid w:val="2421D596"/>
    <w:rsid w:val="2425F8F0"/>
    <w:rsid w:val="242D9318"/>
    <w:rsid w:val="242E08D8"/>
    <w:rsid w:val="242F6833"/>
    <w:rsid w:val="2433C301"/>
    <w:rsid w:val="243587AD"/>
    <w:rsid w:val="24365DF0"/>
    <w:rsid w:val="243676BC"/>
    <w:rsid w:val="24397FC3"/>
    <w:rsid w:val="243E23F2"/>
    <w:rsid w:val="24460D10"/>
    <w:rsid w:val="24462AFD"/>
    <w:rsid w:val="244792C4"/>
    <w:rsid w:val="24483716"/>
    <w:rsid w:val="244C8617"/>
    <w:rsid w:val="2451FB78"/>
    <w:rsid w:val="24554121"/>
    <w:rsid w:val="2456B733"/>
    <w:rsid w:val="2458428F"/>
    <w:rsid w:val="24590D3A"/>
    <w:rsid w:val="2459869C"/>
    <w:rsid w:val="245D48FB"/>
    <w:rsid w:val="245E2AE6"/>
    <w:rsid w:val="2460015B"/>
    <w:rsid w:val="24624E3F"/>
    <w:rsid w:val="24673999"/>
    <w:rsid w:val="24675B1A"/>
    <w:rsid w:val="246CB92B"/>
    <w:rsid w:val="246E157D"/>
    <w:rsid w:val="2471D9F4"/>
    <w:rsid w:val="247364A3"/>
    <w:rsid w:val="248283F9"/>
    <w:rsid w:val="24829221"/>
    <w:rsid w:val="248342A5"/>
    <w:rsid w:val="24865F43"/>
    <w:rsid w:val="24878725"/>
    <w:rsid w:val="248788A9"/>
    <w:rsid w:val="24878F75"/>
    <w:rsid w:val="248C2249"/>
    <w:rsid w:val="248EB9EB"/>
    <w:rsid w:val="248F929A"/>
    <w:rsid w:val="2490422D"/>
    <w:rsid w:val="24948EEB"/>
    <w:rsid w:val="2494E246"/>
    <w:rsid w:val="24A235DB"/>
    <w:rsid w:val="24A2E80D"/>
    <w:rsid w:val="24ABA9B0"/>
    <w:rsid w:val="24AD7F7A"/>
    <w:rsid w:val="24ADB748"/>
    <w:rsid w:val="24B2A1CB"/>
    <w:rsid w:val="24B61507"/>
    <w:rsid w:val="24BAFD2E"/>
    <w:rsid w:val="24BE537A"/>
    <w:rsid w:val="24BF28E4"/>
    <w:rsid w:val="24C1ED81"/>
    <w:rsid w:val="24C61EF9"/>
    <w:rsid w:val="24C7A51E"/>
    <w:rsid w:val="24CA3351"/>
    <w:rsid w:val="24CB5322"/>
    <w:rsid w:val="24D2F0E3"/>
    <w:rsid w:val="24D55448"/>
    <w:rsid w:val="24D795F2"/>
    <w:rsid w:val="24D7F61D"/>
    <w:rsid w:val="24D972AC"/>
    <w:rsid w:val="24DC7EB0"/>
    <w:rsid w:val="24DDC203"/>
    <w:rsid w:val="24DEF5BF"/>
    <w:rsid w:val="24E1AD50"/>
    <w:rsid w:val="24E2D1C8"/>
    <w:rsid w:val="24EACF9C"/>
    <w:rsid w:val="24EC3EAC"/>
    <w:rsid w:val="24F1075C"/>
    <w:rsid w:val="24F20537"/>
    <w:rsid w:val="24F325B3"/>
    <w:rsid w:val="24F40A3D"/>
    <w:rsid w:val="24F5F27B"/>
    <w:rsid w:val="24F74CE9"/>
    <w:rsid w:val="24F7C877"/>
    <w:rsid w:val="24FAE4E1"/>
    <w:rsid w:val="24FB2B81"/>
    <w:rsid w:val="24FB8BCB"/>
    <w:rsid w:val="24FE2ACA"/>
    <w:rsid w:val="25036A1B"/>
    <w:rsid w:val="2504AE6C"/>
    <w:rsid w:val="25052358"/>
    <w:rsid w:val="25062CDB"/>
    <w:rsid w:val="2506AEA1"/>
    <w:rsid w:val="2507D9FA"/>
    <w:rsid w:val="25083E61"/>
    <w:rsid w:val="2509EBD5"/>
    <w:rsid w:val="250BAADB"/>
    <w:rsid w:val="250C3484"/>
    <w:rsid w:val="250D58C7"/>
    <w:rsid w:val="2514314D"/>
    <w:rsid w:val="25151C5E"/>
    <w:rsid w:val="2515898C"/>
    <w:rsid w:val="251F7523"/>
    <w:rsid w:val="251F7E45"/>
    <w:rsid w:val="252367A4"/>
    <w:rsid w:val="25256B5E"/>
    <w:rsid w:val="2529120A"/>
    <w:rsid w:val="252AFF62"/>
    <w:rsid w:val="252C21D6"/>
    <w:rsid w:val="252C600D"/>
    <w:rsid w:val="2536A5E2"/>
    <w:rsid w:val="253A93D2"/>
    <w:rsid w:val="2542D2A4"/>
    <w:rsid w:val="25494E06"/>
    <w:rsid w:val="25498260"/>
    <w:rsid w:val="254AD2F9"/>
    <w:rsid w:val="254D36CE"/>
    <w:rsid w:val="255230CF"/>
    <w:rsid w:val="25535080"/>
    <w:rsid w:val="25544C6A"/>
    <w:rsid w:val="2557BC46"/>
    <w:rsid w:val="255BBD23"/>
    <w:rsid w:val="255CCB23"/>
    <w:rsid w:val="255F20EE"/>
    <w:rsid w:val="255F4CBC"/>
    <w:rsid w:val="256065FF"/>
    <w:rsid w:val="2561EFE5"/>
    <w:rsid w:val="25651FAD"/>
    <w:rsid w:val="2569CCB8"/>
    <w:rsid w:val="256B7955"/>
    <w:rsid w:val="256C8D78"/>
    <w:rsid w:val="256E8B91"/>
    <w:rsid w:val="2577FB23"/>
    <w:rsid w:val="257B9101"/>
    <w:rsid w:val="257DA8EB"/>
    <w:rsid w:val="257FB8CE"/>
    <w:rsid w:val="25830358"/>
    <w:rsid w:val="2584FCFA"/>
    <w:rsid w:val="2587BF5A"/>
    <w:rsid w:val="258A6C5E"/>
    <w:rsid w:val="258EA2C2"/>
    <w:rsid w:val="258EE0B1"/>
    <w:rsid w:val="258F167E"/>
    <w:rsid w:val="25911F00"/>
    <w:rsid w:val="2594AD55"/>
    <w:rsid w:val="25982290"/>
    <w:rsid w:val="259B3A7B"/>
    <w:rsid w:val="259D7913"/>
    <w:rsid w:val="259E6490"/>
    <w:rsid w:val="25A05D79"/>
    <w:rsid w:val="25A0F868"/>
    <w:rsid w:val="25A38F27"/>
    <w:rsid w:val="25AC5022"/>
    <w:rsid w:val="25B15981"/>
    <w:rsid w:val="25B364E3"/>
    <w:rsid w:val="25B38B05"/>
    <w:rsid w:val="25B69848"/>
    <w:rsid w:val="25B7E604"/>
    <w:rsid w:val="25BA4FC0"/>
    <w:rsid w:val="25BB9B1B"/>
    <w:rsid w:val="25C1C858"/>
    <w:rsid w:val="25C3E7D7"/>
    <w:rsid w:val="25C7E1FE"/>
    <w:rsid w:val="25CE6583"/>
    <w:rsid w:val="25CEDD53"/>
    <w:rsid w:val="25DA1C53"/>
    <w:rsid w:val="25DA83DB"/>
    <w:rsid w:val="25DCF04A"/>
    <w:rsid w:val="25DE947B"/>
    <w:rsid w:val="25DFDFDD"/>
    <w:rsid w:val="25E23D08"/>
    <w:rsid w:val="25E26791"/>
    <w:rsid w:val="25E49E5D"/>
    <w:rsid w:val="25E781E8"/>
    <w:rsid w:val="25F28102"/>
    <w:rsid w:val="25F4032D"/>
    <w:rsid w:val="25F972A7"/>
    <w:rsid w:val="25FAB463"/>
    <w:rsid w:val="25FBE8B4"/>
    <w:rsid w:val="25FCDC40"/>
    <w:rsid w:val="25FD3AFF"/>
    <w:rsid w:val="25FEACDB"/>
    <w:rsid w:val="25FEF64A"/>
    <w:rsid w:val="2602C3BE"/>
    <w:rsid w:val="2602C556"/>
    <w:rsid w:val="2603F216"/>
    <w:rsid w:val="26073887"/>
    <w:rsid w:val="2608EC25"/>
    <w:rsid w:val="260AD7B8"/>
    <w:rsid w:val="2611A31F"/>
    <w:rsid w:val="2615F650"/>
    <w:rsid w:val="261A55B9"/>
    <w:rsid w:val="261ABCEB"/>
    <w:rsid w:val="261B02BF"/>
    <w:rsid w:val="261E68A4"/>
    <w:rsid w:val="261F56EE"/>
    <w:rsid w:val="26202E84"/>
    <w:rsid w:val="26212063"/>
    <w:rsid w:val="26217CDE"/>
    <w:rsid w:val="26218C51"/>
    <w:rsid w:val="26238DDB"/>
    <w:rsid w:val="26255F04"/>
    <w:rsid w:val="2625C34B"/>
    <w:rsid w:val="26260557"/>
    <w:rsid w:val="2628E085"/>
    <w:rsid w:val="262FBC02"/>
    <w:rsid w:val="26305F4C"/>
    <w:rsid w:val="26321293"/>
    <w:rsid w:val="2633FABB"/>
    <w:rsid w:val="263872C0"/>
    <w:rsid w:val="26389DAF"/>
    <w:rsid w:val="2638DA22"/>
    <w:rsid w:val="2638E152"/>
    <w:rsid w:val="263E75BE"/>
    <w:rsid w:val="263EB86E"/>
    <w:rsid w:val="263FA0EA"/>
    <w:rsid w:val="263FE87F"/>
    <w:rsid w:val="2640007A"/>
    <w:rsid w:val="26424DEC"/>
    <w:rsid w:val="26432630"/>
    <w:rsid w:val="264A1A3D"/>
    <w:rsid w:val="264A33D4"/>
    <w:rsid w:val="264C1A10"/>
    <w:rsid w:val="26505997"/>
    <w:rsid w:val="2650C571"/>
    <w:rsid w:val="26538FAF"/>
    <w:rsid w:val="2654F0F3"/>
    <w:rsid w:val="26591F8B"/>
    <w:rsid w:val="265AD8C9"/>
    <w:rsid w:val="265AE9D3"/>
    <w:rsid w:val="265F74EF"/>
    <w:rsid w:val="266B149A"/>
    <w:rsid w:val="266B440D"/>
    <w:rsid w:val="266B61FB"/>
    <w:rsid w:val="266BBB4A"/>
    <w:rsid w:val="266E5B67"/>
    <w:rsid w:val="266F769C"/>
    <w:rsid w:val="2670D094"/>
    <w:rsid w:val="26771705"/>
    <w:rsid w:val="267CE7FA"/>
    <w:rsid w:val="26846A9A"/>
    <w:rsid w:val="2684A180"/>
    <w:rsid w:val="2685886A"/>
    <w:rsid w:val="268727A8"/>
    <w:rsid w:val="2688717F"/>
    <w:rsid w:val="268E8BA1"/>
    <w:rsid w:val="2691776E"/>
    <w:rsid w:val="2691CCC1"/>
    <w:rsid w:val="26954DE5"/>
    <w:rsid w:val="269A76B5"/>
    <w:rsid w:val="269C67C5"/>
    <w:rsid w:val="269CDADB"/>
    <w:rsid w:val="269DE518"/>
    <w:rsid w:val="269E4737"/>
    <w:rsid w:val="269F0C27"/>
    <w:rsid w:val="269F4856"/>
    <w:rsid w:val="269F8767"/>
    <w:rsid w:val="26A01DA4"/>
    <w:rsid w:val="26ABD632"/>
    <w:rsid w:val="26AE4B4B"/>
    <w:rsid w:val="26AFDAA6"/>
    <w:rsid w:val="26B41034"/>
    <w:rsid w:val="26B4567F"/>
    <w:rsid w:val="26B66515"/>
    <w:rsid w:val="26B85B0B"/>
    <w:rsid w:val="26BAB95A"/>
    <w:rsid w:val="26BB52AB"/>
    <w:rsid w:val="26BE502F"/>
    <w:rsid w:val="26BF79D4"/>
    <w:rsid w:val="26C39D0A"/>
    <w:rsid w:val="26C4EF04"/>
    <w:rsid w:val="26C5A4FD"/>
    <w:rsid w:val="26CA7047"/>
    <w:rsid w:val="26CA8829"/>
    <w:rsid w:val="26D45E89"/>
    <w:rsid w:val="26D7C4DC"/>
    <w:rsid w:val="26DA9BBC"/>
    <w:rsid w:val="26DE4D3D"/>
    <w:rsid w:val="26DF6ABB"/>
    <w:rsid w:val="26DF9000"/>
    <w:rsid w:val="26E0EBFA"/>
    <w:rsid w:val="26E18240"/>
    <w:rsid w:val="26E31815"/>
    <w:rsid w:val="26E3CF30"/>
    <w:rsid w:val="26E42930"/>
    <w:rsid w:val="26E6EB99"/>
    <w:rsid w:val="26E97EED"/>
    <w:rsid w:val="26EDFEF3"/>
    <w:rsid w:val="26F302E5"/>
    <w:rsid w:val="26F5BAC5"/>
    <w:rsid w:val="26F8AC99"/>
    <w:rsid w:val="26FB7580"/>
    <w:rsid w:val="26FF5370"/>
    <w:rsid w:val="2701362A"/>
    <w:rsid w:val="27047939"/>
    <w:rsid w:val="270539D2"/>
    <w:rsid w:val="270763E0"/>
    <w:rsid w:val="27086E17"/>
    <w:rsid w:val="270A2263"/>
    <w:rsid w:val="270BEDCA"/>
    <w:rsid w:val="270C75AB"/>
    <w:rsid w:val="270D78F1"/>
    <w:rsid w:val="270DA1E1"/>
    <w:rsid w:val="270DAFB6"/>
    <w:rsid w:val="270E4A32"/>
    <w:rsid w:val="270FCF6A"/>
    <w:rsid w:val="27139699"/>
    <w:rsid w:val="2714360C"/>
    <w:rsid w:val="27176E39"/>
    <w:rsid w:val="2717E35A"/>
    <w:rsid w:val="27186464"/>
    <w:rsid w:val="271D8D98"/>
    <w:rsid w:val="271F1C23"/>
    <w:rsid w:val="272087C9"/>
    <w:rsid w:val="2720916E"/>
    <w:rsid w:val="27226797"/>
    <w:rsid w:val="2726DB94"/>
    <w:rsid w:val="272B714D"/>
    <w:rsid w:val="272C9EAA"/>
    <w:rsid w:val="272FADBA"/>
    <w:rsid w:val="2730A969"/>
    <w:rsid w:val="2731E145"/>
    <w:rsid w:val="2733823D"/>
    <w:rsid w:val="2735FC45"/>
    <w:rsid w:val="27382E41"/>
    <w:rsid w:val="273AC8B9"/>
    <w:rsid w:val="273CB1C0"/>
    <w:rsid w:val="273E6B98"/>
    <w:rsid w:val="273F9C6E"/>
    <w:rsid w:val="2748A9AA"/>
    <w:rsid w:val="2749FBF0"/>
    <w:rsid w:val="274C0979"/>
    <w:rsid w:val="27575F0F"/>
    <w:rsid w:val="275D5098"/>
    <w:rsid w:val="2760B421"/>
    <w:rsid w:val="2769B0A8"/>
    <w:rsid w:val="2769E66F"/>
    <w:rsid w:val="276C45F8"/>
    <w:rsid w:val="276ED557"/>
    <w:rsid w:val="2770AD77"/>
    <w:rsid w:val="2774FB50"/>
    <w:rsid w:val="2776C4CB"/>
    <w:rsid w:val="277705AD"/>
    <w:rsid w:val="277DE3D5"/>
    <w:rsid w:val="277F540E"/>
    <w:rsid w:val="27846AC0"/>
    <w:rsid w:val="2786D122"/>
    <w:rsid w:val="2786FD89"/>
    <w:rsid w:val="2788938C"/>
    <w:rsid w:val="278F4D8F"/>
    <w:rsid w:val="2790605A"/>
    <w:rsid w:val="27906EB1"/>
    <w:rsid w:val="2792AF6A"/>
    <w:rsid w:val="279462B3"/>
    <w:rsid w:val="2794903D"/>
    <w:rsid w:val="279631E9"/>
    <w:rsid w:val="279A189F"/>
    <w:rsid w:val="279AC6AB"/>
    <w:rsid w:val="279AD377"/>
    <w:rsid w:val="27A0B5E8"/>
    <w:rsid w:val="27A1A640"/>
    <w:rsid w:val="27A2F576"/>
    <w:rsid w:val="27A3035E"/>
    <w:rsid w:val="27A71004"/>
    <w:rsid w:val="27A8B67C"/>
    <w:rsid w:val="27AAACA6"/>
    <w:rsid w:val="27ADCF1A"/>
    <w:rsid w:val="27B8A7F5"/>
    <w:rsid w:val="27B9C1EC"/>
    <w:rsid w:val="27BD42C2"/>
    <w:rsid w:val="27BDAFC3"/>
    <w:rsid w:val="27C137FB"/>
    <w:rsid w:val="27C30AEE"/>
    <w:rsid w:val="27C7AF88"/>
    <w:rsid w:val="27C898C4"/>
    <w:rsid w:val="27C8F8D4"/>
    <w:rsid w:val="27D0DE48"/>
    <w:rsid w:val="27D44A90"/>
    <w:rsid w:val="27D60AA7"/>
    <w:rsid w:val="27DC14C4"/>
    <w:rsid w:val="27E76C7F"/>
    <w:rsid w:val="27EC3778"/>
    <w:rsid w:val="27ECA510"/>
    <w:rsid w:val="27EE3FD9"/>
    <w:rsid w:val="27EE6FB2"/>
    <w:rsid w:val="27F20A1B"/>
    <w:rsid w:val="27F59969"/>
    <w:rsid w:val="27F897DD"/>
    <w:rsid w:val="27F9EB89"/>
    <w:rsid w:val="27F9EBDB"/>
    <w:rsid w:val="27FB06A7"/>
    <w:rsid w:val="27FE59D9"/>
    <w:rsid w:val="28015DCD"/>
    <w:rsid w:val="280B5C49"/>
    <w:rsid w:val="280F72B7"/>
    <w:rsid w:val="280F9A29"/>
    <w:rsid w:val="28121D6F"/>
    <w:rsid w:val="281EDB12"/>
    <w:rsid w:val="281F9143"/>
    <w:rsid w:val="2821F0F5"/>
    <w:rsid w:val="28298D03"/>
    <w:rsid w:val="2829E22D"/>
    <w:rsid w:val="282F3D6C"/>
    <w:rsid w:val="28338CBC"/>
    <w:rsid w:val="28352B25"/>
    <w:rsid w:val="2836FA81"/>
    <w:rsid w:val="283E418D"/>
    <w:rsid w:val="28466909"/>
    <w:rsid w:val="28484BB8"/>
    <w:rsid w:val="2849B36B"/>
    <w:rsid w:val="284A461D"/>
    <w:rsid w:val="284B4302"/>
    <w:rsid w:val="284D2FDF"/>
    <w:rsid w:val="2853FE29"/>
    <w:rsid w:val="28573696"/>
    <w:rsid w:val="2858A800"/>
    <w:rsid w:val="2859F860"/>
    <w:rsid w:val="285ACA59"/>
    <w:rsid w:val="285BE378"/>
    <w:rsid w:val="285C2102"/>
    <w:rsid w:val="285C3F66"/>
    <w:rsid w:val="285E57B3"/>
    <w:rsid w:val="285F86A5"/>
    <w:rsid w:val="2868E394"/>
    <w:rsid w:val="2869D58F"/>
    <w:rsid w:val="286C25E5"/>
    <w:rsid w:val="286E32AC"/>
    <w:rsid w:val="28709C86"/>
    <w:rsid w:val="2870C5FC"/>
    <w:rsid w:val="28730C7E"/>
    <w:rsid w:val="28732AD1"/>
    <w:rsid w:val="28745736"/>
    <w:rsid w:val="2876525E"/>
    <w:rsid w:val="28792B93"/>
    <w:rsid w:val="2879A6F4"/>
    <w:rsid w:val="287B25EC"/>
    <w:rsid w:val="2881FC13"/>
    <w:rsid w:val="288966C8"/>
    <w:rsid w:val="288EDA38"/>
    <w:rsid w:val="288F8871"/>
    <w:rsid w:val="289213CB"/>
    <w:rsid w:val="28935DE5"/>
    <w:rsid w:val="28938B0D"/>
    <w:rsid w:val="28940141"/>
    <w:rsid w:val="28940613"/>
    <w:rsid w:val="2894709A"/>
    <w:rsid w:val="28975CD4"/>
    <w:rsid w:val="28998E7E"/>
    <w:rsid w:val="289AC8DD"/>
    <w:rsid w:val="289AF427"/>
    <w:rsid w:val="289C8B22"/>
    <w:rsid w:val="289D0C69"/>
    <w:rsid w:val="28A009C3"/>
    <w:rsid w:val="28A376F1"/>
    <w:rsid w:val="28A9C6F6"/>
    <w:rsid w:val="28AAA971"/>
    <w:rsid w:val="28ABC87F"/>
    <w:rsid w:val="28ACF668"/>
    <w:rsid w:val="28ADA647"/>
    <w:rsid w:val="28AF4447"/>
    <w:rsid w:val="28AFD785"/>
    <w:rsid w:val="28B26D3D"/>
    <w:rsid w:val="28B48A93"/>
    <w:rsid w:val="28B4CA99"/>
    <w:rsid w:val="28B8F1A5"/>
    <w:rsid w:val="28BD9805"/>
    <w:rsid w:val="28BF71C8"/>
    <w:rsid w:val="28C1B773"/>
    <w:rsid w:val="28C20D20"/>
    <w:rsid w:val="28C33C75"/>
    <w:rsid w:val="28C4A26B"/>
    <w:rsid w:val="28C52C4B"/>
    <w:rsid w:val="28C679D0"/>
    <w:rsid w:val="28C7F567"/>
    <w:rsid w:val="28C87757"/>
    <w:rsid w:val="28C8939E"/>
    <w:rsid w:val="28CCEAB6"/>
    <w:rsid w:val="28CDB238"/>
    <w:rsid w:val="28CDE4F3"/>
    <w:rsid w:val="28D06581"/>
    <w:rsid w:val="28D076BB"/>
    <w:rsid w:val="28D1D1E6"/>
    <w:rsid w:val="28D2386E"/>
    <w:rsid w:val="28D45572"/>
    <w:rsid w:val="28DB7FF0"/>
    <w:rsid w:val="28DC8A12"/>
    <w:rsid w:val="28DE4E1D"/>
    <w:rsid w:val="28E0402F"/>
    <w:rsid w:val="28E07188"/>
    <w:rsid w:val="28E2F19C"/>
    <w:rsid w:val="28E3F03E"/>
    <w:rsid w:val="28E60491"/>
    <w:rsid w:val="28E8ED6B"/>
    <w:rsid w:val="28EC5C85"/>
    <w:rsid w:val="28F0862C"/>
    <w:rsid w:val="28F23EF5"/>
    <w:rsid w:val="28F5A0E5"/>
    <w:rsid w:val="28FC9325"/>
    <w:rsid w:val="28FD5CE4"/>
    <w:rsid w:val="28FEACAB"/>
    <w:rsid w:val="290641B5"/>
    <w:rsid w:val="2908D490"/>
    <w:rsid w:val="2909C124"/>
    <w:rsid w:val="290C56DF"/>
    <w:rsid w:val="290ECA72"/>
    <w:rsid w:val="290F50E3"/>
    <w:rsid w:val="2910AB84"/>
    <w:rsid w:val="2913FE80"/>
    <w:rsid w:val="291587F2"/>
    <w:rsid w:val="2915B76F"/>
    <w:rsid w:val="29165CF8"/>
    <w:rsid w:val="2918A4F7"/>
    <w:rsid w:val="291B6D89"/>
    <w:rsid w:val="291C2D9B"/>
    <w:rsid w:val="291E5D0F"/>
    <w:rsid w:val="2922DB69"/>
    <w:rsid w:val="2922F24E"/>
    <w:rsid w:val="29235F46"/>
    <w:rsid w:val="2929F4CB"/>
    <w:rsid w:val="292B368D"/>
    <w:rsid w:val="292BA1BB"/>
    <w:rsid w:val="292E0831"/>
    <w:rsid w:val="292F72CE"/>
    <w:rsid w:val="292FCD73"/>
    <w:rsid w:val="29304886"/>
    <w:rsid w:val="29326370"/>
    <w:rsid w:val="2936BBC5"/>
    <w:rsid w:val="29380C88"/>
    <w:rsid w:val="293A6618"/>
    <w:rsid w:val="29418182"/>
    <w:rsid w:val="29435CE6"/>
    <w:rsid w:val="294553F8"/>
    <w:rsid w:val="294BB98E"/>
    <w:rsid w:val="294CD21C"/>
    <w:rsid w:val="294D4E1B"/>
    <w:rsid w:val="294E9331"/>
    <w:rsid w:val="295322D8"/>
    <w:rsid w:val="2953DCB0"/>
    <w:rsid w:val="2953E60A"/>
    <w:rsid w:val="2953FB2A"/>
    <w:rsid w:val="29561602"/>
    <w:rsid w:val="29566A90"/>
    <w:rsid w:val="295A7D58"/>
    <w:rsid w:val="295AC07C"/>
    <w:rsid w:val="295AD713"/>
    <w:rsid w:val="295D3FF7"/>
    <w:rsid w:val="29614834"/>
    <w:rsid w:val="296237AD"/>
    <w:rsid w:val="29635CD7"/>
    <w:rsid w:val="29666966"/>
    <w:rsid w:val="296786E1"/>
    <w:rsid w:val="296D452B"/>
    <w:rsid w:val="296F4170"/>
    <w:rsid w:val="297240AA"/>
    <w:rsid w:val="297350B2"/>
    <w:rsid w:val="29778CD9"/>
    <w:rsid w:val="29787CDE"/>
    <w:rsid w:val="297AFEEF"/>
    <w:rsid w:val="297D9B0F"/>
    <w:rsid w:val="2980149E"/>
    <w:rsid w:val="29809B40"/>
    <w:rsid w:val="29871DCF"/>
    <w:rsid w:val="2987D247"/>
    <w:rsid w:val="2987F411"/>
    <w:rsid w:val="298AADCD"/>
    <w:rsid w:val="298DD981"/>
    <w:rsid w:val="298F37AF"/>
    <w:rsid w:val="298F5CD7"/>
    <w:rsid w:val="2990D941"/>
    <w:rsid w:val="29913097"/>
    <w:rsid w:val="29940637"/>
    <w:rsid w:val="29966371"/>
    <w:rsid w:val="29971DD1"/>
    <w:rsid w:val="2999D0FF"/>
    <w:rsid w:val="299C91BC"/>
    <w:rsid w:val="299CDB7C"/>
    <w:rsid w:val="299D8E66"/>
    <w:rsid w:val="299E922A"/>
    <w:rsid w:val="29A167A9"/>
    <w:rsid w:val="29A60618"/>
    <w:rsid w:val="29A67B2B"/>
    <w:rsid w:val="29A6EDD4"/>
    <w:rsid w:val="29A775E1"/>
    <w:rsid w:val="29AC8BC5"/>
    <w:rsid w:val="29AD8840"/>
    <w:rsid w:val="29B1BB85"/>
    <w:rsid w:val="29B2443E"/>
    <w:rsid w:val="29B9AD76"/>
    <w:rsid w:val="29C1EA42"/>
    <w:rsid w:val="29C27A0F"/>
    <w:rsid w:val="29CB1914"/>
    <w:rsid w:val="29D23C2B"/>
    <w:rsid w:val="29D3697D"/>
    <w:rsid w:val="29D475DD"/>
    <w:rsid w:val="29D68BE6"/>
    <w:rsid w:val="29D7721D"/>
    <w:rsid w:val="29DF8BD9"/>
    <w:rsid w:val="29E1D361"/>
    <w:rsid w:val="29EC0C44"/>
    <w:rsid w:val="29EEABC5"/>
    <w:rsid w:val="29F651B6"/>
    <w:rsid w:val="29F6D96E"/>
    <w:rsid w:val="29F9E326"/>
    <w:rsid w:val="29FCD255"/>
    <w:rsid w:val="2A034035"/>
    <w:rsid w:val="2A059CB9"/>
    <w:rsid w:val="2A05AB40"/>
    <w:rsid w:val="2A08595E"/>
    <w:rsid w:val="2A0D58E9"/>
    <w:rsid w:val="2A0FF6BA"/>
    <w:rsid w:val="2A11BB90"/>
    <w:rsid w:val="2A133CD0"/>
    <w:rsid w:val="2A16CF31"/>
    <w:rsid w:val="2A1A0112"/>
    <w:rsid w:val="2A1A673E"/>
    <w:rsid w:val="2A1CE647"/>
    <w:rsid w:val="2A1D3613"/>
    <w:rsid w:val="2A1DD803"/>
    <w:rsid w:val="2A228165"/>
    <w:rsid w:val="2A24945C"/>
    <w:rsid w:val="2A25A95F"/>
    <w:rsid w:val="2A25C21B"/>
    <w:rsid w:val="2A283BC4"/>
    <w:rsid w:val="2A2866B2"/>
    <w:rsid w:val="2A28EF57"/>
    <w:rsid w:val="2A29F0CF"/>
    <w:rsid w:val="2A2B4878"/>
    <w:rsid w:val="2A2C79A4"/>
    <w:rsid w:val="2A2D81B6"/>
    <w:rsid w:val="2A3EC1E6"/>
    <w:rsid w:val="2A46C5EA"/>
    <w:rsid w:val="2A47DAC6"/>
    <w:rsid w:val="2A48CFF4"/>
    <w:rsid w:val="2A4CD388"/>
    <w:rsid w:val="2A4CED7B"/>
    <w:rsid w:val="2A51427C"/>
    <w:rsid w:val="2A54C206"/>
    <w:rsid w:val="2A5ABF3F"/>
    <w:rsid w:val="2A5E2621"/>
    <w:rsid w:val="2A5F3120"/>
    <w:rsid w:val="2A5F80EC"/>
    <w:rsid w:val="2A613298"/>
    <w:rsid w:val="2A626BCE"/>
    <w:rsid w:val="2A655D9D"/>
    <w:rsid w:val="2A6727F1"/>
    <w:rsid w:val="2A694462"/>
    <w:rsid w:val="2A6BB4CA"/>
    <w:rsid w:val="2A6F40A5"/>
    <w:rsid w:val="2A6FC8B2"/>
    <w:rsid w:val="2A718DF7"/>
    <w:rsid w:val="2A726015"/>
    <w:rsid w:val="2A747373"/>
    <w:rsid w:val="2A7489DC"/>
    <w:rsid w:val="2A754B41"/>
    <w:rsid w:val="2A754CD6"/>
    <w:rsid w:val="2A764F9D"/>
    <w:rsid w:val="2A76B4AD"/>
    <w:rsid w:val="2A776CE3"/>
    <w:rsid w:val="2A776D3F"/>
    <w:rsid w:val="2A7B9A55"/>
    <w:rsid w:val="2A7E3F28"/>
    <w:rsid w:val="2A83468C"/>
    <w:rsid w:val="2A840E5D"/>
    <w:rsid w:val="2A869ED6"/>
    <w:rsid w:val="2A8AA3EF"/>
    <w:rsid w:val="2A8BF9A6"/>
    <w:rsid w:val="2A90E89F"/>
    <w:rsid w:val="2A92048E"/>
    <w:rsid w:val="2A923C65"/>
    <w:rsid w:val="2A94FAA0"/>
    <w:rsid w:val="2A955BA9"/>
    <w:rsid w:val="2A956760"/>
    <w:rsid w:val="2A957C6A"/>
    <w:rsid w:val="2A97F4D6"/>
    <w:rsid w:val="2A9FD320"/>
    <w:rsid w:val="2AA00FDF"/>
    <w:rsid w:val="2AA304B6"/>
    <w:rsid w:val="2AA386B9"/>
    <w:rsid w:val="2AA458B3"/>
    <w:rsid w:val="2AA672EF"/>
    <w:rsid w:val="2AA724B1"/>
    <w:rsid w:val="2AA8875B"/>
    <w:rsid w:val="2AA8D5C7"/>
    <w:rsid w:val="2AAC8A61"/>
    <w:rsid w:val="2AAC9640"/>
    <w:rsid w:val="2AB19317"/>
    <w:rsid w:val="2AB96278"/>
    <w:rsid w:val="2ABB7749"/>
    <w:rsid w:val="2ABE5CC3"/>
    <w:rsid w:val="2AC458C6"/>
    <w:rsid w:val="2AC7721C"/>
    <w:rsid w:val="2AC7ABE8"/>
    <w:rsid w:val="2ACCD8D6"/>
    <w:rsid w:val="2ACE5892"/>
    <w:rsid w:val="2AD1C1E5"/>
    <w:rsid w:val="2AD51ADA"/>
    <w:rsid w:val="2AD88547"/>
    <w:rsid w:val="2AD8C15C"/>
    <w:rsid w:val="2ADDCB5F"/>
    <w:rsid w:val="2ADE2FE5"/>
    <w:rsid w:val="2ADEF650"/>
    <w:rsid w:val="2AE55F11"/>
    <w:rsid w:val="2AE61545"/>
    <w:rsid w:val="2AE675F1"/>
    <w:rsid w:val="2AE7AA76"/>
    <w:rsid w:val="2AE9E71A"/>
    <w:rsid w:val="2AEA6B9D"/>
    <w:rsid w:val="2AF2E514"/>
    <w:rsid w:val="2AF539E2"/>
    <w:rsid w:val="2AF559B8"/>
    <w:rsid w:val="2AF9C5B9"/>
    <w:rsid w:val="2AFAECB5"/>
    <w:rsid w:val="2AFB7053"/>
    <w:rsid w:val="2B052AF3"/>
    <w:rsid w:val="2B05A661"/>
    <w:rsid w:val="2B079CA7"/>
    <w:rsid w:val="2B0ADDC5"/>
    <w:rsid w:val="2B0B3A1B"/>
    <w:rsid w:val="2B0F813E"/>
    <w:rsid w:val="2B0FCD97"/>
    <w:rsid w:val="2B12DCA6"/>
    <w:rsid w:val="2B138815"/>
    <w:rsid w:val="2B16E9DB"/>
    <w:rsid w:val="2B172244"/>
    <w:rsid w:val="2B176A1B"/>
    <w:rsid w:val="2B187C21"/>
    <w:rsid w:val="2B1A394C"/>
    <w:rsid w:val="2B1B03B3"/>
    <w:rsid w:val="2B257413"/>
    <w:rsid w:val="2B26C6A1"/>
    <w:rsid w:val="2B3034E4"/>
    <w:rsid w:val="2B30C155"/>
    <w:rsid w:val="2B30CDF1"/>
    <w:rsid w:val="2B30F7C3"/>
    <w:rsid w:val="2B314EF1"/>
    <w:rsid w:val="2B33BED0"/>
    <w:rsid w:val="2B351AE6"/>
    <w:rsid w:val="2B362944"/>
    <w:rsid w:val="2B36328E"/>
    <w:rsid w:val="2B368CCE"/>
    <w:rsid w:val="2B3933CC"/>
    <w:rsid w:val="2B3A50D5"/>
    <w:rsid w:val="2B3ADAF5"/>
    <w:rsid w:val="2B3BF8B1"/>
    <w:rsid w:val="2B3D65A1"/>
    <w:rsid w:val="2B40A3A5"/>
    <w:rsid w:val="2B41E9B6"/>
    <w:rsid w:val="2B45E16F"/>
    <w:rsid w:val="2B4AB3BE"/>
    <w:rsid w:val="2B4C58EA"/>
    <w:rsid w:val="2B5067E8"/>
    <w:rsid w:val="2B53A1CE"/>
    <w:rsid w:val="2B577E87"/>
    <w:rsid w:val="2B58EB42"/>
    <w:rsid w:val="2B63F8B7"/>
    <w:rsid w:val="2B65E23B"/>
    <w:rsid w:val="2B67CF5C"/>
    <w:rsid w:val="2B687EC4"/>
    <w:rsid w:val="2B6F33A4"/>
    <w:rsid w:val="2B703B34"/>
    <w:rsid w:val="2B72B553"/>
    <w:rsid w:val="2B7E0B93"/>
    <w:rsid w:val="2B832754"/>
    <w:rsid w:val="2B8AC702"/>
    <w:rsid w:val="2B95FCF0"/>
    <w:rsid w:val="2B9929D9"/>
    <w:rsid w:val="2B9CA6AC"/>
    <w:rsid w:val="2B9CCA1E"/>
    <w:rsid w:val="2BAA622B"/>
    <w:rsid w:val="2BAC32B1"/>
    <w:rsid w:val="2BAD05D4"/>
    <w:rsid w:val="2BADEC62"/>
    <w:rsid w:val="2BB0A7BC"/>
    <w:rsid w:val="2BB4F76E"/>
    <w:rsid w:val="2BB85DC5"/>
    <w:rsid w:val="2BB97BCC"/>
    <w:rsid w:val="2BBA36FF"/>
    <w:rsid w:val="2BBC7D2C"/>
    <w:rsid w:val="2BBCAF97"/>
    <w:rsid w:val="2BC44F7E"/>
    <w:rsid w:val="2BC471C3"/>
    <w:rsid w:val="2BC874DD"/>
    <w:rsid w:val="2BCC47D9"/>
    <w:rsid w:val="2BCF6AAD"/>
    <w:rsid w:val="2BD0D755"/>
    <w:rsid w:val="2BD3F697"/>
    <w:rsid w:val="2BD538D9"/>
    <w:rsid w:val="2BD888EA"/>
    <w:rsid w:val="2BDFE3A4"/>
    <w:rsid w:val="2BE304C4"/>
    <w:rsid w:val="2BE41ED8"/>
    <w:rsid w:val="2BE7F073"/>
    <w:rsid w:val="2BE90CA3"/>
    <w:rsid w:val="2BEA2AC7"/>
    <w:rsid w:val="2BEEA513"/>
    <w:rsid w:val="2BF0FF6E"/>
    <w:rsid w:val="2BF119FE"/>
    <w:rsid w:val="2BF16432"/>
    <w:rsid w:val="2BF3C11C"/>
    <w:rsid w:val="2BF525EB"/>
    <w:rsid w:val="2BF6DA4C"/>
    <w:rsid w:val="2BFC7FD9"/>
    <w:rsid w:val="2BFDD535"/>
    <w:rsid w:val="2BFE89A7"/>
    <w:rsid w:val="2C01F2D3"/>
    <w:rsid w:val="2C034BD1"/>
    <w:rsid w:val="2C03CF30"/>
    <w:rsid w:val="2C046D92"/>
    <w:rsid w:val="2C04CF9E"/>
    <w:rsid w:val="2C0AD415"/>
    <w:rsid w:val="2C0AE3D8"/>
    <w:rsid w:val="2C0CF191"/>
    <w:rsid w:val="2C18C0BB"/>
    <w:rsid w:val="2C18D6A2"/>
    <w:rsid w:val="2C1BCD7C"/>
    <w:rsid w:val="2C1E3A40"/>
    <w:rsid w:val="2C25124A"/>
    <w:rsid w:val="2C2781AD"/>
    <w:rsid w:val="2C2ACDBB"/>
    <w:rsid w:val="2C33C3E0"/>
    <w:rsid w:val="2C3493CC"/>
    <w:rsid w:val="2C36B6A4"/>
    <w:rsid w:val="2C386436"/>
    <w:rsid w:val="2C39A45A"/>
    <w:rsid w:val="2C39DAC2"/>
    <w:rsid w:val="2C39F969"/>
    <w:rsid w:val="2C39FCE9"/>
    <w:rsid w:val="2C3CB4A2"/>
    <w:rsid w:val="2C3D6E22"/>
    <w:rsid w:val="2C4AEEE6"/>
    <w:rsid w:val="2C4C200C"/>
    <w:rsid w:val="2C4CAF1B"/>
    <w:rsid w:val="2C4F2A7C"/>
    <w:rsid w:val="2C5033EA"/>
    <w:rsid w:val="2C515007"/>
    <w:rsid w:val="2C526FE8"/>
    <w:rsid w:val="2C53E76F"/>
    <w:rsid w:val="2C55B12B"/>
    <w:rsid w:val="2C560268"/>
    <w:rsid w:val="2C59B12F"/>
    <w:rsid w:val="2C5F0FD2"/>
    <w:rsid w:val="2C61F80A"/>
    <w:rsid w:val="2C6215DA"/>
    <w:rsid w:val="2C66A595"/>
    <w:rsid w:val="2C690C95"/>
    <w:rsid w:val="2C69BEC4"/>
    <w:rsid w:val="2C6D05D3"/>
    <w:rsid w:val="2C6DC493"/>
    <w:rsid w:val="2C6F3367"/>
    <w:rsid w:val="2C806880"/>
    <w:rsid w:val="2C8552E9"/>
    <w:rsid w:val="2C866FB3"/>
    <w:rsid w:val="2C87D73A"/>
    <w:rsid w:val="2C89F88F"/>
    <w:rsid w:val="2C8CC4D7"/>
    <w:rsid w:val="2C9259DC"/>
    <w:rsid w:val="2C928A0F"/>
    <w:rsid w:val="2C9493BC"/>
    <w:rsid w:val="2C94B0C4"/>
    <w:rsid w:val="2C9E3F0F"/>
    <w:rsid w:val="2C9E88BB"/>
    <w:rsid w:val="2CA40240"/>
    <w:rsid w:val="2CA52D6E"/>
    <w:rsid w:val="2CA601F4"/>
    <w:rsid w:val="2CA7042C"/>
    <w:rsid w:val="2CA7504C"/>
    <w:rsid w:val="2CA9B5B6"/>
    <w:rsid w:val="2CB08699"/>
    <w:rsid w:val="2CBAEE9F"/>
    <w:rsid w:val="2CBB3321"/>
    <w:rsid w:val="2CBC1DB8"/>
    <w:rsid w:val="2CBC8F87"/>
    <w:rsid w:val="2CBCE241"/>
    <w:rsid w:val="2CBFBBFA"/>
    <w:rsid w:val="2CC30F8C"/>
    <w:rsid w:val="2CC85B61"/>
    <w:rsid w:val="2CCBF39C"/>
    <w:rsid w:val="2CCCC7F1"/>
    <w:rsid w:val="2CCE1386"/>
    <w:rsid w:val="2CCF5F5D"/>
    <w:rsid w:val="2CD08EF4"/>
    <w:rsid w:val="2CD20A7E"/>
    <w:rsid w:val="2CD49102"/>
    <w:rsid w:val="2CD6990B"/>
    <w:rsid w:val="2CD839BF"/>
    <w:rsid w:val="2CD86309"/>
    <w:rsid w:val="2CD98D11"/>
    <w:rsid w:val="2CDA5ACF"/>
    <w:rsid w:val="2CDACBB7"/>
    <w:rsid w:val="2CDB219B"/>
    <w:rsid w:val="2CDB670D"/>
    <w:rsid w:val="2CDFF2B8"/>
    <w:rsid w:val="2CE1341F"/>
    <w:rsid w:val="2CE13702"/>
    <w:rsid w:val="2CE39800"/>
    <w:rsid w:val="2CE681C4"/>
    <w:rsid w:val="2CE9E500"/>
    <w:rsid w:val="2CECD2A1"/>
    <w:rsid w:val="2CF47591"/>
    <w:rsid w:val="2CF5BF8D"/>
    <w:rsid w:val="2CFC2F0D"/>
    <w:rsid w:val="2CFD7A3E"/>
    <w:rsid w:val="2D02C3DE"/>
    <w:rsid w:val="2D08B4FA"/>
    <w:rsid w:val="2D0C098A"/>
    <w:rsid w:val="2D136A24"/>
    <w:rsid w:val="2D13C026"/>
    <w:rsid w:val="2D141252"/>
    <w:rsid w:val="2D1602AD"/>
    <w:rsid w:val="2D19D4B0"/>
    <w:rsid w:val="2D1AFEE1"/>
    <w:rsid w:val="2D20409E"/>
    <w:rsid w:val="2D222E26"/>
    <w:rsid w:val="2D232D3E"/>
    <w:rsid w:val="2D2E4976"/>
    <w:rsid w:val="2D2F410F"/>
    <w:rsid w:val="2D2FDDBC"/>
    <w:rsid w:val="2D318E0E"/>
    <w:rsid w:val="2D335AE8"/>
    <w:rsid w:val="2D361B4B"/>
    <w:rsid w:val="2D37533F"/>
    <w:rsid w:val="2D3950AD"/>
    <w:rsid w:val="2D3BEF9C"/>
    <w:rsid w:val="2D3F0928"/>
    <w:rsid w:val="2D3F9A95"/>
    <w:rsid w:val="2D409ACF"/>
    <w:rsid w:val="2D421A3E"/>
    <w:rsid w:val="2D4253B5"/>
    <w:rsid w:val="2D4462B9"/>
    <w:rsid w:val="2D46E0BD"/>
    <w:rsid w:val="2D473ED4"/>
    <w:rsid w:val="2D4BECB5"/>
    <w:rsid w:val="2D50D965"/>
    <w:rsid w:val="2D5976BE"/>
    <w:rsid w:val="2D67DD4C"/>
    <w:rsid w:val="2D6D77F6"/>
    <w:rsid w:val="2D6F7BFA"/>
    <w:rsid w:val="2D70F373"/>
    <w:rsid w:val="2D71F029"/>
    <w:rsid w:val="2D75FD6D"/>
    <w:rsid w:val="2D7A0166"/>
    <w:rsid w:val="2D804091"/>
    <w:rsid w:val="2D842786"/>
    <w:rsid w:val="2D843C57"/>
    <w:rsid w:val="2D8D7017"/>
    <w:rsid w:val="2D8FD953"/>
    <w:rsid w:val="2D915DFA"/>
    <w:rsid w:val="2D936F42"/>
    <w:rsid w:val="2D9950B3"/>
    <w:rsid w:val="2D9A9F4D"/>
    <w:rsid w:val="2D9BA4E8"/>
    <w:rsid w:val="2D9CE625"/>
    <w:rsid w:val="2DA48790"/>
    <w:rsid w:val="2DA50B36"/>
    <w:rsid w:val="2DA5F8BC"/>
    <w:rsid w:val="2DA73AF2"/>
    <w:rsid w:val="2DA95342"/>
    <w:rsid w:val="2DAB0ECE"/>
    <w:rsid w:val="2DABA1F4"/>
    <w:rsid w:val="2DAC098D"/>
    <w:rsid w:val="2DAC1F6E"/>
    <w:rsid w:val="2DADC8C3"/>
    <w:rsid w:val="2DAE1806"/>
    <w:rsid w:val="2DB2C47C"/>
    <w:rsid w:val="2DB32A8D"/>
    <w:rsid w:val="2DB33E7B"/>
    <w:rsid w:val="2DB383E7"/>
    <w:rsid w:val="2DB5D15F"/>
    <w:rsid w:val="2DB9B608"/>
    <w:rsid w:val="2DBB4EBB"/>
    <w:rsid w:val="2DBDF8D6"/>
    <w:rsid w:val="2DC12C14"/>
    <w:rsid w:val="2DC2CE74"/>
    <w:rsid w:val="2DC3520E"/>
    <w:rsid w:val="2DC79855"/>
    <w:rsid w:val="2DC99CB7"/>
    <w:rsid w:val="2DCDABDE"/>
    <w:rsid w:val="2DD6C04F"/>
    <w:rsid w:val="2DD7CC64"/>
    <w:rsid w:val="2DDA3D39"/>
    <w:rsid w:val="2DDAC962"/>
    <w:rsid w:val="2DDCEE65"/>
    <w:rsid w:val="2DDE9B2D"/>
    <w:rsid w:val="2DEADDC6"/>
    <w:rsid w:val="2DEAE526"/>
    <w:rsid w:val="2DEB4EF5"/>
    <w:rsid w:val="2DED5985"/>
    <w:rsid w:val="2DEFA99C"/>
    <w:rsid w:val="2DF31039"/>
    <w:rsid w:val="2DF51E1D"/>
    <w:rsid w:val="2DF96788"/>
    <w:rsid w:val="2DFD0273"/>
    <w:rsid w:val="2DFF16F9"/>
    <w:rsid w:val="2DFFBBBF"/>
    <w:rsid w:val="2E00E374"/>
    <w:rsid w:val="2E02144A"/>
    <w:rsid w:val="2E03A2C9"/>
    <w:rsid w:val="2E08D634"/>
    <w:rsid w:val="2E0A67B0"/>
    <w:rsid w:val="2E0C7273"/>
    <w:rsid w:val="2E101114"/>
    <w:rsid w:val="2E11BA0F"/>
    <w:rsid w:val="2E13513C"/>
    <w:rsid w:val="2E1A2F41"/>
    <w:rsid w:val="2E1C532E"/>
    <w:rsid w:val="2E237F19"/>
    <w:rsid w:val="2E2415FD"/>
    <w:rsid w:val="2E3431E5"/>
    <w:rsid w:val="2E36225C"/>
    <w:rsid w:val="2E37C186"/>
    <w:rsid w:val="2E3D17B6"/>
    <w:rsid w:val="2E4310BB"/>
    <w:rsid w:val="2E442410"/>
    <w:rsid w:val="2E460FF4"/>
    <w:rsid w:val="2E479006"/>
    <w:rsid w:val="2E4B6B7E"/>
    <w:rsid w:val="2E4C25A6"/>
    <w:rsid w:val="2E512E91"/>
    <w:rsid w:val="2E51F354"/>
    <w:rsid w:val="2E55FC67"/>
    <w:rsid w:val="2E57F6C8"/>
    <w:rsid w:val="2E58499A"/>
    <w:rsid w:val="2E5927F6"/>
    <w:rsid w:val="2E5C14F5"/>
    <w:rsid w:val="2E5DF894"/>
    <w:rsid w:val="2E5E828D"/>
    <w:rsid w:val="2E5EF7F3"/>
    <w:rsid w:val="2E64A6AE"/>
    <w:rsid w:val="2E664339"/>
    <w:rsid w:val="2E66B59D"/>
    <w:rsid w:val="2E66C31C"/>
    <w:rsid w:val="2E6725D7"/>
    <w:rsid w:val="2E674130"/>
    <w:rsid w:val="2E6A78BC"/>
    <w:rsid w:val="2E6DF367"/>
    <w:rsid w:val="2E6F26B8"/>
    <w:rsid w:val="2E6F658D"/>
    <w:rsid w:val="2E7404FA"/>
    <w:rsid w:val="2E78432F"/>
    <w:rsid w:val="2E78AB1B"/>
    <w:rsid w:val="2E7C35DA"/>
    <w:rsid w:val="2E7CCD08"/>
    <w:rsid w:val="2E80BEF2"/>
    <w:rsid w:val="2E83B44A"/>
    <w:rsid w:val="2E85542E"/>
    <w:rsid w:val="2E8B1A12"/>
    <w:rsid w:val="2E8CE336"/>
    <w:rsid w:val="2E8D13A6"/>
    <w:rsid w:val="2E91EE25"/>
    <w:rsid w:val="2E94D0BC"/>
    <w:rsid w:val="2EA2D1AA"/>
    <w:rsid w:val="2EA32721"/>
    <w:rsid w:val="2EA4803F"/>
    <w:rsid w:val="2EAC5FA0"/>
    <w:rsid w:val="2EAC82E9"/>
    <w:rsid w:val="2EAE621B"/>
    <w:rsid w:val="2EAE6544"/>
    <w:rsid w:val="2EAE8F6A"/>
    <w:rsid w:val="2EB02561"/>
    <w:rsid w:val="2EB247A0"/>
    <w:rsid w:val="2EB2E8AE"/>
    <w:rsid w:val="2EB3B9C9"/>
    <w:rsid w:val="2EB703B9"/>
    <w:rsid w:val="2EB909C1"/>
    <w:rsid w:val="2EBB31D1"/>
    <w:rsid w:val="2EBCCD6B"/>
    <w:rsid w:val="2EBE7DDE"/>
    <w:rsid w:val="2EC2E299"/>
    <w:rsid w:val="2EC7F50E"/>
    <w:rsid w:val="2EC7FADB"/>
    <w:rsid w:val="2ECE4069"/>
    <w:rsid w:val="2ECE5764"/>
    <w:rsid w:val="2ECFD791"/>
    <w:rsid w:val="2ECFEC70"/>
    <w:rsid w:val="2ED7C0C9"/>
    <w:rsid w:val="2ED7FA88"/>
    <w:rsid w:val="2ED9E4FA"/>
    <w:rsid w:val="2EDA11A2"/>
    <w:rsid w:val="2EDC3E7C"/>
    <w:rsid w:val="2EDDF590"/>
    <w:rsid w:val="2EE08BE3"/>
    <w:rsid w:val="2EE1899B"/>
    <w:rsid w:val="2EE58080"/>
    <w:rsid w:val="2EE79B8D"/>
    <w:rsid w:val="2EED5C01"/>
    <w:rsid w:val="2EED8AA7"/>
    <w:rsid w:val="2EEDD7B6"/>
    <w:rsid w:val="2EF134AD"/>
    <w:rsid w:val="2EF2676F"/>
    <w:rsid w:val="2EF35ABC"/>
    <w:rsid w:val="2EF76D11"/>
    <w:rsid w:val="2EFAA9C2"/>
    <w:rsid w:val="2F002C53"/>
    <w:rsid w:val="2F029F69"/>
    <w:rsid w:val="2F09DD37"/>
    <w:rsid w:val="2F0A7AA0"/>
    <w:rsid w:val="2F0BC30D"/>
    <w:rsid w:val="2F0C77DF"/>
    <w:rsid w:val="2F0C9576"/>
    <w:rsid w:val="2F0D064A"/>
    <w:rsid w:val="2F0EDAE1"/>
    <w:rsid w:val="2F141399"/>
    <w:rsid w:val="2F14D171"/>
    <w:rsid w:val="2F1C65C9"/>
    <w:rsid w:val="2F1C6B22"/>
    <w:rsid w:val="2F206589"/>
    <w:rsid w:val="2F214BBE"/>
    <w:rsid w:val="2F24B2AD"/>
    <w:rsid w:val="2F24C934"/>
    <w:rsid w:val="2F25DC79"/>
    <w:rsid w:val="2F273030"/>
    <w:rsid w:val="2F2ABD89"/>
    <w:rsid w:val="2F2EA090"/>
    <w:rsid w:val="2F32BFFC"/>
    <w:rsid w:val="2F34E877"/>
    <w:rsid w:val="2F351F53"/>
    <w:rsid w:val="2F355BB5"/>
    <w:rsid w:val="2F365CAE"/>
    <w:rsid w:val="2F388F56"/>
    <w:rsid w:val="2F3907DD"/>
    <w:rsid w:val="2F3A74C6"/>
    <w:rsid w:val="2F3D9F62"/>
    <w:rsid w:val="2F3EA4B6"/>
    <w:rsid w:val="2F3EAA33"/>
    <w:rsid w:val="2F486D0E"/>
    <w:rsid w:val="2F4B5B8F"/>
    <w:rsid w:val="2F4C62B9"/>
    <w:rsid w:val="2F4F4AD5"/>
    <w:rsid w:val="2F51E2AE"/>
    <w:rsid w:val="2F5297AC"/>
    <w:rsid w:val="2F58E09C"/>
    <w:rsid w:val="2F5B9899"/>
    <w:rsid w:val="2F5EAD45"/>
    <w:rsid w:val="2F64AEEE"/>
    <w:rsid w:val="2F66B653"/>
    <w:rsid w:val="2F6904F0"/>
    <w:rsid w:val="2F6977F5"/>
    <w:rsid w:val="2F6C4AD6"/>
    <w:rsid w:val="2F6C9781"/>
    <w:rsid w:val="2F6D97CA"/>
    <w:rsid w:val="2F704F50"/>
    <w:rsid w:val="2F72C236"/>
    <w:rsid w:val="2F797493"/>
    <w:rsid w:val="2F7AE438"/>
    <w:rsid w:val="2F831033"/>
    <w:rsid w:val="2F83C0CE"/>
    <w:rsid w:val="2F890ED5"/>
    <w:rsid w:val="2F9619E5"/>
    <w:rsid w:val="2F965BB1"/>
    <w:rsid w:val="2F991F64"/>
    <w:rsid w:val="2F994B29"/>
    <w:rsid w:val="2F9A68BC"/>
    <w:rsid w:val="2F9AAF5A"/>
    <w:rsid w:val="2F9AE1FF"/>
    <w:rsid w:val="2F9AFAC1"/>
    <w:rsid w:val="2F9E723B"/>
    <w:rsid w:val="2F9FA82E"/>
    <w:rsid w:val="2FA0B6B6"/>
    <w:rsid w:val="2FA40521"/>
    <w:rsid w:val="2FA6AE76"/>
    <w:rsid w:val="2FA82A4F"/>
    <w:rsid w:val="2FABD0FF"/>
    <w:rsid w:val="2FAC417B"/>
    <w:rsid w:val="2FAE1910"/>
    <w:rsid w:val="2FAE5803"/>
    <w:rsid w:val="2FB01DD5"/>
    <w:rsid w:val="2FB20E93"/>
    <w:rsid w:val="2FB6A3A2"/>
    <w:rsid w:val="2FB7774E"/>
    <w:rsid w:val="2FB8631F"/>
    <w:rsid w:val="2FBB0F76"/>
    <w:rsid w:val="2FBB2B63"/>
    <w:rsid w:val="2FC00A54"/>
    <w:rsid w:val="2FC483DE"/>
    <w:rsid w:val="2FC5580D"/>
    <w:rsid w:val="2FCA432B"/>
    <w:rsid w:val="2FCA46C8"/>
    <w:rsid w:val="2FCA856E"/>
    <w:rsid w:val="2FCBB858"/>
    <w:rsid w:val="2FD430E3"/>
    <w:rsid w:val="2FD51209"/>
    <w:rsid w:val="2FD92AB0"/>
    <w:rsid w:val="2FDF792C"/>
    <w:rsid w:val="2FE10812"/>
    <w:rsid w:val="2FE2AAB7"/>
    <w:rsid w:val="2FE59274"/>
    <w:rsid w:val="2FE641E8"/>
    <w:rsid w:val="2FE79C11"/>
    <w:rsid w:val="2FEABE6C"/>
    <w:rsid w:val="2FECDDCF"/>
    <w:rsid w:val="2FED61D7"/>
    <w:rsid w:val="2FEE99DE"/>
    <w:rsid w:val="2FF04CAA"/>
    <w:rsid w:val="2FF213DA"/>
    <w:rsid w:val="2FF29600"/>
    <w:rsid w:val="2FF70AC1"/>
    <w:rsid w:val="300091E6"/>
    <w:rsid w:val="30077D96"/>
    <w:rsid w:val="3007CB8B"/>
    <w:rsid w:val="30118A47"/>
    <w:rsid w:val="3011D35A"/>
    <w:rsid w:val="3016BE5B"/>
    <w:rsid w:val="3018CB2E"/>
    <w:rsid w:val="301A66F0"/>
    <w:rsid w:val="301D8ED5"/>
    <w:rsid w:val="301E01A6"/>
    <w:rsid w:val="301E55BB"/>
    <w:rsid w:val="3021A163"/>
    <w:rsid w:val="30221402"/>
    <w:rsid w:val="3027E454"/>
    <w:rsid w:val="302E6A23"/>
    <w:rsid w:val="302FB662"/>
    <w:rsid w:val="302FF8A2"/>
    <w:rsid w:val="3036CF43"/>
    <w:rsid w:val="3039D0BC"/>
    <w:rsid w:val="3039D1DE"/>
    <w:rsid w:val="303A3FC6"/>
    <w:rsid w:val="303A9943"/>
    <w:rsid w:val="303DCB56"/>
    <w:rsid w:val="303DEFD7"/>
    <w:rsid w:val="3044D178"/>
    <w:rsid w:val="3044D989"/>
    <w:rsid w:val="304996FD"/>
    <w:rsid w:val="304BEAC1"/>
    <w:rsid w:val="304D854A"/>
    <w:rsid w:val="304FD436"/>
    <w:rsid w:val="3055CBA4"/>
    <w:rsid w:val="3056413B"/>
    <w:rsid w:val="3057DD26"/>
    <w:rsid w:val="305D47FA"/>
    <w:rsid w:val="30673314"/>
    <w:rsid w:val="306A0676"/>
    <w:rsid w:val="306C8FD2"/>
    <w:rsid w:val="3072DD86"/>
    <w:rsid w:val="30757DD5"/>
    <w:rsid w:val="307BB946"/>
    <w:rsid w:val="307C8C92"/>
    <w:rsid w:val="307DD6A4"/>
    <w:rsid w:val="307F9BAF"/>
    <w:rsid w:val="3083E61A"/>
    <w:rsid w:val="3084AFE5"/>
    <w:rsid w:val="3085D463"/>
    <w:rsid w:val="30870270"/>
    <w:rsid w:val="3087A687"/>
    <w:rsid w:val="308BF316"/>
    <w:rsid w:val="308CBE7E"/>
    <w:rsid w:val="30945457"/>
    <w:rsid w:val="309C282E"/>
    <w:rsid w:val="309D992A"/>
    <w:rsid w:val="30A02DC1"/>
    <w:rsid w:val="30A078B9"/>
    <w:rsid w:val="30A092F3"/>
    <w:rsid w:val="30A1A6D2"/>
    <w:rsid w:val="30A299C8"/>
    <w:rsid w:val="30A65946"/>
    <w:rsid w:val="30A6D002"/>
    <w:rsid w:val="30A8D1AF"/>
    <w:rsid w:val="30A92B39"/>
    <w:rsid w:val="30AA50FE"/>
    <w:rsid w:val="30AAAB42"/>
    <w:rsid w:val="30AF3F7C"/>
    <w:rsid w:val="30B0096C"/>
    <w:rsid w:val="30B16041"/>
    <w:rsid w:val="30B5E761"/>
    <w:rsid w:val="30BBC474"/>
    <w:rsid w:val="30C0FF24"/>
    <w:rsid w:val="30C9136E"/>
    <w:rsid w:val="30D226E0"/>
    <w:rsid w:val="30D2342A"/>
    <w:rsid w:val="30D26C8A"/>
    <w:rsid w:val="30D41B87"/>
    <w:rsid w:val="30D8D5B4"/>
    <w:rsid w:val="30DB4FA0"/>
    <w:rsid w:val="30DC5355"/>
    <w:rsid w:val="30DEC5E0"/>
    <w:rsid w:val="30E003E8"/>
    <w:rsid w:val="30E0A259"/>
    <w:rsid w:val="30E4A575"/>
    <w:rsid w:val="30E9E704"/>
    <w:rsid w:val="30EC5E55"/>
    <w:rsid w:val="30EE5767"/>
    <w:rsid w:val="30EF1C4C"/>
    <w:rsid w:val="30F62457"/>
    <w:rsid w:val="30F69BFF"/>
    <w:rsid w:val="30FA1320"/>
    <w:rsid w:val="30FD4015"/>
    <w:rsid w:val="30FDF3A0"/>
    <w:rsid w:val="30FEB119"/>
    <w:rsid w:val="30FFDC6B"/>
    <w:rsid w:val="3100AC6E"/>
    <w:rsid w:val="3103BFCC"/>
    <w:rsid w:val="3103F396"/>
    <w:rsid w:val="3105E460"/>
    <w:rsid w:val="31083B77"/>
    <w:rsid w:val="3108F5E7"/>
    <w:rsid w:val="310A0B2E"/>
    <w:rsid w:val="310A7C9E"/>
    <w:rsid w:val="310AD1D5"/>
    <w:rsid w:val="311229A9"/>
    <w:rsid w:val="311271E6"/>
    <w:rsid w:val="3117CFE1"/>
    <w:rsid w:val="3118CAAC"/>
    <w:rsid w:val="311B2A57"/>
    <w:rsid w:val="312024E8"/>
    <w:rsid w:val="31220BC0"/>
    <w:rsid w:val="31260C78"/>
    <w:rsid w:val="31269ABA"/>
    <w:rsid w:val="312868DF"/>
    <w:rsid w:val="312AADE8"/>
    <w:rsid w:val="312C2C4B"/>
    <w:rsid w:val="312C4FCF"/>
    <w:rsid w:val="312C96E8"/>
    <w:rsid w:val="3135A7EA"/>
    <w:rsid w:val="313ADCDF"/>
    <w:rsid w:val="313CAF5F"/>
    <w:rsid w:val="3142B697"/>
    <w:rsid w:val="31445892"/>
    <w:rsid w:val="3145648C"/>
    <w:rsid w:val="3145E362"/>
    <w:rsid w:val="3148B8BD"/>
    <w:rsid w:val="314FF0C1"/>
    <w:rsid w:val="31516977"/>
    <w:rsid w:val="3154909D"/>
    <w:rsid w:val="3159D62D"/>
    <w:rsid w:val="315E57FF"/>
    <w:rsid w:val="31612CA3"/>
    <w:rsid w:val="3168E5FC"/>
    <w:rsid w:val="316F0983"/>
    <w:rsid w:val="316F3BF7"/>
    <w:rsid w:val="3172C520"/>
    <w:rsid w:val="3172CD4A"/>
    <w:rsid w:val="3173ABFF"/>
    <w:rsid w:val="317609D1"/>
    <w:rsid w:val="3176179D"/>
    <w:rsid w:val="3177C775"/>
    <w:rsid w:val="31781456"/>
    <w:rsid w:val="3178DB72"/>
    <w:rsid w:val="318183BF"/>
    <w:rsid w:val="3185B8BF"/>
    <w:rsid w:val="3188DBF4"/>
    <w:rsid w:val="318BA5BF"/>
    <w:rsid w:val="3195C1F1"/>
    <w:rsid w:val="319699DE"/>
    <w:rsid w:val="31976355"/>
    <w:rsid w:val="3198FE03"/>
    <w:rsid w:val="319A718A"/>
    <w:rsid w:val="319D4ED8"/>
    <w:rsid w:val="319DCA3C"/>
    <w:rsid w:val="31A05CF0"/>
    <w:rsid w:val="31A11D05"/>
    <w:rsid w:val="31A234DC"/>
    <w:rsid w:val="31A353FF"/>
    <w:rsid w:val="31A8F83B"/>
    <w:rsid w:val="31ABCFD7"/>
    <w:rsid w:val="31AD1F86"/>
    <w:rsid w:val="31AE1DB0"/>
    <w:rsid w:val="31AE5179"/>
    <w:rsid w:val="31B3967A"/>
    <w:rsid w:val="31B4ECF3"/>
    <w:rsid w:val="31B5A91A"/>
    <w:rsid w:val="31B84506"/>
    <w:rsid w:val="31C2193D"/>
    <w:rsid w:val="31C32332"/>
    <w:rsid w:val="31C44A94"/>
    <w:rsid w:val="31C56FE3"/>
    <w:rsid w:val="31CCA9B2"/>
    <w:rsid w:val="31D11DC9"/>
    <w:rsid w:val="31D282F7"/>
    <w:rsid w:val="31D2B789"/>
    <w:rsid w:val="31D3D785"/>
    <w:rsid w:val="31D7DDE7"/>
    <w:rsid w:val="31D812BF"/>
    <w:rsid w:val="31DBC620"/>
    <w:rsid w:val="31E08DCA"/>
    <w:rsid w:val="31E0A86F"/>
    <w:rsid w:val="31E1A7C4"/>
    <w:rsid w:val="31E1C672"/>
    <w:rsid w:val="31E43E75"/>
    <w:rsid w:val="31E4A2F3"/>
    <w:rsid w:val="31E505C3"/>
    <w:rsid w:val="31E61740"/>
    <w:rsid w:val="31E6DB46"/>
    <w:rsid w:val="31EAA615"/>
    <w:rsid w:val="31EC0821"/>
    <w:rsid w:val="31ED32CA"/>
    <w:rsid w:val="31ED9A0B"/>
    <w:rsid w:val="31EE2D59"/>
    <w:rsid w:val="31EF5223"/>
    <w:rsid w:val="31EFA9C5"/>
    <w:rsid w:val="31F00900"/>
    <w:rsid w:val="31F2AFFA"/>
    <w:rsid w:val="31F6446B"/>
    <w:rsid w:val="31F83DF2"/>
    <w:rsid w:val="31F9071A"/>
    <w:rsid w:val="31FE0A9C"/>
    <w:rsid w:val="31FFD4AA"/>
    <w:rsid w:val="320169DD"/>
    <w:rsid w:val="320450A4"/>
    <w:rsid w:val="32048A38"/>
    <w:rsid w:val="32053B0A"/>
    <w:rsid w:val="320AA78F"/>
    <w:rsid w:val="321647A4"/>
    <w:rsid w:val="321C7119"/>
    <w:rsid w:val="321E1F51"/>
    <w:rsid w:val="3223FD8A"/>
    <w:rsid w:val="32254D8F"/>
    <w:rsid w:val="32257E91"/>
    <w:rsid w:val="322735B7"/>
    <w:rsid w:val="322A7B37"/>
    <w:rsid w:val="322DC8A8"/>
    <w:rsid w:val="322E93ED"/>
    <w:rsid w:val="3230A7BD"/>
    <w:rsid w:val="3238BB66"/>
    <w:rsid w:val="323AC99B"/>
    <w:rsid w:val="323BE5A0"/>
    <w:rsid w:val="324981B2"/>
    <w:rsid w:val="324BD9CD"/>
    <w:rsid w:val="324F0B4D"/>
    <w:rsid w:val="3251179C"/>
    <w:rsid w:val="3251AC08"/>
    <w:rsid w:val="3256EF1B"/>
    <w:rsid w:val="325C1468"/>
    <w:rsid w:val="325C6B3B"/>
    <w:rsid w:val="325E36FA"/>
    <w:rsid w:val="32646ED7"/>
    <w:rsid w:val="3264720A"/>
    <w:rsid w:val="32656AEE"/>
    <w:rsid w:val="326B481A"/>
    <w:rsid w:val="326C7DFE"/>
    <w:rsid w:val="326FCB8A"/>
    <w:rsid w:val="326FDD03"/>
    <w:rsid w:val="3270089A"/>
    <w:rsid w:val="327047CF"/>
    <w:rsid w:val="32707B1F"/>
    <w:rsid w:val="32714B95"/>
    <w:rsid w:val="327270EB"/>
    <w:rsid w:val="3275524B"/>
    <w:rsid w:val="32757D90"/>
    <w:rsid w:val="3276CCB3"/>
    <w:rsid w:val="327C026D"/>
    <w:rsid w:val="328B2648"/>
    <w:rsid w:val="328B7CA7"/>
    <w:rsid w:val="328C320E"/>
    <w:rsid w:val="328D0E3C"/>
    <w:rsid w:val="328DE166"/>
    <w:rsid w:val="328F3BF7"/>
    <w:rsid w:val="32901DE6"/>
    <w:rsid w:val="3291778A"/>
    <w:rsid w:val="32920B50"/>
    <w:rsid w:val="32925737"/>
    <w:rsid w:val="32930D42"/>
    <w:rsid w:val="32945DA8"/>
    <w:rsid w:val="32992ED0"/>
    <w:rsid w:val="3299CF4B"/>
    <w:rsid w:val="329F5A91"/>
    <w:rsid w:val="32A59CDD"/>
    <w:rsid w:val="32A6475C"/>
    <w:rsid w:val="32A6F9EF"/>
    <w:rsid w:val="32ADCC1B"/>
    <w:rsid w:val="32AE4351"/>
    <w:rsid w:val="32AF635A"/>
    <w:rsid w:val="32B0B159"/>
    <w:rsid w:val="32B26361"/>
    <w:rsid w:val="32B3A53F"/>
    <w:rsid w:val="32B3C1E6"/>
    <w:rsid w:val="32B40A2F"/>
    <w:rsid w:val="32B50299"/>
    <w:rsid w:val="32B584B3"/>
    <w:rsid w:val="32B5CD44"/>
    <w:rsid w:val="32B66252"/>
    <w:rsid w:val="32B8775B"/>
    <w:rsid w:val="32B92667"/>
    <w:rsid w:val="32BA2E93"/>
    <w:rsid w:val="32BC80C7"/>
    <w:rsid w:val="32C1C441"/>
    <w:rsid w:val="32C77571"/>
    <w:rsid w:val="32C8BDDD"/>
    <w:rsid w:val="32CDACF9"/>
    <w:rsid w:val="32D2D3A3"/>
    <w:rsid w:val="32D55DEC"/>
    <w:rsid w:val="32D6CDF2"/>
    <w:rsid w:val="32DA5C7F"/>
    <w:rsid w:val="32DCE2D5"/>
    <w:rsid w:val="32DD2CA8"/>
    <w:rsid w:val="32DD33DA"/>
    <w:rsid w:val="32E99FAE"/>
    <w:rsid w:val="32E9ED1B"/>
    <w:rsid w:val="32EE07D3"/>
    <w:rsid w:val="32F24D68"/>
    <w:rsid w:val="32F47958"/>
    <w:rsid w:val="32F61CDF"/>
    <w:rsid w:val="32FE262C"/>
    <w:rsid w:val="32FE4D33"/>
    <w:rsid w:val="3302ADBD"/>
    <w:rsid w:val="330F3430"/>
    <w:rsid w:val="330FE447"/>
    <w:rsid w:val="3312FCE1"/>
    <w:rsid w:val="33135F1C"/>
    <w:rsid w:val="3313A0FC"/>
    <w:rsid w:val="3319478B"/>
    <w:rsid w:val="331C8944"/>
    <w:rsid w:val="331E6FE6"/>
    <w:rsid w:val="331F5979"/>
    <w:rsid w:val="33226F87"/>
    <w:rsid w:val="33240A7B"/>
    <w:rsid w:val="3329A75A"/>
    <w:rsid w:val="332C78FA"/>
    <w:rsid w:val="33306A19"/>
    <w:rsid w:val="333A45AE"/>
    <w:rsid w:val="333ACE1F"/>
    <w:rsid w:val="333BBA9A"/>
    <w:rsid w:val="333D45B7"/>
    <w:rsid w:val="333D6368"/>
    <w:rsid w:val="333FAB8E"/>
    <w:rsid w:val="33426596"/>
    <w:rsid w:val="3345D7F7"/>
    <w:rsid w:val="33482A44"/>
    <w:rsid w:val="3348F1BE"/>
    <w:rsid w:val="334A0FD7"/>
    <w:rsid w:val="334F505A"/>
    <w:rsid w:val="33500B8C"/>
    <w:rsid w:val="33515AA3"/>
    <w:rsid w:val="33552388"/>
    <w:rsid w:val="335A2361"/>
    <w:rsid w:val="335B2F8F"/>
    <w:rsid w:val="335B9BEA"/>
    <w:rsid w:val="335FFF46"/>
    <w:rsid w:val="3360B082"/>
    <w:rsid w:val="33638065"/>
    <w:rsid w:val="336E0EBD"/>
    <w:rsid w:val="336FDDEF"/>
    <w:rsid w:val="337068FB"/>
    <w:rsid w:val="33719489"/>
    <w:rsid w:val="3371F2DE"/>
    <w:rsid w:val="3373FD1A"/>
    <w:rsid w:val="3376835E"/>
    <w:rsid w:val="33778675"/>
    <w:rsid w:val="337A69A8"/>
    <w:rsid w:val="337B21FA"/>
    <w:rsid w:val="337D2D14"/>
    <w:rsid w:val="337E6594"/>
    <w:rsid w:val="337FB63D"/>
    <w:rsid w:val="33817A56"/>
    <w:rsid w:val="3382ABA7"/>
    <w:rsid w:val="339BC128"/>
    <w:rsid w:val="339E0FEB"/>
    <w:rsid w:val="339E4640"/>
    <w:rsid w:val="33A18D30"/>
    <w:rsid w:val="33A232AC"/>
    <w:rsid w:val="33A32C6B"/>
    <w:rsid w:val="33A616DB"/>
    <w:rsid w:val="33A7A410"/>
    <w:rsid w:val="33A86E45"/>
    <w:rsid w:val="33A96490"/>
    <w:rsid w:val="33A98E3D"/>
    <w:rsid w:val="33AA4614"/>
    <w:rsid w:val="33AAF638"/>
    <w:rsid w:val="33ABFD9A"/>
    <w:rsid w:val="33B170E4"/>
    <w:rsid w:val="33B3FB5D"/>
    <w:rsid w:val="33B576BC"/>
    <w:rsid w:val="33B803C7"/>
    <w:rsid w:val="33B9C83A"/>
    <w:rsid w:val="33BAE05A"/>
    <w:rsid w:val="33BCED70"/>
    <w:rsid w:val="33C11011"/>
    <w:rsid w:val="33C646F4"/>
    <w:rsid w:val="33C6B2F8"/>
    <w:rsid w:val="33C80260"/>
    <w:rsid w:val="33C9161B"/>
    <w:rsid w:val="33CD2F4B"/>
    <w:rsid w:val="33CF710F"/>
    <w:rsid w:val="33D0A76C"/>
    <w:rsid w:val="33D3F41F"/>
    <w:rsid w:val="33D6DCDA"/>
    <w:rsid w:val="33D8F210"/>
    <w:rsid w:val="33D9FFB1"/>
    <w:rsid w:val="33DA7ED4"/>
    <w:rsid w:val="33DAD660"/>
    <w:rsid w:val="33DB4C2F"/>
    <w:rsid w:val="33DE6A2A"/>
    <w:rsid w:val="33E16685"/>
    <w:rsid w:val="33E21637"/>
    <w:rsid w:val="33E2C3DE"/>
    <w:rsid w:val="33E4C49F"/>
    <w:rsid w:val="33E5341B"/>
    <w:rsid w:val="33EA0C52"/>
    <w:rsid w:val="33EABC65"/>
    <w:rsid w:val="33ECAECC"/>
    <w:rsid w:val="33EE1552"/>
    <w:rsid w:val="33EECF58"/>
    <w:rsid w:val="33EFC12C"/>
    <w:rsid w:val="33F03D5B"/>
    <w:rsid w:val="33F45F71"/>
    <w:rsid w:val="33F847ED"/>
    <w:rsid w:val="33FB2B1E"/>
    <w:rsid w:val="33FCCCDB"/>
    <w:rsid w:val="3400426B"/>
    <w:rsid w:val="3401C530"/>
    <w:rsid w:val="34038E37"/>
    <w:rsid w:val="34065E94"/>
    <w:rsid w:val="3406FCCB"/>
    <w:rsid w:val="3408C3EB"/>
    <w:rsid w:val="3408EF0D"/>
    <w:rsid w:val="340A41BA"/>
    <w:rsid w:val="3410366D"/>
    <w:rsid w:val="341361A1"/>
    <w:rsid w:val="34145E53"/>
    <w:rsid w:val="3414E197"/>
    <w:rsid w:val="3418CA57"/>
    <w:rsid w:val="34199930"/>
    <w:rsid w:val="34225777"/>
    <w:rsid w:val="3422BD56"/>
    <w:rsid w:val="34231592"/>
    <w:rsid w:val="3424BFAB"/>
    <w:rsid w:val="3426ACD7"/>
    <w:rsid w:val="3426C04D"/>
    <w:rsid w:val="3428AEEB"/>
    <w:rsid w:val="3428F38A"/>
    <w:rsid w:val="3429B418"/>
    <w:rsid w:val="342A6A6D"/>
    <w:rsid w:val="342B1444"/>
    <w:rsid w:val="342BB856"/>
    <w:rsid w:val="342C87FC"/>
    <w:rsid w:val="343D99A1"/>
    <w:rsid w:val="34410670"/>
    <w:rsid w:val="34410A87"/>
    <w:rsid w:val="344169BE"/>
    <w:rsid w:val="3448E0B7"/>
    <w:rsid w:val="344A9C30"/>
    <w:rsid w:val="344D168F"/>
    <w:rsid w:val="344EB2DF"/>
    <w:rsid w:val="344F80AF"/>
    <w:rsid w:val="34520DA8"/>
    <w:rsid w:val="3458D771"/>
    <w:rsid w:val="34601BE5"/>
    <w:rsid w:val="346161A7"/>
    <w:rsid w:val="346575C7"/>
    <w:rsid w:val="3469D0CE"/>
    <w:rsid w:val="34730D90"/>
    <w:rsid w:val="347511A6"/>
    <w:rsid w:val="34780C95"/>
    <w:rsid w:val="3479A934"/>
    <w:rsid w:val="347B693D"/>
    <w:rsid w:val="347E641B"/>
    <w:rsid w:val="347FC05F"/>
    <w:rsid w:val="3481A7D4"/>
    <w:rsid w:val="3482CB73"/>
    <w:rsid w:val="34833F97"/>
    <w:rsid w:val="34839590"/>
    <w:rsid w:val="3484C665"/>
    <w:rsid w:val="348754F8"/>
    <w:rsid w:val="348DFEEE"/>
    <w:rsid w:val="348E3609"/>
    <w:rsid w:val="348F091B"/>
    <w:rsid w:val="3498DFBB"/>
    <w:rsid w:val="3499DE80"/>
    <w:rsid w:val="349A8136"/>
    <w:rsid w:val="349C49A1"/>
    <w:rsid w:val="349D65A8"/>
    <w:rsid w:val="349FF01C"/>
    <w:rsid w:val="34A98CE9"/>
    <w:rsid w:val="34AAC6CB"/>
    <w:rsid w:val="34B446FD"/>
    <w:rsid w:val="34B7E417"/>
    <w:rsid w:val="34C070A7"/>
    <w:rsid w:val="34C2EAA6"/>
    <w:rsid w:val="34C3CCE1"/>
    <w:rsid w:val="34C435A3"/>
    <w:rsid w:val="34C81EC6"/>
    <w:rsid w:val="34C8F953"/>
    <w:rsid w:val="34CBAC3F"/>
    <w:rsid w:val="34CE15BC"/>
    <w:rsid w:val="34CE7142"/>
    <w:rsid w:val="34D18731"/>
    <w:rsid w:val="34D317A9"/>
    <w:rsid w:val="34D3D9D5"/>
    <w:rsid w:val="34D4069D"/>
    <w:rsid w:val="34D7CD83"/>
    <w:rsid w:val="34D7FC19"/>
    <w:rsid w:val="34D91618"/>
    <w:rsid w:val="34DB1738"/>
    <w:rsid w:val="34DCC91C"/>
    <w:rsid w:val="34DD0A61"/>
    <w:rsid w:val="34E39F38"/>
    <w:rsid w:val="34E62EEE"/>
    <w:rsid w:val="34E95B51"/>
    <w:rsid w:val="34EE2F76"/>
    <w:rsid w:val="34EED58C"/>
    <w:rsid w:val="34EF96E0"/>
    <w:rsid w:val="34F00734"/>
    <w:rsid w:val="34F07553"/>
    <w:rsid w:val="34F1A6E4"/>
    <w:rsid w:val="34F27052"/>
    <w:rsid w:val="34F971B1"/>
    <w:rsid w:val="34F98B73"/>
    <w:rsid w:val="34F9F81B"/>
    <w:rsid w:val="34FCED74"/>
    <w:rsid w:val="350383A2"/>
    <w:rsid w:val="35041505"/>
    <w:rsid w:val="35049FE4"/>
    <w:rsid w:val="35052BF3"/>
    <w:rsid w:val="350DE50F"/>
    <w:rsid w:val="351E4C64"/>
    <w:rsid w:val="3521440F"/>
    <w:rsid w:val="3525D1BF"/>
    <w:rsid w:val="35262C40"/>
    <w:rsid w:val="35271C50"/>
    <w:rsid w:val="3527FFE0"/>
    <w:rsid w:val="352827F9"/>
    <w:rsid w:val="35286BD6"/>
    <w:rsid w:val="352B85A7"/>
    <w:rsid w:val="352CAC68"/>
    <w:rsid w:val="352D7018"/>
    <w:rsid w:val="352EBA41"/>
    <w:rsid w:val="352F9EFC"/>
    <w:rsid w:val="35307CB0"/>
    <w:rsid w:val="35322518"/>
    <w:rsid w:val="3534AD47"/>
    <w:rsid w:val="3536108C"/>
    <w:rsid w:val="35392AA2"/>
    <w:rsid w:val="3539530A"/>
    <w:rsid w:val="353D151D"/>
    <w:rsid w:val="353ECFC9"/>
    <w:rsid w:val="3540047F"/>
    <w:rsid w:val="3542E785"/>
    <w:rsid w:val="35437471"/>
    <w:rsid w:val="3544938D"/>
    <w:rsid w:val="3544D1CC"/>
    <w:rsid w:val="3545E50E"/>
    <w:rsid w:val="3549F751"/>
    <w:rsid w:val="354A9E6F"/>
    <w:rsid w:val="354AF2A8"/>
    <w:rsid w:val="354E045F"/>
    <w:rsid w:val="354F59A4"/>
    <w:rsid w:val="35515C94"/>
    <w:rsid w:val="355388FE"/>
    <w:rsid w:val="3558D279"/>
    <w:rsid w:val="35593B68"/>
    <w:rsid w:val="355B42E5"/>
    <w:rsid w:val="355B87DA"/>
    <w:rsid w:val="355F3C2D"/>
    <w:rsid w:val="3562446A"/>
    <w:rsid w:val="35633922"/>
    <w:rsid w:val="35697B42"/>
    <w:rsid w:val="356BFE26"/>
    <w:rsid w:val="356F1367"/>
    <w:rsid w:val="356F7B6F"/>
    <w:rsid w:val="35721A11"/>
    <w:rsid w:val="35736FEB"/>
    <w:rsid w:val="35741D85"/>
    <w:rsid w:val="35778D7E"/>
    <w:rsid w:val="357D4B5E"/>
    <w:rsid w:val="35820D40"/>
    <w:rsid w:val="35823D54"/>
    <w:rsid w:val="3582C8FB"/>
    <w:rsid w:val="35832258"/>
    <w:rsid w:val="3583534D"/>
    <w:rsid w:val="3583A191"/>
    <w:rsid w:val="358818AE"/>
    <w:rsid w:val="358921E4"/>
    <w:rsid w:val="358AA1D2"/>
    <w:rsid w:val="358ADBF6"/>
    <w:rsid w:val="35923CD4"/>
    <w:rsid w:val="35954844"/>
    <w:rsid w:val="359DFC14"/>
    <w:rsid w:val="35A250F4"/>
    <w:rsid w:val="35A62E5F"/>
    <w:rsid w:val="35AB8A5E"/>
    <w:rsid w:val="35B44B80"/>
    <w:rsid w:val="35B79C17"/>
    <w:rsid w:val="35B8D2B1"/>
    <w:rsid w:val="35BC0002"/>
    <w:rsid w:val="35BCE23D"/>
    <w:rsid w:val="35BDF490"/>
    <w:rsid w:val="35C0E44F"/>
    <w:rsid w:val="35C10A87"/>
    <w:rsid w:val="35C1B53A"/>
    <w:rsid w:val="35C25449"/>
    <w:rsid w:val="35C2724E"/>
    <w:rsid w:val="35C473FF"/>
    <w:rsid w:val="35C7A145"/>
    <w:rsid w:val="35CAEC9F"/>
    <w:rsid w:val="35CD851E"/>
    <w:rsid w:val="35D00374"/>
    <w:rsid w:val="35D9CF27"/>
    <w:rsid w:val="35E38E71"/>
    <w:rsid w:val="35E8924C"/>
    <w:rsid w:val="35F0C79E"/>
    <w:rsid w:val="35F6F730"/>
    <w:rsid w:val="35F6FE83"/>
    <w:rsid w:val="35FADEC0"/>
    <w:rsid w:val="35FCB8F5"/>
    <w:rsid w:val="35FE2FF9"/>
    <w:rsid w:val="3601CDF3"/>
    <w:rsid w:val="3605FEFD"/>
    <w:rsid w:val="3607CE11"/>
    <w:rsid w:val="361209AD"/>
    <w:rsid w:val="36125BFE"/>
    <w:rsid w:val="3612A8C6"/>
    <w:rsid w:val="3615C299"/>
    <w:rsid w:val="3618AE5F"/>
    <w:rsid w:val="361B4D0F"/>
    <w:rsid w:val="361B686B"/>
    <w:rsid w:val="3622CBD3"/>
    <w:rsid w:val="3624BD37"/>
    <w:rsid w:val="3627818D"/>
    <w:rsid w:val="362B006C"/>
    <w:rsid w:val="362D3139"/>
    <w:rsid w:val="362D51F9"/>
    <w:rsid w:val="36301019"/>
    <w:rsid w:val="3632DB90"/>
    <w:rsid w:val="36363E77"/>
    <w:rsid w:val="3637C052"/>
    <w:rsid w:val="3637CE5F"/>
    <w:rsid w:val="36395BC5"/>
    <w:rsid w:val="363BF6C9"/>
    <w:rsid w:val="363E59FB"/>
    <w:rsid w:val="364280C5"/>
    <w:rsid w:val="36430F58"/>
    <w:rsid w:val="364342EF"/>
    <w:rsid w:val="3645E3E9"/>
    <w:rsid w:val="3649BFA5"/>
    <w:rsid w:val="3649E050"/>
    <w:rsid w:val="364F59AB"/>
    <w:rsid w:val="364F9A5A"/>
    <w:rsid w:val="364FB083"/>
    <w:rsid w:val="36505584"/>
    <w:rsid w:val="365192AB"/>
    <w:rsid w:val="3651EDA2"/>
    <w:rsid w:val="3651FCC3"/>
    <w:rsid w:val="36532D04"/>
    <w:rsid w:val="36536073"/>
    <w:rsid w:val="3654F1D3"/>
    <w:rsid w:val="36557A71"/>
    <w:rsid w:val="365D5CFE"/>
    <w:rsid w:val="365EAC58"/>
    <w:rsid w:val="365FE464"/>
    <w:rsid w:val="36615FA0"/>
    <w:rsid w:val="3661B13E"/>
    <w:rsid w:val="3667A95E"/>
    <w:rsid w:val="3668C815"/>
    <w:rsid w:val="366959C2"/>
    <w:rsid w:val="366D2D2F"/>
    <w:rsid w:val="36731D35"/>
    <w:rsid w:val="3675CB2F"/>
    <w:rsid w:val="36760817"/>
    <w:rsid w:val="3677257F"/>
    <w:rsid w:val="367AEEBD"/>
    <w:rsid w:val="367B82B7"/>
    <w:rsid w:val="367CEE71"/>
    <w:rsid w:val="368149FB"/>
    <w:rsid w:val="3681F71F"/>
    <w:rsid w:val="3684FBCA"/>
    <w:rsid w:val="36867567"/>
    <w:rsid w:val="36897425"/>
    <w:rsid w:val="368A582C"/>
    <w:rsid w:val="369115F5"/>
    <w:rsid w:val="36917103"/>
    <w:rsid w:val="36931E8F"/>
    <w:rsid w:val="36934EBC"/>
    <w:rsid w:val="36965BF4"/>
    <w:rsid w:val="3699D64E"/>
    <w:rsid w:val="369E4E3A"/>
    <w:rsid w:val="369EB46A"/>
    <w:rsid w:val="36A82423"/>
    <w:rsid w:val="36A84E73"/>
    <w:rsid w:val="36AC239E"/>
    <w:rsid w:val="36ADA0CD"/>
    <w:rsid w:val="36AEA0E6"/>
    <w:rsid w:val="36B0367E"/>
    <w:rsid w:val="36B7389C"/>
    <w:rsid w:val="36B9DEE4"/>
    <w:rsid w:val="36BAEF76"/>
    <w:rsid w:val="36BB9945"/>
    <w:rsid w:val="36BC3A66"/>
    <w:rsid w:val="36BC4D7B"/>
    <w:rsid w:val="36BF4F3D"/>
    <w:rsid w:val="36C0FD93"/>
    <w:rsid w:val="36C37436"/>
    <w:rsid w:val="36C4369E"/>
    <w:rsid w:val="36C6B059"/>
    <w:rsid w:val="36C70141"/>
    <w:rsid w:val="36C84EFA"/>
    <w:rsid w:val="36C907CD"/>
    <w:rsid w:val="36CA0DA3"/>
    <w:rsid w:val="36CAB2B3"/>
    <w:rsid w:val="36CAF63F"/>
    <w:rsid w:val="36D00E0A"/>
    <w:rsid w:val="36D01BCD"/>
    <w:rsid w:val="36D5F6F2"/>
    <w:rsid w:val="36D689C4"/>
    <w:rsid w:val="36D98515"/>
    <w:rsid w:val="36DCAF0C"/>
    <w:rsid w:val="36E229EE"/>
    <w:rsid w:val="36E99EED"/>
    <w:rsid w:val="36EDCDB6"/>
    <w:rsid w:val="36EF4273"/>
    <w:rsid w:val="36F11288"/>
    <w:rsid w:val="36F78124"/>
    <w:rsid w:val="36F975E8"/>
    <w:rsid w:val="36F99D04"/>
    <w:rsid w:val="36FEA3E6"/>
    <w:rsid w:val="36FEF908"/>
    <w:rsid w:val="3706D8F4"/>
    <w:rsid w:val="3706FF74"/>
    <w:rsid w:val="3708F5F9"/>
    <w:rsid w:val="370906CC"/>
    <w:rsid w:val="370AC9C1"/>
    <w:rsid w:val="370D3222"/>
    <w:rsid w:val="370D9606"/>
    <w:rsid w:val="370E1EE4"/>
    <w:rsid w:val="370FBD4B"/>
    <w:rsid w:val="37102871"/>
    <w:rsid w:val="37108AB7"/>
    <w:rsid w:val="3713CC9B"/>
    <w:rsid w:val="3716E367"/>
    <w:rsid w:val="3717ACAA"/>
    <w:rsid w:val="3717C697"/>
    <w:rsid w:val="371826A6"/>
    <w:rsid w:val="37184CB0"/>
    <w:rsid w:val="371DF57A"/>
    <w:rsid w:val="37229975"/>
    <w:rsid w:val="37235045"/>
    <w:rsid w:val="3726AC57"/>
    <w:rsid w:val="3729EC5F"/>
    <w:rsid w:val="372B7AAA"/>
    <w:rsid w:val="372BC0FE"/>
    <w:rsid w:val="372FAC8F"/>
    <w:rsid w:val="37328426"/>
    <w:rsid w:val="373B26EB"/>
    <w:rsid w:val="373F2FF6"/>
    <w:rsid w:val="37427AAE"/>
    <w:rsid w:val="374AD274"/>
    <w:rsid w:val="374B7878"/>
    <w:rsid w:val="374D48AE"/>
    <w:rsid w:val="375374F6"/>
    <w:rsid w:val="3753F5B7"/>
    <w:rsid w:val="37550502"/>
    <w:rsid w:val="37567677"/>
    <w:rsid w:val="3757E584"/>
    <w:rsid w:val="3757EF00"/>
    <w:rsid w:val="3757F32A"/>
    <w:rsid w:val="375D6BDF"/>
    <w:rsid w:val="3766AA7E"/>
    <w:rsid w:val="37679111"/>
    <w:rsid w:val="37684A5E"/>
    <w:rsid w:val="376BEECD"/>
    <w:rsid w:val="376C2657"/>
    <w:rsid w:val="376EE9DD"/>
    <w:rsid w:val="37729318"/>
    <w:rsid w:val="37731A54"/>
    <w:rsid w:val="3774B5F8"/>
    <w:rsid w:val="3775B4C4"/>
    <w:rsid w:val="37778164"/>
    <w:rsid w:val="3777E692"/>
    <w:rsid w:val="37793974"/>
    <w:rsid w:val="3780D96B"/>
    <w:rsid w:val="3783F8F6"/>
    <w:rsid w:val="3787478B"/>
    <w:rsid w:val="3787ED49"/>
    <w:rsid w:val="378AA015"/>
    <w:rsid w:val="378B11C8"/>
    <w:rsid w:val="378C4E93"/>
    <w:rsid w:val="378CA469"/>
    <w:rsid w:val="378F31D5"/>
    <w:rsid w:val="37947E79"/>
    <w:rsid w:val="37977220"/>
    <w:rsid w:val="3799627D"/>
    <w:rsid w:val="379B0FA7"/>
    <w:rsid w:val="37A18B68"/>
    <w:rsid w:val="37A1E6B0"/>
    <w:rsid w:val="37AC0004"/>
    <w:rsid w:val="37AF41C5"/>
    <w:rsid w:val="37AF92BE"/>
    <w:rsid w:val="37B3B00F"/>
    <w:rsid w:val="37B3B8F6"/>
    <w:rsid w:val="37B3E464"/>
    <w:rsid w:val="37B40F7F"/>
    <w:rsid w:val="37B4C43D"/>
    <w:rsid w:val="37B5BDE5"/>
    <w:rsid w:val="37B677D6"/>
    <w:rsid w:val="37B72F77"/>
    <w:rsid w:val="37B7802A"/>
    <w:rsid w:val="37B83B9D"/>
    <w:rsid w:val="37B87106"/>
    <w:rsid w:val="37B9CE55"/>
    <w:rsid w:val="37BA9842"/>
    <w:rsid w:val="37BE0A43"/>
    <w:rsid w:val="37C0C0C1"/>
    <w:rsid w:val="37C1D170"/>
    <w:rsid w:val="37C1D572"/>
    <w:rsid w:val="37C2A094"/>
    <w:rsid w:val="37C5DD55"/>
    <w:rsid w:val="37D31498"/>
    <w:rsid w:val="37D6357C"/>
    <w:rsid w:val="37D66749"/>
    <w:rsid w:val="37D84433"/>
    <w:rsid w:val="37DB6980"/>
    <w:rsid w:val="37E1F8C3"/>
    <w:rsid w:val="37E2BBA2"/>
    <w:rsid w:val="37E9BD23"/>
    <w:rsid w:val="37EB5D9B"/>
    <w:rsid w:val="37EDACC5"/>
    <w:rsid w:val="37EE2EDB"/>
    <w:rsid w:val="37EF1921"/>
    <w:rsid w:val="37EFAE18"/>
    <w:rsid w:val="37EFEB2D"/>
    <w:rsid w:val="37F3BFC6"/>
    <w:rsid w:val="37F66E40"/>
    <w:rsid w:val="37F9D94F"/>
    <w:rsid w:val="37FCC1F6"/>
    <w:rsid w:val="37FEE2A5"/>
    <w:rsid w:val="3802BE38"/>
    <w:rsid w:val="38038CFF"/>
    <w:rsid w:val="380507E5"/>
    <w:rsid w:val="380509F8"/>
    <w:rsid w:val="380C5375"/>
    <w:rsid w:val="380EB08F"/>
    <w:rsid w:val="380F3268"/>
    <w:rsid w:val="380FE148"/>
    <w:rsid w:val="38111503"/>
    <w:rsid w:val="3811E632"/>
    <w:rsid w:val="38152E31"/>
    <w:rsid w:val="38168EF2"/>
    <w:rsid w:val="381EA920"/>
    <w:rsid w:val="3823C576"/>
    <w:rsid w:val="38276064"/>
    <w:rsid w:val="382E1AB3"/>
    <w:rsid w:val="383349EA"/>
    <w:rsid w:val="3835CFA7"/>
    <w:rsid w:val="3837EB8E"/>
    <w:rsid w:val="3842CD8D"/>
    <w:rsid w:val="38438B07"/>
    <w:rsid w:val="38445120"/>
    <w:rsid w:val="3844C386"/>
    <w:rsid w:val="384D117D"/>
    <w:rsid w:val="385560C6"/>
    <w:rsid w:val="38565912"/>
    <w:rsid w:val="38586815"/>
    <w:rsid w:val="385AB74B"/>
    <w:rsid w:val="385C9ACA"/>
    <w:rsid w:val="385E5FED"/>
    <w:rsid w:val="385F4370"/>
    <w:rsid w:val="385FAA4E"/>
    <w:rsid w:val="38600A5A"/>
    <w:rsid w:val="38610A22"/>
    <w:rsid w:val="38623667"/>
    <w:rsid w:val="3862D7B3"/>
    <w:rsid w:val="386539DF"/>
    <w:rsid w:val="3865FB56"/>
    <w:rsid w:val="3867BC1B"/>
    <w:rsid w:val="3867F05D"/>
    <w:rsid w:val="38685660"/>
    <w:rsid w:val="386A32B4"/>
    <w:rsid w:val="386B72AF"/>
    <w:rsid w:val="386C8010"/>
    <w:rsid w:val="386D5C9C"/>
    <w:rsid w:val="3870D9DF"/>
    <w:rsid w:val="3870E8AA"/>
    <w:rsid w:val="3873B233"/>
    <w:rsid w:val="3873CDC5"/>
    <w:rsid w:val="38757398"/>
    <w:rsid w:val="38783901"/>
    <w:rsid w:val="3878C053"/>
    <w:rsid w:val="387A75F3"/>
    <w:rsid w:val="38808FBA"/>
    <w:rsid w:val="38843092"/>
    <w:rsid w:val="38845A71"/>
    <w:rsid w:val="388537AA"/>
    <w:rsid w:val="388611BC"/>
    <w:rsid w:val="38866AE2"/>
    <w:rsid w:val="3886D0B3"/>
    <w:rsid w:val="3888C9BA"/>
    <w:rsid w:val="38893965"/>
    <w:rsid w:val="388E6C68"/>
    <w:rsid w:val="388F82A3"/>
    <w:rsid w:val="3894414F"/>
    <w:rsid w:val="3894A90E"/>
    <w:rsid w:val="3897D9BC"/>
    <w:rsid w:val="389BB458"/>
    <w:rsid w:val="389D39DA"/>
    <w:rsid w:val="38A141D7"/>
    <w:rsid w:val="38A21278"/>
    <w:rsid w:val="38A3C290"/>
    <w:rsid w:val="38A40889"/>
    <w:rsid w:val="38A51639"/>
    <w:rsid w:val="38A8A69A"/>
    <w:rsid w:val="38A8FE70"/>
    <w:rsid w:val="38A92F2E"/>
    <w:rsid w:val="38B01E49"/>
    <w:rsid w:val="38B0352F"/>
    <w:rsid w:val="38B117F1"/>
    <w:rsid w:val="38B2E03F"/>
    <w:rsid w:val="38B50BB0"/>
    <w:rsid w:val="38B63376"/>
    <w:rsid w:val="38BAC191"/>
    <w:rsid w:val="38BB6EA3"/>
    <w:rsid w:val="38BCAA44"/>
    <w:rsid w:val="38C1AF0D"/>
    <w:rsid w:val="38C6C920"/>
    <w:rsid w:val="38C97BD0"/>
    <w:rsid w:val="38CC1B10"/>
    <w:rsid w:val="38CDC5A0"/>
    <w:rsid w:val="38CF62E4"/>
    <w:rsid w:val="38D0EFA4"/>
    <w:rsid w:val="38D2D415"/>
    <w:rsid w:val="38D3C794"/>
    <w:rsid w:val="38D60BF3"/>
    <w:rsid w:val="38D7D137"/>
    <w:rsid w:val="38D8727B"/>
    <w:rsid w:val="38D982B9"/>
    <w:rsid w:val="38D9CAB0"/>
    <w:rsid w:val="38DFF002"/>
    <w:rsid w:val="38EF8C7A"/>
    <w:rsid w:val="38F47EB6"/>
    <w:rsid w:val="38F610B5"/>
    <w:rsid w:val="38FC2D1B"/>
    <w:rsid w:val="38FFE15A"/>
    <w:rsid w:val="390142B5"/>
    <w:rsid w:val="390242ED"/>
    <w:rsid w:val="390A6865"/>
    <w:rsid w:val="390B8B63"/>
    <w:rsid w:val="390C1440"/>
    <w:rsid w:val="390E155C"/>
    <w:rsid w:val="390F1358"/>
    <w:rsid w:val="390F5234"/>
    <w:rsid w:val="39102D1A"/>
    <w:rsid w:val="391EDFB3"/>
    <w:rsid w:val="391F25EA"/>
    <w:rsid w:val="3921412D"/>
    <w:rsid w:val="3921E3CE"/>
    <w:rsid w:val="39246B5A"/>
    <w:rsid w:val="392EDFEA"/>
    <w:rsid w:val="3931BEE4"/>
    <w:rsid w:val="3932E534"/>
    <w:rsid w:val="393B1119"/>
    <w:rsid w:val="393B1F7A"/>
    <w:rsid w:val="393CA1B7"/>
    <w:rsid w:val="393F359D"/>
    <w:rsid w:val="393FC3B6"/>
    <w:rsid w:val="39414DF1"/>
    <w:rsid w:val="39472782"/>
    <w:rsid w:val="3949A40E"/>
    <w:rsid w:val="394FE0AA"/>
    <w:rsid w:val="3950196B"/>
    <w:rsid w:val="3955A58A"/>
    <w:rsid w:val="395A89DB"/>
    <w:rsid w:val="395B437D"/>
    <w:rsid w:val="395C6BD7"/>
    <w:rsid w:val="395FB43E"/>
    <w:rsid w:val="39624DFF"/>
    <w:rsid w:val="396548E9"/>
    <w:rsid w:val="3966CE5A"/>
    <w:rsid w:val="39688869"/>
    <w:rsid w:val="396980D3"/>
    <w:rsid w:val="396A1878"/>
    <w:rsid w:val="396AF64D"/>
    <w:rsid w:val="396CEEA4"/>
    <w:rsid w:val="396E658E"/>
    <w:rsid w:val="3971A3FC"/>
    <w:rsid w:val="397587BC"/>
    <w:rsid w:val="397742C3"/>
    <w:rsid w:val="397AB01A"/>
    <w:rsid w:val="397ABCA3"/>
    <w:rsid w:val="397B3CA2"/>
    <w:rsid w:val="39815844"/>
    <w:rsid w:val="3984673C"/>
    <w:rsid w:val="3989127D"/>
    <w:rsid w:val="39906130"/>
    <w:rsid w:val="399084F1"/>
    <w:rsid w:val="39941AA4"/>
    <w:rsid w:val="3994C339"/>
    <w:rsid w:val="3995CC01"/>
    <w:rsid w:val="39974508"/>
    <w:rsid w:val="3998D0EB"/>
    <w:rsid w:val="399D4694"/>
    <w:rsid w:val="399D89C9"/>
    <w:rsid w:val="399E7FF6"/>
    <w:rsid w:val="39A0C6BF"/>
    <w:rsid w:val="39A2CE51"/>
    <w:rsid w:val="39A30057"/>
    <w:rsid w:val="39A4CD0C"/>
    <w:rsid w:val="39B22732"/>
    <w:rsid w:val="39B9A011"/>
    <w:rsid w:val="39BEAC8A"/>
    <w:rsid w:val="39C32A7F"/>
    <w:rsid w:val="39C54133"/>
    <w:rsid w:val="39CD1379"/>
    <w:rsid w:val="39CFCF01"/>
    <w:rsid w:val="39D408BB"/>
    <w:rsid w:val="39D66BE8"/>
    <w:rsid w:val="39D67587"/>
    <w:rsid w:val="39D68916"/>
    <w:rsid w:val="39D8B3D4"/>
    <w:rsid w:val="39DDAB1E"/>
    <w:rsid w:val="39DF252C"/>
    <w:rsid w:val="39DF6481"/>
    <w:rsid w:val="39E03058"/>
    <w:rsid w:val="39E1B572"/>
    <w:rsid w:val="39E64302"/>
    <w:rsid w:val="39EBD7AB"/>
    <w:rsid w:val="39ED4C96"/>
    <w:rsid w:val="39F26546"/>
    <w:rsid w:val="39F36185"/>
    <w:rsid w:val="39F45EFE"/>
    <w:rsid w:val="39F46943"/>
    <w:rsid w:val="39F9B589"/>
    <w:rsid w:val="39FDC0BC"/>
    <w:rsid w:val="39FF7820"/>
    <w:rsid w:val="3A0242BE"/>
    <w:rsid w:val="3A0297DF"/>
    <w:rsid w:val="3A0660A0"/>
    <w:rsid w:val="3A12D582"/>
    <w:rsid w:val="3A1B7D1A"/>
    <w:rsid w:val="3A1BEA45"/>
    <w:rsid w:val="3A21C912"/>
    <w:rsid w:val="3A267840"/>
    <w:rsid w:val="3A32AB67"/>
    <w:rsid w:val="3A3800BB"/>
    <w:rsid w:val="3A39E594"/>
    <w:rsid w:val="3A3D5751"/>
    <w:rsid w:val="3A3E9F4F"/>
    <w:rsid w:val="3A4096C1"/>
    <w:rsid w:val="3A40CE63"/>
    <w:rsid w:val="3A42B3BB"/>
    <w:rsid w:val="3A43F9C7"/>
    <w:rsid w:val="3A466350"/>
    <w:rsid w:val="3A485BBC"/>
    <w:rsid w:val="3A4AF5AD"/>
    <w:rsid w:val="3A4BEEAA"/>
    <w:rsid w:val="3A4C364F"/>
    <w:rsid w:val="3A4CFDB8"/>
    <w:rsid w:val="3A5259C5"/>
    <w:rsid w:val="3A546793"/>
    <w:rsid w:val="3A54EDD6"/>
    <w:rsid w:val="3A56E16C"/>
    <w:rsid w:val="3A57BA9E"/>
    <w:rsid w:val="3A59D188"/>
    <w:rsid w:val="3A5CB200"/>
    <w:rsid w:val="3A5DA966"/>
    <w:rsid w:val="3A5FA5B0"/>
    <w:rsid w:val="3A622E7C"/>
    <w:rsid w:val="3A659F35"/>
    <w:rsid w:val="3A666FF9"/>
    <w:rsid w:val="3A69AAF4"/>
    <w:rsid w:val="3A702728"/>
    <w:rsid w:val="3A71E6CB"/>
    <w:rsid w:val="3A7A83E0"/>
    <w:rsid w:val="3A7D4045"/>
    <w:rsid w:val="3A7DAD26"/>
    <w:rsid w:val="3A7ED533"/>
    <w:rsid w:val="3A80FA8F"/>
    <w:rsid w:val="3A842D8B"/>
    <w:rsid w:val="3A8BD61E"/>
    <w:rsid w:val="3A8C3F1C"/>
    <w:rsid w:val="3A8D3A15"/>
    <w:rsid w:val="3A8D8D41"/>
    <w:rsid w:val="3A925716"/>
    <w:rsid w:val="3A935848"/>
    <w:rsid w:val="3A96B058"/>
    <w:rsid w:val="3A96F25A"/>
    <w:rsid w:val="3A9DEB56"/>
    <w:rsid w:val="3AA26A75"/>
    <w:rsid w:val="3AA4E67C"/>
    <w:rsid w:val="3AA72CB9"/>
    <w:rsid w:val="3AA9A8D8"/>
    <w:rsid w:val="3AAA64D1"/>
    <w:rsid w:val="3AAC0943"/>
    <w:rsid w:val="3AACB4CE"/>
    <w:rsid w:val="3AAD1EAE"/>
    <w:rsid w:val="3AADAA3A"/>
    <w:rsid w:val="3AAE169D"/>
    <w:rsid w:val="3AAE39AC"/>
    <w:rsid w:val="3AB18505"/>
    <w:rsid w:val="3AB27B13"/>
    <w:rsid w:val="3ABAB014"/>
    <w:rsid w:val="3ABB3D75"/>
    <w:rsid w:val="3ABBC752"/>
    <w:rsid w:val="3ABC8C80"/>
    <w:rsid w:val="3AC97F2A"/>
    <w:rsid w:val="3ACD1941"/>
    <w:rsid w:val="3AD09117"/>
    <w:rsid w:val="3AD27177"/>
    <w:rsid w:val="3AD43301"/>
    <w:rsid w:val="3AD475E5"/>
    <w:rsid w:val="3AD482BB"/>
    <w:rsid w:val="3AD79393"/>
    <w:rsid w:val="3ADAADCF"/>
    <w:rsid w:val="3AE202E2"/>
    <w:rsid w:val="3AE20A9B"/>
    <w:rsid w:val="3AE33E5F"/>
    <w:rsid w:val="3AEB6428"/>
    <w:rsid w:val="3AEBA6B6"/>
    <w:rsid w:val="3AEBC36A"/>
    <w:rsid w:val="3AED75F7"/>
    <w:rsid w:val="3AEEC055"/>
    <w:rsid w:val="3AEF88CE"/>
    <w:rsid w:val="3AF0B8BE"/>
    <w:rsid w:val="3AF35B2A"/>
    <w:rsid w:val="3AF53BBF"/>
    <w:rsid w:val="3AF5FF04"/>
    <w:rsid w:val="3AF6FC08"/>
    <w:rsid w:val="3AF785F1"/>
    <w:rsid w:val="3AFAA3A1"/>
    <w:rsid w:val="3AFCE346"/>
    <w:rsid w:val="3AFDAA01"/>
    <w:rsid w:val="3B02A739"/>
    <w:rsid w:val="3B04A13C"/>
    <w:rsid w:val="3B04A163"/>
    <w:rsid w:val="3B04DEDB"/>
    <w:rsid w:val="3B05C5FA"/>
    <w:rsid w:val="3B0B5663"/>
    <w:rsid w:val="3B0D6609"/>
    <w:rsid w:val="3B0E347C"/>
    <w:rsid w:val="3B0E69CB"/>
    <w:rsid w:val="3B0F3CEA"/>
    <w:rsid w:val="3B0FF9BF"/>
    <w:rsid w:val="3B10EA73"/>
    <w:rsid w:val="3B11581D"/>
    <w:rsid w:val="3B11EA67"/>
    <w:rsid w:val="3B121867"/>
    <w:rsid w:val="3B130F33"/>
    <w:rsid w:val="3B1486D2"/>
    <w:rsid w:val="3B22227C"/>
    <w:rsid w:val="3B239C40"/>
    <w:rsid w:val="3B301A47"/>
    <w:rsid w:val="3B30C013"/>
    <w:rsid w:val="3B36C05D"/>
    <w:rsid w:val="3B377433"/>
    <w:rsid w:val="3B3B11FE"/>
    <w:rsid w:val="3B40C386"/>
    <w:rsid w:val="3B43ED56"/>
    <w:rsid w:val="3B45DD8D"/>
    <w:rsid w:val="3B4D64D2"/>
    <w:rsid w:val="3B50C035"/>
    <w:rsid w:val="3B529650"/>
    <w:rsid w:val="3B566ED8"/>
    <w:rsid w:val="3B582914"/>
    <w:rsid w:val="3B5ABC98"/>
    <w:rsid w:val="3B5AE193"/>
    <w:rsid w:val="3B618859"/>
    <w:rsid w:val="3B6277E9"/>
    <w:rsid w:val="3B64A5EE"/>
    <w:rsid w:val="3B6AE2B7"/>
    <w:rsid w:val="3B6C0926"/>
    <w:rsid w:val="3B72659A"/>
    <w:rsid w:val="3B76D84B"/>
    <w:rsid w:val="3B7A99DE"/>
    <w:rsid w:val="3B7ABA69"/>
    <w:rsid w:val="3B7CA69F"/>
    <w:rsid w:val="3B7D8130"/>
    <w:rsid w:val="3B7F3AC9"/>
    <w:rsid w:val="3B815301"/>
    <w:rsid w:val="3B81B847"/>
    <w:rsid w:val="3B827FED"/>
    <w:rsid w:val="3B89DB86"/>
    <w:rsid w:val="3B8A0AD2"/>
    <w:rsid w:val="3B8A5C9D"/>
    <w:rsid w:val="3B8A6993"/>
    <w:rsid w:val="3B8B3A28"/>
    <w:rsid w:val="3B8ED268"/>
    <w:rsid w:val="3B8EF81C"/>
    <w:rsid w:val="3B91D202"/>
    <w:rsid w:val="3B971FED"/>
    <w:rsid w:val="3B9C7EB7"/>
    <w:rsid w:val="3BA17662"/>
    <w:rsid w:val="3BA2E362"/>
    <w:rsid w:val="3BA41253"/>
    <w:rsid w:val="3BA54C24"/>
    <w:rsid w:val="3BA74382"/>
    <w:rsid w:val="3BB09655"/>
    <w:rsid w:val="3BB09C3E"/>
    <w:rsid w:val="3BB229F5"/>
    <w:rsid w:val="3BB2EE51"/>
    <w:rsid w:val="3BB58F97"/>
    <w:rsid w:val="3BBA1EE2"/>
    <w:rsid w:val="3BBFCD0F"/>
    <w:rsid w:val="3BC51843"/>
    <w:rsid w:val="3BC6401E"/>
    <w:rsid w:val="3BC6735C"/>
    <w:rsid w:val="3BC742F6"/>
    <w:rsid w:val="3BC938C2"/>
    <w:rsid w:val="3BCEDF14"/>
    <w:rsid w:val="3BD1543D"/>
    <w:rsid w:val="3BD1F17C"/>
    <w:rsid w:val="3BD55417"/>
    <w:rsid w:val="3BD57EE3"/>
    <w:rsid w:val="3BD7BF89"/>
    <w:rsid w:val="3BD7D4CD"/>
    <w:rsid w:val="3BDC9EC4"/>
    <w:rsid w:val="3BE26602"/>
    <w:rsid w:val="3BE83B31"/>
    <w:rsid w:val="3BE9B975"/>
    <w:rsid w:val="3BEC0B91"/>
    <w:rsid w:val="3BF01E87"/>
    <w:rsid w:val="3BF61256"/>
    <w:rsid w:val="3BF6162D"/>
    <w:rsid w:val="3BFAC621"/>
    <w:rsid w:val="3BFC9BF0"/>
    <w:rsid w:val="3BFCF9AF"/>
    <w:rsid w:val="3BFD696C"/>
    <w:rsid w:val="3BFE1934"/>
    <w:rsid w:val="3C0DC656"/>
    <w:rsid w:val="3C0F5429"/>
    <w:rsid w:val="3C0F93D3"/>
    <w:rsid w:val="3C12DD1B"/>
    <w:rsid w:val="3C1433A6"/>
    <w:rsid w:val="3C1646D2"/>
    <w:rsid w:val="3C16BC7D"/>
    <w:rsid w:val="3C1726C4"/>
    <w:rsid w:val="3C186311"/>
    <w:rsid w:val="3C189B99"/>
    <w:rsid w:val="3C1AB6DA"/>
    <w:rsid w:val="3C1D92BC"/>
    <w:rsid w:val="3C217953"/>
    <w:rsid w:val="3C2291BE"/>
    <w:rsid w:val="3C232708"/>
    <w:rsid w:val="3C26F040"/>
    <w:rsid w:val="3C284776"/>
    <w:rsid w:val="3C2A7FE6"/>
    <w:rsid w:val="3C2FD1BF"/>
    <w:rsid w:val="3C32211F"/>
    <w:rsid w:val="3C3318BB"/>
    <w:rsid w:val="3C33B9B3"/>
    <w:rsid w:val="3C36AB55"/>
    <w:rsid w:val="3C38E67B"/>
    <w:rsid w:val="3C397A81"/>
    <w:rsid w:val="3C3A174D"/>
    <w:rsid w:val="3C3E0B06"/>
    <w:rsid w:val="3C3EA528"/>
    <w:rsid w:val="3C3F01F0"/>
    <w:rsid w:val="3C3F286A"/>
    <w:rsid w:val="3C3FB969"/>
    <w:rsid w:val="3C427B3D"/>
    <w:rsid w:val="3C43CA8D"/>
    <w:rsid w:val="3C44FB9D"/>
    <w:rsid w:val="3C45E3E6"/>
    <w:rsid w:val="3C462F42"/>
    <w:rsid w:val="3C46834E"/>
    <w:rsid w:val="3C4715D5"/>
    <w:rsid w:val="3C4745D6"/>
    <w:rsid w:val="3C48D655"/>
    <w:rsid w:val="3C4B15C0"/>
    <w:rsid w:val="3C542989"/>
    <w:rsid w:val="3C5440BD"/>
    <w:rsid w:val="3C576C1B"/>
    <w:rsid w:val="3C57FF79"/>
    <w:rsid w:val="3C5CAB6E"/>
    <w:rsid w:val="3C669272"/>
    <w:rsid w:val="3C6817A0"/>
    <w:rsid w:val="3C685E11"/>
    <w:rsid w:val="3C6CA1A4"/>
    <w:rsid w:val="3C709031"/>
    <w:rsid w:val="3C725A14"/>
    <w:rsid w:val="3C72F9B9"/>
    <w:rsid w:val="3C76F4B0"/>
    <w:rsid w:val="3C77A38F"/>
    <w:rsid w:val="3C7FB1A7"/>
    <w:rsid w:val="3C811F23"/>
    <w:rsid w:val="3C81CF52"/>
    <w:rsid w:val="3C881D7B"/>
    <w:rsid w:val="3C89D24D"/>
    <w:rsid w:val="3C8D51D2"/>
    <w:rsid w:val="3C8FFFEA"/>
    <w:rsid w:val="3C9047EA"/>
    <w:rsid w:val="3C91786E"/>
    <w:rsid w:val="3C965447"/>
    <w:rsid w:val="3C966709"/>
    <w:rsid w:val="3C9D1DFF"/>
    <w:rsid w:val="3C9E594E"/>
    <w:rsid w:val="3C9F7F87"/>
    <w:rsid w:val="3CA42B90"/>
    <w:rsid w:val="3CA8B189"/>
    <w:rsid w:val="3CAD2E99"/>
    <w:rsid w:val="3CAFBF28"/>
    <w:rsid w:val="3CB250DC"/>
    <w:rsid w:val="3CB40068"/>
    <w:rsid w:val="3CB61ABE"/>
    <w:rsid w:val="3CB9B532"/>
    <w:rsid w:val="3CBFB3AE"/>
    <w:rsid w:val="3CC28ABB"/>
    <w:rsid w:val="3CC37077"/>
    <w:rsid w:val="3CC7064A"/>
    <w:rsid w:val="3CC98FC2"/>
    <w:rsid w:val="3CCF371A"/>
    <w:rsid w:val="3CCF5552"/>
    <w:rsid w:val="3CD42434"/>
    <w:rsid w:val="3CD5503D"/>
    <w:rsid w:val="3CD5ADE6"/>
    <w:rsid w:val="3CD7A3C1"/>
    <w:rsid w:val="3CD9B005"/>
    <w:rsid w:val="3CDC6904"/>
    <w:rsid w:val="3CDD6C7F"/>
    <w:rsid w:val="3CDD7611"/>
    <w:rsid w:val="3CDEAFB8"/>
    <w:rsid w:val="3CE4466C"/>
    <w:rsid w:val="3CE5AD3B"/>
    <w:rsid w:val="3CE7F5B0"/>
    <w:rsid w:val="3CEA1695"/>
    <w:rsid w:val="3CEAACB1"/>
    <w:rsid w:val="3CEE857D"/>
    <w:rsid w:val="3CF1B37A"/>
    <w:rsid w:val="3CF2C20F"/>
    <w:rsid w:val="3CF4F998"/>
    <w:rsid w:val="3CF67FBE"/>
    <w:rsid w:val="3CF91D5A"/>
    <w:rsid w:val="3CF94077"/>
    <w:rsid w:val="3CFAC571"/>
    <w:rsid w:val="3D00749D"/>
    <w:rsid w:val="3D05779A"/>
    <w:rsid w:val="3D082F29"/>
    <w:rsid w:val="3D08D9BC"/>
    <w:rsid w:val="3D0AAF03"/>
    <w:rsid w:val="3D162D58"/>
    <w:rsid w:val="3D17F94F"/>
    <w:rsid w:val="3D184299"/>
    <w:rsid w:val="3D1AB333"/>
    <w:rsid w:val="3D1C202B"/>
    <w:rsid w:val="3D1CB434"/>
    <w:rsid w:val="3D1CF82A"/>
    <w:rsid w:val="3D1E0160"/>
    <w:rsid w:val="3D1E277B"/>
    <w:rsid w:val="3D1E71F9"/>
    <w:rsid w:val="3D23F68E"/>
    <w:rsid w:val="3D25BA3C"/>
    <w:rsid w:val="3D262D22"/>
    <w:rsid w:val="3D283902"/>
    <w:rsid w:val="3D2AAED1"/>
    <w:rsid w:val="3D2C0535"/>
    <w:rsid w:val="3D2F7E74"/>
    <w:rsid w:val="3D3523E2"/>
    <w:rsid w:val="3D371A09"/>
    <w:rsid w:val="3D375694"/>
    <w:rsid w:val="3D37F761"/>
    <w:rsid w:val="3D38FD37"/>
    <w:rsid w:val="3D39FA9C"/>
    <w:rsid w:val="3D3B93E3"/>
    <w:rsid w:val="3D3EB835"/>
    <w:rsid w:val="3D436115"/>
    <w:rsid w:val="3D4E2085"/>
    <w:rsid w:val="3D527419"/>
    <w:rsid w:val="3D5B2916"/>
    <w:rsid w:val="3D5F4F9E"/>
    <w:rsid w:val="3D69E9DF"/>
    <w:rsid w:val="3D6C3777"/>
    <w:rsid w:val="3D70BF7D"/>
    <w:rsid w:val="3D758008"/>
    <w:rsid w:val="3D75FC85"/>
    <w:rsid w:val="3D780336"/>
    <w:rsid w:val="3D8004A0"/>
    <w:rsid w:val="3D82A054"/>
    <w:rsid w:val="3D856C96"/>
    <w:rsid w:val="3D86939C"/>
    <w:rsid w:val="3D909352"/>
    <w:rsid w:val="3D958B30"/>
    <w:rsid w:val="3D95EDDB"/>
    <w:rsid w:val="3D99E495"/>
    <w:rsid w:val="3DA34559"/>
    <w:rsid w:val="3DA57129"/>
    <w:rsid w:val="3DABD056"/>
    <w:rsid w:val="3DACD9DB"/>
    <w:rsid w:val="3DADAD3B"/>
    <w:rsid w:val="3DAE4DB6"/>
    <w:rsid w:val="3DAF5E88"/>
    <w:rsid w:val="3DBF2121"/>
    <w:rsid w:val="3DBF8D50"/>
    <w:rsid w:val="3DC33649"/>
    <w:rsid w:val="3DC55483"/>
    <w:rsid w:val="3DC5CEEF"/>
    <w:rsid w:val="3DC7A319"/>
    <w:rsid w:val="3DC87458"/>
    <w:rsid w:val="3DCB4CDC"/>
    <w:rsid w:val="3DCD0EE9"/>
    <w:rsid w:val="3DD07988"/>
    <w:rsid w:val="3DD60541"/>
    <w:rsid w:val="3DD71E38"/>
    <w:rsid w:val="3DD975D8"/>
    <w:rsid w:val="3DDB0C7C"/>
    <w:rsid w:val="3DDBD8E4"/>
    <w:rsid w:val="3DDE1146"/>
    <w:rsid w:val="3DDEEB2A"/>
    <w:rsid w:val="3DE10022"/>
    <w:rsid w:val="3DE3A609"/>
    <w:rsid w:val="3DE3A886"/>
    <w:rsid w:val="3DE53E74"/>
    <w:rsid w:val="3DEF1B90"/>
    <w:rsid w:val="3DF22D52"/>
    <w:rsid w:val="3DF63838"/>
    <w:rsid w:val="3DF6538C"/>
    <w:rsid w:val="3DFA4E0D"/>
    <w:rsid w:val="3DFDC39C"/>
    <w:rsid w:val="3DFF7604"/>
    <w:rsid w:val="3E06FEF0"/>
    <w:rsid w:val="3E0BD3C3"/>
    <w:rsid w:val="3E0D0E83"/>
    <w:rsid w:val="3E11E5C5"/>
    <w:rsid w:val="3E19DEF5"/>
    <w:rsid w:val="3E1C16A1"/>
    <w:rsid w:val="3E1D0285"/>
    <w:rsid w:val="3E1DB8BF"/>
    <w:rsid w:val="3E21292D"/>
    <w:rsid w:val="3E232E4C"/>
    <w:rsid w:val="3E242F9A"/>
    <w:rsid w:val="3E270473"/>
    <w:rsid w:val="3E294A6E"/>
    <w:rsid w:val="3E2AA3C9"/>
    <w:rsid w:val="3E2DE58A"/>
    <w:rsid w:val="3E301512"/>
    <w:rsid w:val="3E318B89"/>
    <w:rsid w:val="3E3506B8"/>
    <w:rsid w:val="3E3BE725"/>
    <w:rsid w:val="3E3C451A"/>
    <w:rsid w:val="3E41F1AB"/>
    <w:rsid w:val="3E46C615"/>
    <w:rsid w:val="3E487021"/>
    <w:rsid w:val="3E4B7CE0"/>
    <w:rsid w:val="3E4BA554"/>
    <w:rsid w:val="3E509F05"/>
    <w:rsid w:val="3E567B8F"/>
    <w:rsid w:val="3E5C000F"/>
    <w:rsid w:val="3E607628"/>
    <w:rsid w:val="3E628DF3"/>
    <w:rsid w:val="3E64E254"/>
    <w:rsid w:val="3E6723FB"/>
    <w:rsid w:val="3E6774BA"/>
    <w:rsid w:val="3E6CE811"/>
    <w:rsid w:val="3E6D6C01"/>
    <w:rsid w:val="3E713AF2"/>
    <w:rsid w:val="3E760558"/>
    <w:rsid w:val="3E7C2452"/>
    <w:rsid w:val="3E7C3FD7"/>
    <w:rsid w:val="3E7DB498"/>
    <w:rsid w:val="3E7DB4E8"/>
    <w:rsid w:val="3E7F0739"/>
    <w:rsid w:val="3E7FC28A"/>
    <w:rsid w:val="3E80BFAB"/>
    <w:rsid w:val="3E8179CE"/>
    <w:rsid w:val="3E820A4C"/>
    <w:rsid w:val="3E82D716"/>
    <w:rsid w:val="3E84D6AC"/>
    <w:rsid w:val="3E8A6ECE"/>
    <w:rsid w:val="3E8B017F"/>
    <w:rsid w:val="3E90C6AF"/>
    <w:rsid w:val="3E91D367"/>
    <w:rsid w:val="3E93FFF4"/>
    <w:rsid w:val="3E98FC45"/>
    <w:rsid w:val="3E9C86C6"/>
    <w:rsid w:val="3EA00D38"/>
    <w:rsid w:val="3EA0ACF2"/>
    <w:rsid w:val="3EA1A63A"/>
    <w:rsid w:val="3EA22FEF"/>
    <w:rsid w:val="3EA28327"/>
    <w:rsid w:val="3EA78DCD"/>
    <w:rsid w:val="3EA8521D"/>
    <w:rsid w:val="3EA94BA1"/>
    <w:rsid w:val="3EAA2CC3"/>
    <w:rsid w:val="3EB0D136"/>
    <w:rsid w:val="3EB35F57"/>
    <w:rsid w:val="3EBD043E"/>
    <w:rsid w:val="3EBEEAF5"/>
    <w:rsid w:val="3EC09010"/>
    <w:rsid w:val="3EC18F00"/>
    <w:rsid w:val="3EC20939"/>
    <w:rsid w:val="3EC69363"/>
    <w:rsid w:val="3EC73C91"/>
    <w:rsid w:val="3EC73D68"/>
    <w:rsid w:val="3EC7B882"/>
    <w:rsid w:val="3EC82642"/>
    <w:rsid w:val="3ECEFAB5"/>
    <w:rsid w:val="3ED27E95"/>
    <w:rsid w:val="3ED4A67D"/>
    <w:rsid w:val="3ED5328D"/>
    <w:rsid w:val="3EE066A7"/>
    <w:rsid w:val="3EE316A1"/>
    <w:rsid w:val="3EE81059"/>
    <w:rsid w:val="3EEBD922"/>
    <w:rsid w:val="3EEF05FC"/>
    <w:rsid w:val="3EF5F67C"/>
    <w:rsid w:val="3EF60E82"/>
    <w:rsid w:val="3EF6CCAF"/>
    <w:rsid w:val="3EF92C15"/>
    <w:rsid w:val="3EFA06BB"/>
    <w:rsid w:val="3EFA35BC"/>
    <w:rsid w:val="3EFB9E1E"/>
    <w:rsid w:val="3EFC0AFA"/>
    <w:rsid w:val="3EFC7CC3"/>
    <w:rsid w:val="3F04B970"/>
    <w:rsid w:val="3F07D5BD"/>
    <w:rsid w:val="3F0923EA"/>
    <w:rsid w:val="3F0A50E1"/>
    <w:rsid w:val="3F104753"/>
    <w:rsid w:val="3F11CCC5"/>
    <w:rsid w:val="3F1224CA"/>
    <w:rsid w:val="3F133C02"/>
    <w:rsid w:val="3F13E720"/>
    <w:rsid w:val="3F14DE01"/>
    <w:rsid w:val="3F173C7B"/>
    <w:rsid w:val="3F1A5B00"/>
    <w:rsid w:val="3F1C4D2C"/>
    <w:rsid w:val="3F1DA0FA"/>
    <w:rsid w:val="3F1E1586"/>
    <w:rsid w:val="3F28FB8A"/>
    <w:rsid w:val="3F2AED8E"/>
    <w:rsid w:val="3F2BEFD0"/>
    <w:rsid w:val="3F31F581"/>
    <w:rsid w:val="3F36906F"/>
    <w:rsid w:val="3F3A0E75"/>
    <w:rsid w:val="3F4315D8"/>
    <w:rsid w:val="3F479A77"/>
    <w:rsid w:val="3F4BAAC3"/>
    <w:rsid w:val="3F4E86F6"/>
    <w:rsid w:val="3F511C83"/>
    <w:rsid w:val="3F555CAF"/>
    <w:rsid w:val="3F55BFF8"/>
    <w:rsid w:val="3F57BBEC"/>
    <w:rsid w:val="3F5992B5"/>
    <w:rsid w:val="3F5BAD2F"/>
    <w:rsid w:val="3F621A1E"/>
    <w:rsid w:val="3F662D51"/>
    <w:rsid w:val="3F67284F"/>
    <w:rsid w:val="3F673465"/>
    <w:rsid w:val="3F674112"/>
    <w:rsid w:val="3F6B9330"/>
    <w:rsid w:val="3F6E8744"/>
    <w:rsid w:val="3F6E97B9"/>
    <w:rsid w:val="3F74B4B6"/>
    <w:rsid w:val="3F7546F4"/>
    <w:rsid w:val="3F7780F1"/>
    <w:rsid w:val="3F779713"/>
    <w:rsid w:val="3F7802EC"/>
    <w:rsid w:val="3F7B81EA"/>
    <w:rsid w:val="3F7C6AC8"/>
    <w:rsid w:val="3F7D46DB"/>
    <w:rsid w:val="3F813992"/>
    <w:rsid w:val="3F84B119"/>
    <w:rsid w:val="3F868126"/>
    <w:rsid w:val="3F869E54"/>
    <w:rsid w:val="3F891FED"/>
    <w:rsid w:val="3F8CE591"/>
    <w:rsid w:val="3F8D1A86"/>
    <w:rsid w:val="3F9043E9"/>
    <w:rsid w:val="3F913929"/>
    <w:rsid w:val="3F9374F0"/>
    <w:rsid w:val="3F94B833"/>
    <w:rsid w:val="3F9758F2"/>
    <w:rsid w:val="3F97C5D4"/>
    <w:rsid w:val="3F9A2CAF"/>
    <w:rsid w:val="3F9DC5F1"/>
    <w:rsid w:val="3FA25CF1"/>
    <w:rsid w:val="3FA303A7"/>
    <w:rsid w:val="3FA395E9"/>
    <w:rsid w:val="3FA3EECF"/>
    <w:rsid w:val="3FA5A9A4"/>
    <w:rsid w:val="3FACFA97"/>
    <w:rsid w:val="3FADD60D"/>
    <w:rsid w:val="3FAE18E8"/>
    <w:rsid w:val="3FB2EE94"/>
    <w:rsid w:val="3FB74099"/>
    <w:rsid w:val="3FBAA77E"/>
    <w:rsid w:val="3FC002A6"/>
    <w:rsid w:val="3FC3A98A"/>
    <w:rsid w:val="3FC5025F"/>
    <w:rsid w:val="3FC75ADE"/>
    <w:rsid w:val="3FCE3466"/>
    <w:rsid w:val="3FD05171"/>
    <w:rsid w:val="3FD3213B"/>
    <w:rsid w:val="3FD4570E"/>
    <w:rsid w:val="3FDB60ED"/>
    <w:rsid w:val="3FE82033"/>
    <w:rsid w:val="3FE96CCE"/>
    <w:rsid w:val="3FE9CC27"/>
    <w:rsid w:val="3FEB77C8"/>
    <w:rsid w:val="3FEFA5E9"/>
    <w:rsid w:val="3FF25ABE"/>
    <w:rsid w:val="3FF2FC54"/>
    <w:rsid w:val="3FF3F7F2"/>
    <w:rsid w:val="3FF587AD"/>
    <w:rsid w:val="3FF64D67"/>
    <w:rsid w:val="3FF710B6"/>
    <w:rsid w:val="3FF754BD"/>
    <w:rsid w:val="3FFA2456"/>
    <w:rsid w:val="3FFD90DE"/>
    <w:rsid w:val="40003AF8"/>
    <w:rsid w:val="4000D17D"/>
    <w:rsid w:val="4001449C"/>
    <w:rsid w:val="4001A098"/>
    <w:rsid w:val="40087C25"/>
    <w:rsid w:val="400D6669"/>
    <w:rsid w:val="400E25CA"/>
    <w:rsid w:val="400F208A"/>
    <w:rsid w:val="4012481C"/>
    <w:rsid w:val="40136EDE"/>
    <w:rsid w:val="4014B820"/>
    <w:rsid w:val="40279F94"/>
    <w:rsid w:val="402A0429"/>
    <w:rsid w:val="402A8C45"/>
    <w:rsid w:val="402ACDAC"/>
    <w:rsid w:val="402E7231"/>
    <w:rsid w:val="402E8E94"/>
    <w:rsid w:val="402F54D2"/>
    <w:rsid w:val="40307925"/>
    <w:rsid w:val="40375DA0"/>
    <w:rsid w:val="403856A0"/>
    <w:rsid w:val="40395C0E"/>
    <w:rsid w:val="40399E1B"/>
    <w:rsid w:val="4039A6C0"/>
    <w:rsid w:val="403A0D4B"/>
    <w:rsid w:val="403B0E47"/>
    <w:rsid w:val="403B680C"/>
    <w:rsid w:val="403E6842"/>
    <w:rsid w:val="40419287"/>
    <w:rsid w:val="4042E133"/>
    <w:rsid w:val="404371A8"/>
    <w:rsid w:val="4045C28E"/>
    <w:rsid w:val="404B1C01"/>
    <w:rsid w:val="404BF053"/>
    <w:rsid w:val="404C1AA2"/>
    <w:rsid w:val="404EA71E"/>
    <w:rsid w:val="404FBCB8"/>
    <w:rsid w:val="405042AB"/>
    <w:rsid w:val="4052DAAF"/>
    <w:rsid w:val="4052FB74"/>
    <w:rsid w:val="405373C3"/>
    <w:rsid w:val="4053ECCB"/>
    <w:rsid w:val="40551A02"/>
    <w:rsid w:val="405523CA"/>
    <w:rsid w:val="4058F7C3"/>
    <w:rsid w:val="405E1B3F"/>
    <w:rsid w:val="4065EF6C"/>
    <w:rsid w:val="4066AD3D"/>
    <w:rsid w:val="4068F8B0"/>
    <w:rsid w:val="406B4F25"/>
    <w:rsid w:val="406B631A"/>
    <w:rsid w:val="406EE8E8"/>
    <w:rsid w:val="40705295"/>
    <w:rsid w:val="4074000D"/>
    <w:rsid w:val="4075A7EE"/>
    <w:rsid w:val="4076137A"/>
    <w:rsid w:val="407728A3"/>
    <w:rsid w:val="40773DA4"/>
    <w:rsid w:val="407AC6A2"/>
    <w:rsid w:val="407B1EAA"/>
    <w:rsid w:val="407C4EFF"/>
    <w:rsid w:val="407EF286"/>
    <w:rsid w:val="408080E5"/>
    <w:rsid w:val="408B9879"/>
    <w:rsid w:val="408CDC2F"/>
    <w:rsid w:val="408D54CD"/>
    <w:rsid w:val="40915F2B"/>
    <w:rsid w:val="4091D5E2"/>
    <w:rsid w:val="40921831"/>
    <w:rsid w:val="40942734"/>
    <w:rsid w:val="40950D90"/>
    <w:rsid w:val="4097919E"/>
    <w:rsid w:val="4097C9E4"/>
    <w:rsid w:val="409967C2"/>
    <w:rsid w:val="409D2F81"/>
    <w:rsid w:val="409E8F64"/>
    <w:rsid w:val="40A08B0E"/>
    <w:rsid w:val="40A124F3"/>
    <w:rsid w:val="40A19D49"/>
    <w:rsid w:val="40A39C63"/>
    <w:rsid w:val="40A5146D"/>
    <w:rsid w:val="40A7A6AF"/>
    <w:rsid w:val="40A7BA12"/>
    <w:rsid w:val="40A92009"/>
    <w:rsid w:val="40A9E8FD"/>
    <w:rsid w:val="40AC471D"/>
    <w:rsid w:val="40AC574F"/>
    <w:rsid w:val="40B0160B"/>
    <w:rsid w:val="40B03B9B"/>
    <w:rsid w:val="40B14A6A"/>
    <w:rsid w:val="40B1713A"/>
    <w:rsid w:val="40B248A4"/>
    <w:rsid w:val="40B47FDD"/>
    <w:rsid w:val="40B55CF8"/>
    <w:rsid w:val="40B622A9"/>
    <w:rsid w:val="40B7A31D"/>
    <w:rsid w:val="40B8548F"/>
    <w:rsid w:val="40BABC70"/>
    <w:rsid w:val="40BEDB46"/>
    <w:rsid w:val="40BF514A"/>
    <w:rsid w:val="40C3B426"/>
    <w:rsid w:val="40C47A55"/>
    <w:rsid w:val="40C695CD"/>
    <w:rsid w:val="40CAF924"/>
    <w:rsid w:val="40D096E5"/>
    <w:rsid w:val="40D11EF0"/>
    <w:rsid w:val="40D21BC6"/>
    <w:rsid w:val="40D2FF38"/>
    <w:rsid w:val="40D3AA56"/>
    <w:rsid w:val="40D9219D"/>
    <w:rsid w:val="40DA6067"/>
    <w:rsid w:val="40DC0DB9"/>
    <w:rsid w:val="40DD8179"/>
    <w:rsid w:val="40E0D976"/>
    <w:rsid w:val="40E11D85"/>
    <w:rsid w:val="40E214DA"/>
    <w:rsid w:val="40E59BAD"/>
    <w:rsid w:val="40EAAE7C"/>
    <w:rsid w:val="40EB97FE"/>
    <w:rsid w:val="40EEF601"/>
    <w:rsid w:val="40F362C6"/>
    <w:rsid w:val="40F43793"/>
    <w:rsid w:val="40F4C5C2"/>
    <w:rsid w:val="40F56CCD"/>
    <w:rsid w:val="40F74C65"/>
    <w:rsid w:val="40F754FE"/>
    <w:rsid w:val="40FB315D"/>
    <w:rsid w:val="4101473A"/>
    <w:rsid w:val="41039ACC"/>
    <w:rsid w:val="4107C215"/>
    <w:rsid w:val="410876EB"/>
    <w:rsid w:val="410956B7"/>
    <w:rsid w:val="410EE27C"/>
    <w:rsid w:val="410F0CCE"/>
    <w:rsid w:val="41130642"/>
    <w:rsid w:val="411621B3"/>
    <w:rsid w:val="411B1BCF"/>
    <w:rsid w:val="41228C4F"/>
    <w:rsid w:val="41255978"/>
    <w:rsid w:val="4127171B"/>
    <w:rsid w:val="412DCDED"/>
    <w:rsid w:val="412DDF23"/>
    <w:rsid w:val="412E9FEF"/>
    <w:rsid w:val="4130BB4B"/>
    <w:rsid w:val="4132AE64"/>
    <w:rsid w:val="41337D33"/>
    <w:rsid w:val="41345E07"/>
    <w:rsid w:val="4135F77A"/>
    <w:rsid w:val="414352A8"/>
    <w:rsid w:val="41460DFD"/>
    <w:rsid w:val="41473CE2"/>
    <w:rsid w:val="4149DF73"/>
    <w:rsid w:val="4154BEEF"/>
    <w:rsid w:val="4154CD18"/>
    <w:rsid w:val="4159E8DA"/>
    <w:rsid w:val="415B1A4A"/>
    <w:rsid w:val="415B7A92"/>
    <w:rsid w:val="415E6F99"/>
    <w:rsid w:val="4160007D"/>
    <w:rsid w:val="41601AA8"/>
    <w:rsid w:val="416BF7AF"/>
    <w:rsid w:val="41721D88"/>
    <w:rsid w:val="417324FA"/>
    <w:rsid w:val="417489C6"/>
    <w:rsid w:val="41765F3D"/>
    <w:rsid w:val="41784962"/>
    <w:rsid w:val="4178FD9C"/>
    <w:rsid w:val="4179106E"/>
    <w:rsid w:val="417DF353"/>
    <w:rsid w:val="418271EC"/>
    <w:rsid w:val="41856A99"/>
    <w:rsid w:val="4185C9CC"/>
    <w:rsid w:val="4189939A"/>
    <w:rsid w:val="418C0F6A"/>
    <w:rsid w:val="418C824A"/>
    <w:rsid w:val="419337F5"/>
    <w:rsid w:val="41942A3D"/>
    <w:rsid w:val="4198313F"/>
    <w:rsid w:val="41993865"/>
    <w:rsid w:val="419E7368"/>
    <w:rsid w:val="41A0B87E"/>
    <w:rsid w:val="41A43E80"/>
    <w:rsid w:val="41A790D8"/>
    <w:rsid w:val="41AF4BAF"/>
    <w:rsid w:val="41B02CA9"/>
    <w:rsid w:val="41B2236C"/>
    <w:rsid w:val="41B8E1FD"/>
    <w:rsid w:val="41BD2559"/>
    <w:rsid w:val="41C07B37"/>
    <w:rsid w:val="41C25082"/>
    <w:rsid w:val="41C36618"/>
    <w:rsid w:val="41C86CC3"/>
    <w:rsid w:val="41C975D2"/>
    <w:rsid w:val="41CC3AD1"/>
    <w:rsid w:val="41CCB27E"/>
    <w:rsid w:val="41D000E5"/>
    <w:rsid w:val="41D65E2A"/>
    <w:rsid w:val="41D68662"/>
    <w:rsid w:val="41D7B290"/>
    <w:rsid w:val="41D88044"/>
    <w:rsid w:val="41E75385"/>
    <w:rsid w:val="41EC130C"/>
    <w:rsid w:val="41EDADFD"/>
    <w:rsid w:val="41F3E79E"/>
    <w:rsid w:val="41F438E0"/>
    <w:rsid w:val="41F877AD"/>
    <w:rsid w:val="41F92C98"/>
    <w:rsid w:val="41F9795E"/>
    <w:rsid w:val="41F9C24E"/>
    <w:rsid w:val="41FAF3B5"/>
    <w:rsid w:val="4200DD59"/>
    <w:rsid w:val="42013B4D"/>
    <w:rsid w:val="4202426A"/>
    <w:rsid w:val="42036630"/>
    <w:rsid w:val="420704F3"/>
    <w:rsid w:val="420A6933"/>
    <w:rsid w:val="420B069A"/>
    <w:rsid w:val="420BC35B"/>
    <w:rsid w:val="420CC65A"/>
    <w:rsid w:val="420D81E6"/>
    <w:rsid w:val="4210FEE9"/>
    <w:rsid w:val="42134D9B"/>
    <w:rsid w:val="421ADE1E"/>
    <w:rsid w:val="421DFB96"/>
    <w:rsid w:val="42207D78"/>
    <w:rsid w:val="42214AC0"/>
    <w:rsid w:val="42217E61"/>
    <w:rsid w:val="42260E0F"/>
    <w:rsid w:val="422AB77F"/>
    <w:rsid w:val="422C1677"/>
    <w:rsid w:val="422DF3B7"/>
    <w:rsid w:val="422F6C68"/>
    <w:rsid w:val="42308E6F"/>
    <w:rsid w:val="42323409"/>
    <w:rsid w:val="4233704F"/>
    <w:rsid w:val="4233F542"/>
    <w:rsid w:val="42369CB7"/>
    <w:rsid w:val="4238C6A0"/>
    <w:rsid w:val="423A30D7"/>
    <w:rsid w:val="423CA674"/>
    <w:rsid w:val="42401E4D"/>
    <w:rsid w:val="424459B6"/>
    <w:rsid w:val="4246E50B"/>
    <w:rsid w:val="424A5415"/>
    <w:rsid w:val="42501236"/>
    <w:rsid w:val="42514C60"/>
    <w:rsid w:val="4251AF72"/>
    <w:rsid w:val="42539802"/>
    <w:rsid w:val="4254BC2E"/>
    <w:rsid w:val="4255C0E0"/>
    <w:rsid w:val="4256797A"/>
    <w:rsid w:val="42570736"/>
    <w:rsid w:val="425A46FF"/>
    <w:rsid w:val="425D0959"/>
    <w:rsid w:val="426164D9"/>
    <w:rsid w:val="42637473"/>
    <w:rsid w:val="4263BBEC"/>
    <w:rsid w:val="4270F6DA"/>
    <w:rsid w:val="427146F7"/>
    <w:rsid w:val="4271CCDB"/>
    <w:rsid w:val="4275DFFE"/>
    <w:rsid w:val="42762EB5"/>
    <w:rsid w:val="427BD72A"/>
    <w:rsid w:val="428045F7"/>
    <w:rsid w:val="42810CC2"/>
    <w:rsid w:val="4286EA64"/>
    <w:rsid w:val="42876452"/>
    <w:rsid w:val="42894744"/>
    <w:rsid w:val="428AD72A"/>
    <w:rsid w:val="428D5179"/>
    <w:rsid w:val="42911A9D"/>
    <w:rsid w:val="42951FE3"/>
    <w:rsid w:val="4295DB13"/>
    <w:rsid w:val="429816AD"/>
    <w:rsid w:val="4298336C"/>
    <w:rsid w:val="4299E590"/>
    <w:rsid w:val="429A91E3"/>
    <w:rsid w:val="429E0A05"/>
    <w:rsid w:val="42A22CF5"/>
    <w:rsid w:val="42A301C7"/>
    <w:rsid w:val="42A8DF8B"/>
    <w:rsid w:val="42ACDF6C"/>
    <w:rsid w:val="42AD0C85"/>
    <w:rsid w:val="42B19F6E"/>
    <w:rsid w:val="42B1B0EA"/>
    <w:rsid w:val="42B54258"/>
    <w:rsid w:val="42B7D16E"/>
    <w:rsid w:val="42B946CD"/>
    <w:rsid w:val="42BAB775"/>
    <w:rsid w:val="42BECB77"/>
    <w:rsid w:val="42C0B642"/>
    <w:rsid w:val="42C1F0E1"/>
    <w:rsid w:val="42C28CB3"/>
    <w:rsid w:val="42C791A5"/>
    <w:rsid w:val="42C888AC"/>
    <w:rsid w:val="42CDA732"/>
    <w:rsid w:val="42CFB011"/>
    <w:rsid w:val="42D1FAA6"/>
    <w:rsid w:val="42DDD8DA"/>
    <w:rsid w:val="42DEC0E7"/>
    <w:rsid w:val="42DEFB93"/>
    <w:rsid w:val="42E0AB7E"/>
    <w:rsid w:val="42E4DE44"/>
    <w:rsid w:val="42E6E91B"/>
    <w:rsid w:val="42E8F7F9"/>
    <w:rsid w:val="42ECC3BD"/>
    <w:rsid w:val="42F10668"/>
    <w:rsid w:val="42F2E53A"/>
    <w:rsid w:val="42F7E886"/>
    <w:rsid w:val="42FAEC77"/>
    <w:rsid w:val="42FEF4AB"/>
    <w:rsid w:val="43016CC3"/>
    <w:rsid w:val="4301D95C"/>
    <w:rsid w:val="430C3009"/>
    <w:rsid w:val="430C5C3C"/>
    <w:rsid w:val="430CBBB9"/>
    <w:rsid w:val="430D8BB0"/>
    <w:rsid w:val="430ECF58"/>
    <w:rsid w:val="4310C2C1"/>
    <w:rsid w:val="43116DF8"/>
    <w:rsid w:val="43164C8B"/>
    <w:rsid w:val="4316A98F"/>
    <w:rsid w:val="431CC586"/>
    <w:rsid w:val="4324AD1C"/>
    <w:rsid w:val="4325BD63"/>
    <w:rsid w:val="43261367"/>
    <w:rsid w:val="43272078"/>
    <w:rsid w:val="43321B0A"/>
    <w:rsid w:val="4333B7CE"/>
    <w:rsid w:val="43359F60"/>
    <w:rsid w:val="4335BC18"/>
    <w:rsid w:val="43367C1C"/>
    <w:rsid w:val="4338CB6D"/>
    <w:rsid w:val="433A02FE"/>
    <w:rsid w:val="433B5348"/>
    <w:rsid w:val="433C1BC7"/>
    <w:rsid w:val="433CF2D2"/>
    <w:rsid w:val="433DEE46"/>
    <w:rsid w:val="433E79C1"/>
    <w:rsid w:val="4342236E"/>
    <w:rsid w:val="43432CC8"/>
    <w:rsid w:val="43441DF7"/>
    <w:rsid w:val="43461A71"/>
    <w:rsid w:val="43478C8A"/>
    <w:rsid w:val="434B7BFB"/>
    <w:rsid w:val="434BFD0A"/>
    <w:rsid w:val="43507644"/>
    <w:rsid w:val="43539F85"/>
    <w:rsid w:val="4354840B"/>
    <w:rsid w:val="435583EE"/>
    <w:rsid w:val="435687D1"/>
    <w:rsid w:val="4364C84A"/>
    <w:rsid w:val="43680F0B"/>
    <w:rsid w:val="436A0B70"/>
    <w:rsid w:val="436C33B8"/>
    <w:rsid w:val="436F8AC6"/>
    <w:rsid w:val="4374E105"/>
    <w:rsid w:val="4379C5FB"/>
    <w:rsid w:val="437E050B"/>
    <w:rsid w:val="437EBEF7"/>
    <w:rsid w:val="438456CC"/>
    <w:rsid w:val="438BF86E"/>
    <w:rsid w:val="4392E706"/>
    <w:rsid w:val="43939FBD"/>
    <w:rsid w:val="43946B2F"/>
    <w:rsid w:val="4398E18D"/>
    <w:rsid w:val="4398FD11"/>
    <w:rsid w:val="439B7697"/>
    <w:rsid w:val="439B7878"/>
    <w:rsid w:val="439DF87F"/>
    <w:rsid w:val="43A16FB9"/>
    <w:rsid w:val="43A1D1E2"/>
    <w:rsid w:val="43A53480"/>
    <w:rsid w:val="43A54BBA"/>
    <w:rsid w:val="43A85F48"/>
    <w:rsid w:val="43AAD67F"/>
    <w:rsid w:val="43B0AC51"/>
    <w:rsid w:val="43B0BFF4"/>
    <w:rsid w:val="43BA420D"/>
    <w:rsid w:val="43BC1373"/>
    <w:rsid w:val="43BEF713"/>
    <w:rsid w:val="43C4370C"/>
    <w:rsid w:val="43C577F7"/>
    <w:rsid w:val="43C63E01"/>
    <w:rsid w:val="43C7B419"/>
    <w:rsid w:val="43C976A4"/>
    <w:rsid w:val="43C9FCE6"/>
    <w:rsid w:val="43CB9084"/>
    <w:rsid w:val="43CCCDF9"/>
    <w:rsid w:val="43D163A8"/>
    <w:rsid w:val="43D2F678"/>
    <w:rsid w:val="43D37CFE"/>
    <w:rsid w:val="43D53F3E"/>
    <w:rsid w:val="43D5AA3C"/>
    <w:rsid w:val="43D90CE6"/>
    <w:rsid w:val="43D97711"/>
    <w:rsid w:val="43DA1BB5"/>
    <w:rsid w:val="43DE4BC5"/>
    <w:rsid w:val="43E1C00C"/>
    <w:rsid w:val="43E4A394"/>
    <w:rsid w:val="43E623EB"/>
    <w:rsid w:val="43E69B69"/>
    <w:rsid w:val="43EB41BF"/>
    <w:rsid w:val="43EB8930"/>
    <w:rsid w:val="43ED09CF"/>
    <w:rsid w:val="43F4C538"/>
    <w:rsid w:val="43F54CAE"/>
    <w:rsid w:val="43F64DEF"/>
    <w:rsid w:val="43F75014"/>
    <w:rsid w:val="43F75309"/>
    <w:rsid w:val="43F754EE"/>
    <w:rsid w:val="4402C77B"/>
    <w:rsid w:val="4404E7DC"/>
    <w:rsid w:val="44065ED6"/>
    <w:rsid w:val="4406B14C"/>
    <w:rsid w:val="440A4624"/>
    <w:rsid w:val="440D13B5"/>
    <w:rsid w:val="440EF21B"/>
    <w:rsid w:val="4410C9AE"/>
    <w:rsid w:val="4410F593"/>
    <w:rsid w:val="44143455"/>
    <w:rsid w:val="44150812"/>
    <w:rsid w:val="441961F6"/>
    <w:rsid w:val="4419653E"/>
    <w:rsid w:val="441977D5"/>
    <w:rsid w:val="4419FB3C"/>
    <w:rsid w:val="441D607D"/>
    <w:rsid w:val="4425F9D8"/>
    <w:rsid w:val="44267BED"/>
    <w:rsid w:val="442784A9"/>
    <w:rsid w:val="4428360E"/>
    <w:rsid w:val="442A0C8A"/>
    <w:rsid w:val="442F20F9"/>
    <w:rsid w:val="442FCA8A"/>
    <w:rsid w:val="443234C1"/>
    <w:rsid w:val="4432B6FE"/>
    <w:rsid w:val="443363E8"/>
    <w:rsid w:val="44377C85"/>
    <w:rsid w:val="443CBE4C"/>
    <w:rsid w:val="443E8FF3"/>
    <w:rsid w:val="4442356D"/>
    <w:rsid w:val="44447B6C"/>
    <w:rsid w:val="444743FF"/>
    <w:rsid w:val="445112B9"/>
    <w:rsid w:val="4452576B"/>
    <w:rsid w:val="4452B941"/>
    <w:rsid w:val="4455E134"/>
    <w:rsid w:val="445A4E19"/>
    <w:rsid w:val="445C0115"/>
    <w:rsid w:val="445D3F08"/>
    <w:rsid w:val="4462B9C5"/>
    <w:rsid w:val="4464A1AC"/>
    <w:rsid w:val="446D6BE6"/>
    <w:rsid w:val="446F5F6D"/>
    <w:rsid w:val="446FC7A8"/>
    <w:rsid w:val="4471B294"/>
    <w:rsid w:val="4472C213"/>
    <w:rsid w:val="447331F3"/>
    <w:rsid w:val="447639C1"/>
    <w:rsid w:val="4479EF8D"/>
    <w:rsid w:val="447D10D3"/>
    <w:rsid w:val="447DEC52"/>
    <w:rsid w:val="447EC9FF"/>
    <w:rsid w:val="4480D510"/>
    <w:rsid w:val="4481D18B"/>
    <w:rsid w:val="4483275B"/>
    <w:rsid w:val="44839EEA"/>
    <w:rsid w:val="4484EFBA"/>
    <w:rsid w:val="448C7551"/>
    <w:rsid w:val="448CDCB6"/>
    <w:rsid w:val="448D8EDD"/>
    <w:rsid w:val="448E18A1"/>
    <w:rsid w:val="448F4265"/>
    <w:rsid w:val="4491C473"/>
    <w:rsid w:val="4491F52C"/>
    <w:rsid w:val="4491FFF0"/>
    <w:rsid w:val="44943E10"/>
    <w:rsid w:val="44944975"/>
    <w:rsid w:val="44946027"/>
    <w:rsid w:val="449532AC"/>
    <w:rsid w:val="44973C99"/>
    <w:rsid w:val="449A81B9"/>
    <w:rsid w:val="449ECEF8"/>
    <w:rsid w:val="44A0FBA7"/>
    <w:rsid w:val="44A27B6B"/>
    <w:rsid w:val="44A292C6"/>
    <w:rsid w:val="44A3BC5E"/>
    <w:rsid w:val="44A4C2BA"/>
    <w:rsid w:val="44AD04B2"/>
    <w:rsid w:val="44B05A87"/>
    <w:rsid w:val="44B0C470"/>
    <w:rsid w:val="44B28B62"/>
    <w:rsid w:val="44B4C754"/>
    <w:rsid w:val="44B6E495"/>
    <w:rsid w:val="44B8538B"/>
    <w:rsid w:val="44BA6443"/>
    <w:rsid w:val="44BAA88E"/>
    <w:rsid w:val="44BAF13C"/>
    <w:rsid w:val="44BDB102"/>
    <w:rsid w:val="44BFA4B1"/>
    <w:rsid w:val="44C73B1B"/>
    <w:rsid w:val="44C794D6"/>
    <w:rsid w:val="44CADBFA"/>
    <w:rsid w:val="44CD685F"/>
    <w:rsid w:val="44D466F3"/>
    <w:rsid w:val="44D79E4F"/>
    <w:rsid w:val="44DBA5BE"/>
    <w:rsid w:val="44DFA72E"/>
    <w:rsid w:val="44E1F4B0"/>
    <w:rsid w:val="44E5C5A4"/>
    <w:rsid w:val="44E94C8A"/>
    <w:rsid w:val="44EA4B77"/>
    <w:rsid w:val="44F01982"/>
    <w:rsid w:val="44F1A3CF"/>
    <w:rsid w:val="44F1F982"/>
    <w:rsid w:val="44F50D24"/>
    <w:rsid w:val="44F63BFC"/>
    <w:rsid w:val="44F6B138"/>
    <w:rsid w:val="44F76CFB"/>
    <w:rsid w:val="44FB4D1A"/>
    <w:rsid w:val="44FDB7C6"/>
    <w:rsid w:val="44FDB8AA"/>
    <w:rsid w:val="4502E43E"/>
    <w:rsid w:val="45054309"/>
    <w:rsid w:val="4505CD94"/>
    <w:rsid w:val="45095599"/>
    <w:rsid w:val="450C7470"/>
    <w:rsid w:val="450D7A66"/>
    <w:rsid w:val="4510FACC"/>
    <w:rsid w:val="451177CC"/>
    <w:rsid w:val="4511E0C1"/>
    <w:rsid w:val="4512CD7F"/>
    <w:rsid w:val="45133C8C"/>
    <w:rsid w:val="4515455E"/>
    <w:rsid w:val="4515ACC9"/>
    <w:rsid w:val="45176B66"/>
    <w:rsid w:val="4519B311"/>
    <w:rsid w:val="451B8E55"/>
    <w:rsid w:val="451DF5E5"/>
    <w:rsid w:val="451FC81C"/>
    <w:rsid w:val="4521245B"/>
    <w:rsid w:val="452714F5"/>
    <w:rsid w:val="45272A7E"/>
    <w:rsid w:val="4527C473"/>
    <w:rsid w:val="45304772"/>
    <w:rsid w:val="4530DA70"/>
    <w:rsid w:val="4535105E"/>
    <w:rsid w:val="453CE0D4"/>
    <w:rsid w:val="453D034C"/>
    <w:rsid w:val="453F25E2"/>
    <w:rsid w:val="453F90BE"/>
    <w:rsid w:val="45443F0A"/>
    <w:rsid w:val="4544C39E"/>
    <w:rsid w:val="45480B36"/>
    <w:rsid w:val="454A552F"/>
    <w:rsid w:val="454DF004"/>
    <w:rsid w:val="454E2465"/>
    <w:rsid w:val="4559B7A2"/>
    <w:rsid w:val="455A8C60"/>
    <w:rsid w:val="455AD707"/>
    <w:rsid w:val="455B686F"/>
    <w:rsid w:val="455D28C9"/>
    <w:rsid w:val="4561B522"/>
    <w:rsid w:val="45664FBE"/>
    <w:rsid w:val="4567B2D9"/>
    <w:rsid w:val="456BC93C"/>
    <w:rsid w:val="456E00EE"/>
    <w:rsid w:val="456E3CE5"/>
    <w:rsid w:val="457213A8"/>
    <w:rsid w:val="4572B132"/>
    <w:rsid w:val="4579E51F"/>
    <w:rsid w:val="457E9145"/>
    <w:rsid w:val="457FDEDD"/>
    <w:rsid w:val="458333B6"/>
    <w:rsid w:val="4586A471"/>
    <w:rsid w:val="4588DB6A"/>
    <w:rsid w:val="458CFECC"/>
    <w:rsid w:val="458FDB46"/>
    <w:rsid w:val="45921180"/>
    <w:rsid w:val="4593E8E7"/>
    <w:rsid w:val="4599B9D7"/>
    <w:rsid w:val="459A06F0"/>
    <w:rsid w:val="459EF9CC"/>
    <w:rsid w:val="45A13961"/>
    <w:rsid w:val="45A83BC2"/>
    <w:rsid w:val="45AABF32"/>
    <w:rsid w:val="45AB1AC6"/>
    <w:rsid w:val="45AF6024"/>
    <w:rsid w:val="45B28AFF"/>
    <w:rsid w:val="45B2AFEF"/>
    <w:rsid w:val="45B5B099"/>
    <w:rsid w:val="45B833AA"/>
    <w:rsid w:val="45B954EA"/>
    <w:rsid w:val="45BD11D0"/>
    <w:rsid w:val="45C07A10"/>
    <w:rsid w:val="45C1BC25"/>
    <w:rsid w:val="45C1FD8E"/>
    <w:rsid w:val="45C2108E"/>
    <w:rsid w:val="45C346B6"/>
    <w:rsid w:val="45C3D96D"/>
    <w:rsid w:val="45C523BC"/>
    <w:rsid w:val="45CE65CD"/>
    <w:rsid w:val="45D05442"/>
    <w:rsid w:val="45D174EE"/>
    <w:rsid w:val="45D58BD6"/>
    <w:rsid w:val="45D7B940"/>
    <w:rsid w:val="45DA0EB7"/>
    <w:rsid w:val="45DC3180"/>
    <w:rsid w:val="45DD758A"/>
    <w:rsid w:val="45E2F921"/>
    <w:rsid w:val="45E90519"/>
    <w:rsid w:val="45ED9318"/>
    <w:rsid w:val="45F1EFB1"/>
    <w:rsid w:val="45F49334"/>
    <w:rsid w:val="4600926E"/>
    <w:rsid w:val="460263C1"/>
    <w:rsid w:val="46037D73"/>
    <w:rsid w:val="460AE527"/>
    <w:rsid w:val="460CF087"/>
    <w:rsid w:val="460F52CD"/>
    <w:rsid w:val="4611B57F"/>
    <w:rsid w:val="4615CAB8"/>
    <w:rsid w:val="46160A9D"/>
    <w:rsid w:val="46169734"/>
    <w:rsid w:val="46198190"/>
    <w:rsid w:val="461AA7CF"/>
    <w:rsid w:val="46216F0D"/>
    <w:rsid w:val="46233C37"/>
    <w:rsid w:val="4623C4CB"/>
    <w:rsid w:val="46259019"/>
    <w:rsid w:val="46298F65"/>
    <w:rsid w:val="462CB3B2"/>
    <w:rsid w:val="46337CD8"/>
    <w:rsid w:val="46338D67"/>
    <w:rsid w:val="4633A18A"/>
    <w:rsid w:val="46341019"/>
    <w:rsid w:val="4639AC72"/>
    <w:rsid w:val="4639E040"/>
    <w:rsid w:val="463BE919"/>
    <w:rsid w:val="463C555D"/>
    <w:rsid w:val="463E810C"/>
    <w:rsid w:val="463F3323"/>
    <w:rsid w:val="4641AF5B"/>
    <w:rsid w:val="4645845F"/>
    <w:rsid w:val="4645BC10"/>
    <w:rsid w:val="4646376C"/>
    <w:rsid w:val="464DC4ED"/>
    <w:rsid w:val="46519E86"/>
    <w:rsid w:val="46520F1C"/>
    <w:rsid w:val="46528086"/>
    <w:rsid w:val="465BF024"/>
    <w:rsid w:val="465C0516"/>
    <w:rsid w:val="46604F1B"/>
    <w:rsid w:val="4660CC25"/>
    <w:rsid w:val="4663C51E"/>
    <w:rsid w:val="4665EDD9"/>
    <w:rsid w:val="46660A5F"/>
    <w:rsid w:val="46667E73"/>
    <w:rsid w:val="4666BB2B"/>
    <w:rsid w:val="4668240D"/>
    <w:rsid w:val="46683C65"/>
    <w:rsid w:val="466C0558"/>
    <w:rsid w:val="466E7461"/>
    <w:rsid w:val="4670ED8E"/>
    <w:rsid w:val="4672FE31"/>
    <w:rsid w:val="4673CC9D"/>
    <w:rsid w:val="46768B76"/>
    <w:rsid w:val="4676C980"/>
    <w:rsid w:val="4677002F"/>
    <w:rsid w:val="46786CD4"/>
    <w:rsid w:val="4678C70A"/>
    <w:rsid w:val="4679D587"/>
    <w:rsid w:val="467EAA66"/>
    <w:rsid w:val="467F16A5"/>
    <w:rsid w:val="46826DB3"/>
    <w:rsid w:val="468438D6"/>
    <w:rsid w:val="468D4498"/>
    <w:rsid w:val="46910D02"/>
    <w:rsid w:val="4691121A"/>
    <w:rsid w:val="46911716"/>
    <w:rsid w:val="4691CC6A"/>
    <w:rsid w:val="469A8756"/>
    <w:rsid w:val="46A03234"/>
    <w:rsid w:val="46A126CA"/>
    <w:rsid w:val="46A9C30A"/>
    <w:rsid w:val="46B30404"/>
    <w:rsid w:val="46B3127E"/>
    <w:rsid w:val="46B63F85"/>
    <w:rsid w:val="46B6A5A6"/>
    <w:rsid w:val="46B7050F"/>
    <w:rsid w:val="46BC39F8"/>
    <w:rsid w:val="46BCFF0E"/>
    <w:rsid w:val="46BE41E1"/>
    <w:rsid w:val="46C190AB"/>
    <w:rsid w:val="46C28884"/>
    <w:rsid w:val="46C671D1"/>
    <w:rsid w:val="46C8EC39"/>
    <w:rsid w:val="46C94A89"/>
    <w:rsid w:val="46C9E0A6"/>
    <w:rsid w:val="46D2116D"/>
    <w:rsid w:val="46D28BFF"/>
    <w:rsid w:val="46DA3A58"/>
    <w:rsid w:val="46E03001"/>
    <w:rsid w:val="46E17A76"/>
    <w:rsid w:val="46E3E288"/>
    <w:rsid w:val="46E6F24E"/>
    <w:rsid w:val="46E9093E"/>
    <w:rsid w:val="46F365C6"/>
    <w:rsid w:val="46F5F8CF"/>
    <w:rsid w:val="46F655EC"/>
    <w:rsid w:val="46FA4F79"/>
    <w:rsid w:val="46FBD3D5"/>
    <w:rsid w:val="46FEB7CA"/>
    <w:rsid w:val="46FEEB48"/>
    <w:rsid w:val="46FF6AD5"/>
    <w:rsid w:val="46FFF187"/>
    <w:rsid w:val="4701A0FC"/>
    <w:rsid w:val="4706C654"/>
    <w:rsid w:val="470C767C"/>
    <w:rsid w:val="470DA1FA"/>
    <w:rsid w:val="470F07B8"/>
    <w:rsid w:val="47101DB9"/>
    <w:rsid w:val="47149560"/>
    <w:rsid w:val="4719DC38"/>
    <w:rsid w:val="471A48C4"/>
    <w:rsid w:val="471B7C22"/>
    <w:rsid w:val="471BC85C"/>
    <w:rsid w:val="471DF37D"/>
    <w:rsid w:val="471F1BCF"/>
    <w:rsid w:val="472056E2"/>
    <w:rsid w:val="472071FD"/>
    <w:rsid w:val="4720D074"/>
    <w:rsid w:val="4722820F"/>
    <w:rsid w:val="4722CCBA"/>
    <w:rsid w:val="4724CE87"/>
    <w:rsid w:val="4726A438"/>
    <w:rsid w:val="472DB2B0"/>
    <w:rsid w:val="472E80F5"/>
    <w:rsid w:val="472F956C"/>
    <w:rsid w:val="47354584"/>
    <w:rsid w:val="4736C760"/>
    <w:rsid w:val="47383632"/>
    <w:rsid w:val="473F6C1A"/>
    <w:rsid w:val="474014F0"/>
    <w:rsid w:val="4742F779"/>
    <w:rsid w:val="474394F8"/>
    <w:rsid w:val="47444178"/>
    <w:rsid w:val="47466E88"/>
    <w:rsid w:val="47498A80"/>
    <w:rsid w:val="475134F9"/>
    <w:rsid w:val="4754B45C"/>
    <w:rsid w:val="475609E3"/>
    <w:rsid w:val="47566A5D"/>
    <w:rsid w:val="47572C8E"/>
    <w:rsid w:val="47597AB6"/>
    <w:rsid w:val="475A7AA6"/>
    <w:rsid w:val="475C5E10"/>
    <w:rsid w:val="475EFA6C"/>
    <w:rsid w:val="475F72C4"/>
    <w:rsid w:val="4769C662"/>
    <w:rsid w:val="476C17C0"/>
    <w:rsid w:val="4773EF86"/>
    <w:rsid w:val="4773F8F4"/>
    <w:rsid w:val="47770CBB"/>
    <w:rsid w:val="4779360B"/>
    <w:rsid w:val="477CAC20"/>
    <w:rsid w:val="477D134C"/>
    <w:rsid w:val="477F5974"/>
    <w:rsid w:val="4786A1CD"/>
    <w:rsid w:val="47883CEE"/>
    <w:rsid w:val="478C121D"/>
    <w:rsid w:val="478D3781"/>
    <w:rsid w:val="478E54D3"/>
    <w:rsid w:val="478E9B58"/>
    <w:rsid w:val="478F5D94"/>
    <w:rsid w:val="4790277E"/>
    <w:rsid w:val="47906227"/>
    <w:rsid w:val="4790CCAC"/>
    <w:rsid w:val="4791F130"/>
    <w:rsid w:val="4793F5E8"/>
    <w:rsid w:val="47940FC6"/>
    <w:rsid w:val="479709E2"/>
    <w:rsid w:val="4799AC14"/>
    <w:rsid w:val="479BD538"/>
    <w:rsid w:val="479D625E"/>
    <w:rsid w:val="47A00788"/>
    <w:rsid w:val="47A1C638"/>
    <w:rsid w:val="47A30C6C"/>
    <w:rsid w:val="47A43367"/>
    <w:rsid w:val="47A9C740"/>
    <w:rsid w:val="47AD3249"/>
    <w:rsid w:val="47ADE643"/>
    <w:rsid w:val="47B12640"/>
    <w:rsid w:val="47B87D0B"/>
    <w:rsid w:val="47BFCB25"/>
    <w:rsid w:val="47C59B91"/>
    <w:rsid w:val="47C6279B"/>
    <w:rsid w:val="47C67D31"/>
    <w:rsid w:val="47C6F15B"/>
    <w:rsid w:val="47C9281F"/>
    <w:rsid w:val="47C95BC2"/>
    <w:rsid w:val="47CF207E"/>
    <w:rsid w:val="47CF2346"/>
    <w:rsid w:val="47D14D2C"/>
    <w:rsid w:val="47D32919"/>
    <w:rsid w:val="47D3B4FF"/>
    <w:rsid w:val="47DAE3C1"/>
    <w:rsid w:val="47DB664E"/>
    <w:rsid w:val="47DF9F19"/>
    <w:rsid w:val="47E20E42"/>
    <w:rsid w:val="47E230F8"/>
    <w:rsid w:val="47E432AB"/>
    <w:rsid w:val="47E45B81"/>
    <w:rsid w:val="47E4B8CB"/>
    <w:rsid w:val="47E7340D"/>
    <w:rsid w:val="47E9E309"/>
    <w:rsid w:val="47EACB0B"/>
    <w:rsid w:val="47ED7458"/>
    <w:rsid w:val="47EE6D2F"/>
    <w:rsid w:val="47EEE597"/>
    <w:rsid w:val="47F2C8AD"/>
    <w:rsid w:val="47FAA53D"/>
    <w:rsid w:val="47FD037F"/>
    <w:rsid w:val="48022C6B"/>
    <w:rsid w:val="480235FE"/>
    <w:rsid w:val="4804EC7D"/>
    <w:rsid w:val="48069F56"/>
    <w:rsid w:val="4806FE1C"/>
    <w:rsid w:val="48078AEB"/>
    <w:rsid w:val="480AB402"/>
    <w:rsid w:val="480D222D"/>
    <w:rsid w:val="480D287D"/>
    <w:rsid w:val="4818A989"/>
    <w:rsid w:val="481B8BA4"/>
    <w:rsid w:val="481DB358"/>
    <w:rsid w:val="481F77A4"/>
    <w:rsid w:val="48202E11"/>
    <w:rsid w:val="48207173"/>
    <w:rsid w:val="4824BF0E"/>
    <w:rsid w:val="4826166D"/>
    <w:rsid w:val="4826CC8F"/>
    <w:rsid w:val="4828E5AB"/>
    <w:rsid w:val="482DD8CC"/>
    <w:rsid w:val="48345099"/>
    <w:rsid w:val="48346A65"/>
    <w:rsid w:val="4834D06E"/>
    <w:rsid w:val="4837A1CC"/>
    <w:rsid w:val="483FE688"/>
    <w:rsid w:val="4840F1CE"/>
    <w:rsid w:val="4842009B"/>
    <w:rsid w:val="48492256"/>
    <w:rsid w:val="484A0D49"/>
    <w:rsid w:val="484A37A6"/>
    <w:rsid w:val="484B7947"/>
    <w:rsid w:val="48517AED"/>
    <w:rsid w:val="485301F3"/>
    <w:rsid w:val="48557EAF"/>
    <w:rsid w:val="48559357"/>
    <w:rsid w:val="4857821D"/>
    <w:rsid w:val="48585454"/>
    <w:rsid w:val="485DFCF9"/>
    <w:rsid w:val="485E0770"/>
    <w:rsid w:val="485E4742"/>
    <w:rsid w:val="486041CF"/>
    <w:rsid w:val="48631867"/>
    <w:rsid w:val="4864BE9D"/>
    <w:rsid w:val="486B076C"/>
    <w:rsid w:val="486B901A"/>
    <w:rsid w:val="486BBD00"/>
    <w:rsid w:val="486E8157"/>
    <w:rsid w:val="48707DFF"/>
    <w:rsid w:val="4873F4C1"/>
    <w:rsid w:val="4877E69F"/>
    <w:rsid w:val="4878A8FA"/>
    <w:rsid w:val="487B28E8"/>
    <w:rsid w:val="487D23B2"/>
    <w:rsid w:val="487DE62D"/>
    <w:rsid w:val="4880525E"/>
    <w:rsid w:val="48830F81"/>
    <w:rsid w:val="4887143C"/>
    <w:rsid w:val="488AA870"/>
    <w:rsid w:val="488BF257"/>
    <w:rsid w:val="488C63A9"/>
    <w:rsid w:val="4891F20E"/>
    <w:rsid w:val="48926AF2"/>
    <w:rsid w:val="4896B384"/>
    <w:rsid w:val="489B933B"/>
    <w:rsid w:val="489BF7DD"/>
    <w:rsid w:val="489C0411"/>
    <w:rsid w:val="489CE7C7"/>
    <w:rsid w:val="489F318C"/>
    <w:rsid w:val="48A111B9"/>
    <w:rsid w:val="48A68CBA"/>
    <w:rsid w:val="48AC26A2"/>
    <w:rsid w:val="48ADCCAC"/>
    <w:rsid w:val="48B04395"/>
    <w:rsid w:val="48B13305"/>
    <w:rsid w:val="48B3EC17"/>
    <w:rsid w:val="48B64293"/>
    <w:rsid w:val="48B7FF6A"/>
    <w:rsid w:val="48BBE9FC"/>
    <w:rsid w:val="48BC3B29"/>
    <w:rsid w:val="48C30FC0"/>
    <w:rsid w:val="48C5D529"/>
    <w:rsid w:val="48C7E6D4"/>
    <w:rsid w:val="48CBCA6C"/>
    <w:rsid w:val="48CD87FF"/>
    <w:rsid w:val="48CDC735"/>
    <w:rsid w:val="48D2DE45"/>
    <w:rsid w:val="48D55982"/>
    <w:rsid w:val="48D6C75F"/>
    <w:rsid w:val="48D7C1B3"/>
    <w:rsid w:val="48D964AC"/>
    <w:rsid w:val="48D9AF79"/>
    <w:rsid w:val="48E3CCF6"/>
    <w:rsid w:val="48E9DBB3"/>
    <w:rsid w:val="48EA3BCD"/>
    <w:rsid w:val="48EB7BC4"/>
    <w:rsid w:val="48F3ABCF"/>
    <w:rsid w:val="48F7D576"/>
    <w:rsid w:val="48FB4325"/>
    <w:rsid w:val="48FCB6CB"/>
    <w:rsid w:val="48FD1988"/>
    <w:rsid w:val="48FD9842"/>
    <w:rsid w:val="48FDD26E"/>
    <w:rsid w:val="48FE1D6C"/>
    <w:rsid w:val="48FFE120"/>
    <w:rsid w:val="49002F46"/>
    <w:rsid w:val="49013098"/>
    <w:rsid w:val="4902259D"/>
    <w:rsid w:val="4902CBC1"/>
    <w:rsid w:val="49072074"/>
    <w:rsid w:val="4908D9E2"/>
    <w:rsid w:val="4909A886"/>
    <w:rsid w:val="4909F434"/>
    <w:rsid w:val="49188222"/>
    <w:rsid w:val="491A680C"/>
    <w:rsid w:val="491BD571"/>
    <w:rsid w:val="491DFB75"/>
    <w:rsid w:val="4920496E"/>
    <w:rsid w:val="4923BA8E"/>
    <w:rsid w:val="4925F971"/>
    <w:rsid w:val="4929A00D"/>
    <w:rsid w:val="4929AFD1"/>
    <w:rsid w:val="492FC649"/>
    <w:rsid w:val="4930210D"/>
    <w:rsid w:val="4931F766"/>
    <w:rsid w:val="49323E28"/>
    <w:rsid w:val="4932EB90"/>
    <w:rsid w:val="4934ADE0"/>
    <w:rsid w:val="4935A9F0"/>
    <w:rsid w:val="493CBD6C"/>
    <w:rsid w:val="494007B8"/>
    <w:rsid w:val="49406AD8"/>
    <w:rsid w:val="4940EF02"/>
    <w:rsid w:val="4943DD90"/>
    <w:rsid w:val="4946CDE5"/>
    <w:rsid w:val="4947582A"/>
    <w:rsid w:val="494C2988"/>
    <w:rsid w:val="494E664D"/>
    <w:rsid w:val="494EBE3D"/>
    <w:rsid w:val="4950AD12"/>
    <w:rsid w:val="495128CD"/>
    <w:rsid w:val="495140BA"/>
    <w:rsid w:val="49516ABE"/>
    <w:rsid w:val="4951E66A"/>
    <w:rsid w:val="49598820"/>
    <w:rsid w:val="49599790"/>
    <w:rsid w:val="4959FD4F"/>
    <w:rsid w:val="495D9E9E"/>
    <w:rsid w:val="495DECDC"/>
    <w:rsid w:val="495E0D9F"/>
    <w:rsid w:val="495E8672"/>
    <w:rsid w:val="495E9841"/>
    <w:rsid w:val="495F88F3"/>
    <w:rsid w:val="496189C4"/>
    <w:rsid w:val="496241AB"/>
    <w:rsid w:val="4964ACDA"/>
    <w:rsid w:val="496772C9"/>
    <w:rsid w:val="496B2D66"/>
    <w:rsid w:val="496D9949"/>
    <w:rsid w:val="49738EB7"/>
    <w:rsid w:val="49744A02"/>
    <w:rsid w:val="4977B733"/>
    <w:rsid w:val="4979881A"/>
    <w:rsid w:val="497BAB1B"/>
    <w:rsid w:val="498516AD"/>
    <w:rsid w:val="49855C04"/>
    <w:rsid w:val="4986720A"/>
    <w:rsid w:val="4987B678"/>
    <w:rsid w:val="4987CB55"/>
    <w:rsid w:val="49916D51"/>
    <w:rsid w:val="4991B373"/>
    <w:rsid w:val="4992817D"/>
    <w:rsid w:val="4992EA0F"/>
    <w:rsid w:val="49937D29"/>
    <w:rsid w:val="4994EF0C"/>
    <w:rsid w:val="499A2A41"/>
    <w:rsid w:val="499C807D"/>
    <w:rsid w:val="499DA1F1"/>
    <w:rsid w:val="49A43365"/>
    <w:rsid w:val="49A507D2"/>
    <w:rsid w:val="49A551C3"/>
    <w:rsid w:val="49A5ACA1"/>
    <w:rsid w:val="49AE78D3"/>
    <w:rsid w:val="49B274FB"/>
    <w:rsid w:val="49B3869B"/>
    <w:rsid w:val="49B3C08D"/>
    <w:rsid w:val="49B5735E"/>
    <w:rsid w:val="49B970C9"/>
    <w:rsid w:val="49B983B9"/>
    <w:rsid w:val="49BD3931"/>
    <w:rsid w:val="49C0DD22"/>
    <w:rsid w:val="49C1E897"/>
    <w:rsid w:val="49C4D5B5"/>
    <w:rsid w:val="49C4D738"/>
    <w:rsid w:val="49C7E4E3"/>
    <w:rsid w:val="49CA6C5F"/>
    <w:rsid w:val="49CB3908"/>
    <w:rsid w:val="49CE9ED3"/>
    <w:rsid w:val="49CEA9AE"/>
    <w:rsid w:val="49D0A4D1"/>
    <w:rsid w:val="49D263DC"/>
    <w:rsid w:val="49D71690"/>
    <w:rsid w:val="49DBCEE1"/>
    <w:rsid w:val="49E43C65"/>
    <w:rsid w:val="49E45D5B"/>
    <w:rsid w:val="49E48C35"/>
    <w:rsid w:val="49E49A54"/>
    <w:rsid w:val="49E8DF16"/>
    <w:rsid w:val="49EA2F2B"/>
    <w:rsid w:val="49EC8039"/>
    <w:rsid w:val="49ED423B"/>
    <w:rsid w:val="49F2F39F"/>
    <w:rsid w:val="49F300EC"/>
    <w:rsid w:val="49F36679"/>
    <w:rsid w:val="49F46737"/>
    <w:rsid w:val="49F6C315"/>
    <w:rsid w:val="49FC0C09"/>
    <w:rsid w:val="49FF738B"/>
    <w:rsid w:val="4A016F65"/>
    <w:rsid w:val="4A0B922D"/>
    <w:rsid w:val="4A0C77BE"/>
    <w:rsid w:val="4A0D22E6"/>
    <w:rsid w:val="4A0DD81D"/>
    <w:rsid w:val="4A11EC3E"/>
    <w:rsid w:val="4A1238CE"/>
    <w:rsid w:val="4A1258A1"/>
    <w:rsid w:val="4A143C08"/>
    <w:rsid w:val="4A1882D7"/>
    <w:rsid w:val="4A1947F7"/>
    <w:rsid w:val="4A27D49E"/>
    <w:rsid w:val="4A27EDC8"/>
    <w:rsid w:val="4A2C65EF"/>
    <w:rsid w:val="4A2DF209"/>
    <w:rsid w:val="4A31C75C"/>
    <w:rsid w:val="4A349C33"/>
    <w:rsid w:val="4A3AA1EB"/>
    <w:rsid w:val="4A3EB4F6"/>
    <w:rsid w:val="4A3F8481"/>
    <w:rsid w:val="4A40B646"/>
    <w:rsid w:val="4A4185AB"/>
    <w:rsid w:val="4A45602B"/>
    <w:rsid w:val="4A46CB58"/>
    <w:rsid w:val="4A4D69D1"/>
    <w:rsid w:val="4A4DBD4C"/>
    <w:rsid w:val="4A4E78DB"/>
    <w:rsid w:val="4A52EBDD"/>
    <w:rsid w:val="4A55B970"/>
    <w:rsid w:val="4A5AB70E"/>
    <w:rsid w:val="4A5BFCC0"/>
    <w:rsid w:val="4A600358"/>
    <w:rsid w:val="4A61E6C3"/>
    <w:rsid w:val="4A62476B"/>
    <w:rsid w:val="4A6254F0"/>
    <w:rsid w:val="4A626A92"/>
    <w:rsid w:val="4A6437F9"/>
    <w:rsid w:val="4A653CD8"/>
    <w:rsid w:val="4A69344C"/>
    <w:rsid w:val="4A6B165C"/>
    <w:rsid w:val="4A6F808E"/>
    <w:rsid w:val="4A7012E2"/>
    <w:rsid w:val="4A717223"/>
    <w:rsid w:val="4A7288BF"/>
    <w:rsid w:val="4A7379E7"/>
    <w:rsid w:val="4A75CBEE"/>
    <w:rsid w:val="4A78239A"/>
    <w:rsid w:val="4A7AD7CE"/>
    <w:rsid w:val="4A7B2F70"/>
    <w:rsid w:val="4A7FB539"/>
    <w:rsid w:val="4A7FD8CA"/>
    <w:rsid w:val="4A86CF9F"/>
    <w:rsid w:val="4A89D1D7"/>
    <w:rsid w:val="4A8C5682"/>
    <w:rsid w:val="4A8E4418"/>
    <w:rsid w:val="4A919C44"/>
    <w:rsid w:val="4A945F80"/>
    <w:rsid w:val="4A94868D"/>
    <w:rsid w:val="4A99046F"/>
    <w:rsid w:val="4A995D83"/>
    <w:rsid w:val="4A9EB5EF"/>
    <w:rsid w:val="4A9FBDAA"/>
    <w:rsid w:val="4AA0FD16"/>
    <w:rsid w:val="4AA31D5B"/>
    <w:rsid w:val="4AABDC0E"/>
    <w:rsid w:val="4AAC57E5"/>
    <w:rsid w:val="4AAED9E2"/>
    <w:rsid w:val="4AAF5440"/>
    <w:rsid w:val="4AB0998C"/>
    <w:rsid w:val="4AB36CFA"/>
    <w:rsid w:val="4AB4D7D3"/>
    <w:rsid w:val="4AB7A5D2"/>
    <w:rsid w:val="4AB90B2A"/>
    <w:rsid w:val="4AB9E0A4"/>
    <w:rsid w:val="4AB9EBC9"/>
    <w:rsid w:val="4ABCCB58"/>
    <w:rsid w:val="4ABCF849"/>
    <w:rsid w:val="4ABD3FA0"/>
    <w:rsid w:val="4ABDF0C7"/>
    <w:rsid w:val="4AC2BC84"/>
    <w:rsid w:val="4AC5EBE8"/>
    <w:rsid w:val="4AC643FF"/>
    <w:rsid w:val="4AC82D2C"/>
    <w:rsid w:val="4AC9832E"/>
    <w:rsid w:val="4ACA98F8"/>
    <w:rsid w:val="4ACB883B"/>
    <w:rsid w:val="4ACC645F"/>
    <w:rsid w:val="4ACF136C"/>
    <w:rsid w:val="4AD176AF"/>
    <w:rsid w:val="4AD2A7D1"/>
    <w:rsid w:val="4AD482C0"/>
    <w:rsid w:val="4AD5313E"/>
    <w:rsid w:val="4AD7C925"/>
    <w:rsid w:val="4AD93C89"/>
    <w:rsid w:val="4ADE564A"/>
    <w:rsid w:val="4AE1583C"/>
    <w:rsid w:val="4AE3B242"/>
    <w:rsid w:val="4AE3F201"/>
    <w:rsid w:val="4AE92125"/>
    <w:rsid w:val="4AF0C1B9"/>
    <w:rsid w:val="4AF26CE1"/>
    <w:rsid w:val="4AF6D3C4"/>
    <w:rsid w:val="4AF6D9BA"/>
    <w:rsid w:val="4AF8E1E3"/>
    <w:rsid w:val="4AFC3DEC"/>
    <w:rsid w:val="4AFCF105"/>
    <w:rsid w:val="4B002C89"/>
    <w:rsid w:val="4B00E170"/>
    <w:rsid w:val="4B023701"/>
    <w:rsid w:val="4B087995"/>
    <w:rsid w:val="4B0F2761"/>
    <w:rsid w:val="4B0F61AA"/>
    <w:rsid w:val="4B102028"/>
    <w:rsid w:val="4B137546"/>
    <w:rsid w:val="4B157DC6"/>
    <w:rsid w:val="4B17E20F"/>
    <w:rsid w:val="4B18560D"/>
    <w:rsid w:val="4B19C61E"/>
    <w:rsid w:val="4B1A8417"/>
    <w:rsid w:val="4B1C2048"/>
    <w:rsid w:val="4B1C6AE5"/>
    <w:rsid w:val="4B1CE07B"/>
    <w:rsid w:val="4B1E4FD9"/>
    <w:rsid w:val="4B2199BE"/>
    <w:rsid w:val="4B27A48A"/>
    <w:rsid w:val="4B2AC5E5"/>
    <w:rsid w:val="4B2CD8B0"/>
    <w:rsid w:val="4B31DFD1"/>
    <w:rsid w:val="4B33D46B"/>
    <w:rsid w:val="4B3469C7"/>
    <w:rsid w:val="4B37E523"/>
    <w:rsid w:val="4B3BE56B"/>
    <w:rsid w:val="4B3F1340"/>
    <w:rsid w:val="4B41321C"/>
    <w:rsid w:val="4B456FE8"/>
    <w:rsid w:val="4B4A38E5"/>
    <w:rsid w:val="4B4DC1FF"/>
    <w:rsid w:val="4B4E967A"/>
    <w:rsid w:val="4B4F2816"/>
    <w:rsid w:val="4B4F38CD"/>
    <w:rsid w:val="4B4FC37D"/>
    <w:rsid w:val="4B50F22E"/>
    <w:rsid w:val="4B51BD51"/>
    <w:rsid w:val="4B58652D"/>
    <w:rsid w:val="4B59DD19"/>
    <w:rsid w:val="4B5A5967"/>
    <w:rsid w:val="4B5A68FF"/>
    <w:rsid w:val="4B5D1DCC"/>
    <w:rsid w:val="4B5D831E"/>
    <w:rsid w:val="4B5D99B9"/>
    <w:rsid w:val="4B5E724E"/>
    <w:rsid w:val="4B5E7B66"/>
    <w:rsid w:val="4B67DEF9"/>
    <w:rsid w:val="4B6A41F7"/>
    <w:rsid w:val="4B6DB900"/>
    <w:rsid w:val="4B6DC849"/>
    <w:rsid w:val="4B70AB00"/>
    <w:rsid w:val="4B75EEF4"/>
    <w:rsid w:val="4B782A8D"/>
    <w:rsid w:val="4B7C02DC"/>
    <w:rsid w:val="4B81277A"/>
    <w:rsid w:val="4B817822"/>
    <w:rsid w:val="4B81D40B"/>
    <w:rsid w:val="4B82A9A1"/>
    <w:rsid w:val="4B835FDD"/>
    <w:rsid w:val="4B8501E3"/>
    <w:rsid w:val="4B86B018"/>
    <w:rsid w:val="4B8D5360"/>
    <w:rsid w:val="4B8D63DC"/>
    <w:rsid w:val="4B8EC3E0"/>
    <w:rsid w:val="4B9090BC"/>
    <w:rsid w:val="4B92B94E"/>
    <w:rsid w:val="4B95069C"/>
    <w:rsid w:val="4BA0E376"/>
    <w:rsid w:val="4BA23585"/>
    <w:rsid w:val="4BA580A5"/>
    <w:rsid w:val="4BABE71D"/>
    <w:rsid w:val="4BAE71CE"/>
    <w:rsid w:val="4BB03149"/>
    <w:rsid w:val="4BB43399"/>
    <w:rsid w:val="4BB4459E"/>
    <w:rsid w:val="4BB80D60"/>
    <w:rsid w:val="4BC38C8B"/>
    <w:rsid w:val="4BC5DDA2"/>
    <w:rsid w:val="4BC8794A"/>
    <w:rsid w:val="4BCD0B85"/>
    <w:rsid w:val="4BD04CE2"/>
    <w:rsid w:val="4BD0C745"/>
    <w:rsid w:val="4BD6565A"/>
    <w:rsid w:val="4BD8493E"/>
    <w:rsid w:val="4BD97F79"/>
    <w:rsid w:val="4BDBD657"/>
    <w:rsid w:val="4BDC8CB6"/>
    <w:rsid w:val="4BE1E947"/>
    <w:rsid w:val="4BE28B35"/>
    <w:rsid w:val="4BE6AEC0"/>
    <w:rsid w:val="4BE8970E"/>
    <w:rsid w:val="4BF039ED"/>
    <w:rsid w:val="4BF1D722"/>
    <w:rsid w:val="4BF2DA0C"/>
    <w:rsid w:val="4BF83C5E"/>
    <w:rsid w:val="4BFBE0C0"/>
    <w:rsid w:val="4BFFFA27"/>
    <w:rsid w:val="4C01F3A2"/>
    <w:rsid w:val="4C05A03F"/>
    <w:rsid w:val="4C06062D"/>
    <w:rsid w:val="4C08D63B"/>
    <w:rsid w:val="4C09B8C2"/>
    <w:rsid w:val="4C0C0A18"/>
    <w:rsid w:val="4C122210"/>
    <w:rsid w:val="4C16A933"/>
    <w:rsid w:val="4C1A57DC"/>
    <w:rsid w:val="4C21D913"/>
    <w:rsid w:val="4C221F58"/>
    <w:rsid w:val="4C226A64"/>
    <w:rsid w:val="4C2B3578"/>
    <w:rsid w:val="4C2B89AF"/>
    <w:rsid w:val="4C2D8EDE"/>
    <w:rsid w:val="4C2F2775"/>
    <w:rsid w:val="4C303615"/>
    <w:rsid w:val="4C3349E7"/>
    <w:rsid w:val="4C337663"/>
    <w:rsid w:val="4C35F36C"/>
    <w:rsid w:val="4C38DA7E"/>
    <w:rsid w:val="4C3AD680"/>
    <w:rsid w:val="4C3ED817"/>
    <w:rsid w:val="4C40EC63"/>
    <w:rsid w:val="4C410E1B"/>
    <w:rsid w:val="4C417655"/>
    <w:rsid w:val="4C449752"/>
    <w:rsid w:val="4C450011"/>
    <w:rsid w:val="4C45A0B4"/>
    <w:rsid w:val="4C482C28"/>
    <w:rsid w:val="4C4834C2"/>
    <w:rsid w:val="4C488D79"/>
    <w:rsid w:val="4C499D94"/>
    <w:rsid w:val="4C4B69AD"/>
    <w:rsid w:val="4C4BF2DA"/>
    <w:rsid w:val="4C4D0DAA"/>
    <w:rsid w:val="4C51A6C8"/>
    <w:rsid w:val="4C538B35"/>
    <w:rsid w:val="4C547E40"/>
    <w:rsid w:val="4C5B5B50"/>
    <w:rsid w:val="4C6441A7"/>
    <w:rsid w:val="4C67A097"/>
    <w:rsid w:val="4C69B244"/>
    <w:rsid w:val="4C6A8A3F"/>
    <w:rsid w:val="4C6DBC86"/>
    <w:rsid w:val="4C71A085"/>
    <w:rsid w:val="4C725C10"/>
    <w:rsid w:val="4C72B8FF"/>
    <w:rsid w:val="4C72D737"/>
    <w:rsid w:val="4C79AF70"/>
    <w:rsid w:val="4C7BACAE"/>
    <w:rsid w:val="4C7BC2E9"/>
    <w:rsid w:val="4C7FB721"/>
    <w:rsid w:val="4C8DC25E"/>
    <w:rsid w:val="4C8E35EA"/>
    <w:rsid w:val="4C9427D1"/>
    <w:rsid w:val="4C961045"/>
    <w:rsid w:val="4C9A5FAD"/>
    <w:rsid w:val="4C9B629D"/>
    <w:rsid w:val="4C9B69EF"/>
    <w:rsid w:val="4C9C8333"/>
    <w:rsid w:val="4C9CD754"/>
    <w:rsid w:val="4C9D0F9E"/>
    <w:rsid w:val="4C9F138B"/>
    <w:rsid w:val="4CA04491"/>
    <w:rsid w:val="4CA17B08"/>
    <w:rsid w:val="4CA3440E"/>
    <w:rsid w:val="4CA4D1B0"/>
    <w:rsid w:val="4CA5C4C0"/>
    <w:rsid w:val="4CB1E8FA"/>
    <w:rsid w:val="4CB4507B"/>
    <w:rsid w:val="4CB6FE7E"/>
    <w:rsid w:val="4CB911E4"/>
    <w:rsid w:val="4CC43AAF"/>
    <w:rsid w:val="4CC47C84"/>
    <w:rsid w:val="4CCEA84A"/>
    <w:rsid w:val="4CD16C2C"/>
    <w:rsid w:val="4CD1A238"/>
    <w:rsid w:val="4CD2529C"/>
    <w:rsid w:val="4CD4F6B3"/>
    <w:rsid w:val="4CD55FDC"/>
    <w:rsid w:val="4CD57C6F"/>
    <w:rsid w:val="4CD69FCC"/>
    <w:rsid w:val="4CD8C989"/>
    <w:rsid w:val="4CD9559D"/>
    <w:rsid w:val="4CD9BF19"/>
    <w:rsid w:val="4CDD6414"/>
    <w:rsid w:val="4CE20A59"/>
    <w:rsid w:val="4CE75305"/>
    <w:rsid w:val="4CE95309"/>
    <w:rsid w:val="4CEAAC16"/>
    <w:rsid w:val="4CEBA357"/>
    <w:rsid w:val="4CECB7ED"/>
    <w:rsid w:val="4CECD7B9"/>
    <w:rsid w:val="4CF28EF0"/>
    <w:rsid w:val="4CF4A38F"/>
    <w:rsid w:val="4CFB0A81"/>
    <w:rsid w:val="4D001267"/>
    <w:rsid w:val="4D002207"/>
    <w:rsid w:val="4D09233A"/>
    <w:rsid w:val="4D09C6C7"/>
    <w:rsid w:val="4D0B0FF9"/>
    <w:rsid w:val="4D13FCBC"/>
    <w:rsid w:val="4D150271"/>
    <w:rsid w:val="4D16BD90"/>
    <w:rsid w:val="4D178520"/>
    <w:rsid w:val="4D189751"/>
    <w:rsid w:val="4D193F70"/>
    <w:rsid w:val="4D198EA3"/>
    <w:rsid w:val="4D1B22AA"/>
    <w:rsid w:val="4D1B697F"/>
    <w:rsid w:val="4D1CE4C3"/>
    <w:rsid w:val="4D1D46A7"/>
    <w:rsid w:val="4D22A744"/>
    <w:rsid w:val="4D22D05C"/>
    <w:rsid w:val="4D23524F"/>
    <w:rsid w:val="4D2AC16A"/>
    <w:rsid w:val="4D2B0001"/>
    <w:rsid w:val="4D30D6FD"/>
    <w:rsid w:val="4D3176B2"/>
    <w:rsid w:val="4D32B8E0"/>
    <w:rsid w:val="4D36BE79"/>
    <w:rsid w:val="4D390755"/>
    <w:rsid w:val="4D3C009B"/>
    <w:rsid w:val="4D3CED5C"/>
    <w:rsid w:val="4D3D053C"/>
    <w:rsid w:val="4D3DCE82"/>
    <w:rsid w:val="4D3E03F4"/>
    <w:rsid w:val="4D453AE4"/>
    <w:rsid w:val="4D463728"/>
    <w:rsid w:val="4D4778BA"/>
    <w:rsid w:val="4D4848D6"/>
    <w:rsid w:val="4D499732"/>
    <w:rsid w:val="4D49DAFB"/>
    <w:rsid w:val="4D4A294B"/>
    <w:rsid w:val="4D51505C"/>
    <w:rsid w:val="4D5303CF"/>
    <w:rsid w:val="4D5345C5"/>
    <w:rsid w:val="4D546920"/>
    <w:rsid w:val="4D5901E9"/>
    <w:rsid w:val="4D5A6DD6"/>
    <w:rsid w:val="4D5B5EF2"/>
    <w:rsid w:val="4D5C64FF"/>
    <w:rsid w:val="4D5DA1F4"/>
    <w:rsid w:val="4D5DBA8E"/>
    <w:rsid w:val="4D5E7DFD"/>
    <w:rsid w:val="4D5F137A"/>
    <w:rsid w:val="4D5FD484"/>
    <w:rsid w:val="4D615A4B"/>
    <w:rsid w:val="4D65BFAA"/>
    <w:rsid w:val="4D68BE4A"/>
    <w:rsid w:val="4D6A9E59"/>
    <w:rsid w:val="4D6B63CD"/>
    <w:rsid w:val="4D7058EA"/>
    <w:rsid w:val="4D755448"/>
    <w:rsid w:val="4D786787"/>
    <w:rsid w:val="4D79C095"/>
    <w:rsid w:val="4D811139"/>
    <w:rsid w:val="4D8154B9"/>
    <w:rsid w:val="4D839E56"/>
    <w:rsid w:val="4D84C3DF"/>
    <w:rsid w:val="4D873543"/>
    <w:rsid w:val="4D89B7CD"/>
    <w:rsid w:val="4D90215A"/>
    <w:rsid w:val="4D9436DA"/>
    <w:rsid w:val="4D987F63"/>
    <w:rsid w:val="4D9CB839"/>
    <w:rsid w:val="4D9D9A51"/>
    <w:rsid w:val="4DA01D19"/>
    <w:rsid w:val="4DA051E1"/>
    <w:rsid w:val="4DA1C796"/>
    <w:rsid w:val="4DA321E6"/>
    <w:rsid w:val="4DA60AAC"/>
    <w:rsid w:val="4DA60C54"/>
    <w:rsid w:val="4DAAF796"/>
    <w:rsid w:val="4DADF895"/>
    <w:rsid w:val="4DB373AC"/>
    <w:rsid w:val="4DB4B253"/>
    <w:rsid w:val="4DB76151"/>
    <w:rsid w:val="4DB83D0E"/>
    <w:rsid w:val="4DB93EDB"/>
    <w:rsid w:val="4DBC998B"/>
    <w:rsid w:val="4DC0FA30"/>
    <w:rsid w:val="4DC5751A"/>
    <w:rsid w:val="4DC7F21B"/>
    <w:rsid w:val="4DCB68BC"/>
    <w:rsid w:val="4DCF83A1"/>
    <w:rsid w:val="4DD3A2C9"/>
    <w:rsid w:val="4DD52C53"/>
    <w:rsid w:val="4DD60FC7"/>
    <w:rsid w:val="4DDAEE34"/>
    <w:rsid w:val="4DDD5F69"/>
    <w:rsid w:val="4DDEC4DA"/>
    <w:rsid w:val="4DE05B06"/>
    <w:rsid w:val="4DE20A36"/>
    <w:rsid w:val="4DE5997A"/>
    <w:rsid w:val="4DEAAE51"/>
    <w:rsid w:val="4DEB0E87"/>
    <w:rsid w:val="4DEC8C5E"/>
    <w:rsid w:val="4DEE72BF"/>
    <w:rsid w:val="4DF141CC"/>
    <w:rsid w:val="4DFB6725"/>
    <w:rsid w:val="4DFD386E"/>
    <w:rsid w:val="4E0012F5"/>
    <w:rsid w:val="4E0A3B10"/>
    <w:rsid w:val="4E123186"/>
    <w:rsid w:val="4E12472D"/>
    <w:rsid w:val="4E151F77"/>
    <w:rsid w:val="4E16065D"/>
    <w:rsid w:val="4E175B81"/>
    <w:rsid w:val="4E17E291"/>
    <w:rsid w:val="4E1C0F5F"/>
    <w:rsid w:val="4E1D7F1C"/>
    <w:rsid w:val="4E200D42"/>
    <w:rsid w:val="4E208B1B"/>
    <w:rsid w:val="4E223F3B"/>
    <w:rsid w:val="4E22F83C"/>
    <w:rsid w:val="4E2719DE"/>
    <w:rsid w:val="4E272CFF"/>
    <w:rsid w:val="4E27FA80"/>
    <w:rsid w:val="4E286EA5"/>
    <w:rsid w:val="4E30D4B3"/>
    <w:rsid w:val="4E313F28"/>
    <w:rsid w:val="4E345894"/>
    <w:rsid w:val="4E3D1FB6"/>
    <w:rsid w:val="4E3D242E"/>
    <w:rsid w:val="4E3E0392"/>
    <w:rsid w:val="4E3FDD10"/>
    <w:rsid w:val="4E428831"/>
    <w:rsid w:val="4E459956"/>
    <w:rsid w:val="4E49672D"/>
    <w:rsid w:val="4E4A5143"/>
    <w:rsid w:val="4E4AC634"/>
    <w:rsid w:val="4E4AD94E"/>
    <w:rsid w:val="4E503FDC"/>
    <w:rsid w:val="4E5361D8"/>
    <w:rsid w:val="4E545ABC"/>
    <w:rsid w:val="4E55293E"/>
    <w:rsid w:val="4E5AB5C9"/>
    <w:rsid w:val="4E5BFDA1"/>
    <w:rsid w:val="4E5F08BD"/>
    <w:rsid w:val="4E64FC09"/>
    <w:rsid w:val="4E6E315C"/>
    <w:rsid w:val="4E75534E"/>
    <w:rsid w:val="4E768160"/>
    <w:rsid w:val="4E79E443"/>
    <w:rsid w:val="4E7AA94C"/>
    <w:rsid w:val="4E8033C3"/>
    <w:rsid w:val="4E81E019"/>
    <w:rsid w:val="4E82FBA2"/>
    <w:rsid w:val="4E8537D7"/>
    <w:rsid w:val="4E8B18F6"/>
    <w:rsid w:val="4E8B3EAC"/>
    <w:rsid w:val="4E8B99D1"/>
    <w:rsid w:val="4E8BBA3C"/>
    <w:rsid w:val="4E8C637E"/>
    <w:rsid w:val="4E8E56D8"/>
    <w:rsid w:val="4E929CDE"/>
    <w:rsid w:val="4E92F94B"/>
    <w:rsid w:val="4E969311"/>
    <w:rsid w:val="4E992DF6"/>
    <w:rsid w:val="4EA2227D"/>
    <w:rsid w:val="4EA71B17"/>
    <w:rsid w:val="4EADE79D"/>
    <w:rsid w:val="4EAE0B54"/>
    <w:rsid w:val="4EAE2B04"/>
    <w:rsid w:val="4EAE9337"/>
    <w:rsid w:val="4EAEF48E"/>
    <w:rsid w:val="4EAF53E0"/>
    <w:rsid w:val="4EB0B1FD"/>
    <w:rsid w:val="4EB28CDC"/>
    <w:rsid w:val="4EB3E9A9"/>
    <w:rsid w:val="4EB8C724"/>
    <w:rsid w:val="4EBB1A64"/>
    <w:rsid w:val="4EBC13BB"/>
    <w:rsid w:val="4EBC7322"/>
    <w:rsid w:val="4EBECA20"/>
    <w:rsid w:val="4EBF8CA2"/>
    <w:rsid w:val="4EC3E139"/>
    <w:rsid w:val="4EC84A42"/>
    <w:rsid w:val="4ECADF7C"/>
    <w:rsid w:val="4ECCB4EA"/>
    <w:rsid w:val="4ECDAADB"/>
    <w:rsid w:val="4ED686D8"/>
    <w:rsid w:val="4ED7BB4C"/>
    <w:rsid w:val="4ED8C92E"/>
    <w:rsid w:val="4EDADA35"/>
    <w:rsid w:val="4EDE1E24"/>
    <w:rsid w:val="4EE05A35"/>
    <w:rsid w:val="4EE54A7A"/>
    <w:rsid w:val="4EE835D5"/>
    <w:rsid w:val="4EEA9643"/>
    <w:rsid w:val="4EEABDA5"/>
    <w:rsid w:val="4EEBAFEE"/>
    <w:rsid w:val="4EF040E6"/>
    <w:rsid w:val="4EF12162"/>
    <w:rsid w:val="4EF21264"/>
    <w:rsid w:val="4EF7F545"/>
    <w:rsid w:val="4EF95919"/>
    <w:rsid w:val="4EF9E301"/>
    <w:rsid w:val="4EFCCAFF"/>
    <w:rsid w:val="4EFCDC5F"/>
    <w:rsid w:val="4EFF1CF2"/>
    <w:rsid w:val="4F07706B"/>
    <w:rsid w:val="4F09A73E"/>
    <w:rsid w:val="4F0C54A5"/>
    <w:rsid w:val="4F0CD81E"/>
    <w:rsid w:val="4F0E6636"/>
    <w:rsid w:val="4F10918E"/>
    <w:rsid w:val="4F123519"/>
    <w:rsid w:val="4F19B8C4"/>
    <w:rsid w:val="4F273D05"/>
    <w:rsid w:val="4F2C0F56"/>
    <w:rsid w:val="4F2D4CBA"/>
    <w:rsid w:val="4F2F1348"/>
    <w:rsid w:val="4F333933"/>
    <w:rsid w:val="4F3580B4"/>
    <w:rsid w:val="4F36DD6B"/>
    <w:rsid w:val="4F385AAD"/>
    <w:rsid w:val="4F3929FF"/>
    <w:rsid w:val="4F3B49D8"/>
    <w:rsid w:val="4F3DFE91"/>
    <w:rsid w:val="4F423FAA"/>
    <w:rsid w:val="4F42BDB1"/>
    <w:rsid w:val="4F439849"/>
    <w:rsid w:val="4F439880"/>
    <w:rsid w:val="4F4484A5"/>
    <w:rsid w:val="4F46A7BD"/>
    <w:rsid w:val="4F46EADE"/>
    <w:rsid w:val="4F49C8F6"/>
    <w:rsid w:val="4F4A67D3"/>
    <w:rsid w:val="4F4B68B7"/>
    <w:rsid w:val="4F4BC252"/>
    <w:rsid w:val="4F4EA86F"/>
    <w:rsid w:val="4F4FCF8C"/>
    <w:rsid w:val="4F51E0B7"/>
    <w:rsid w:val="4F5368B8"/>
    <w:rsid w:val="4F55EC45"/>
    <w:rsid w:val="4F5643BE"/>
    <w:rsid w:val="4F57B47F"/>
    <w:rsid w:val="4F585978"/>
    <w:rsid w:val="4F58A678"/>
    <w:rsid w:val="4F59160B"/>
    <w:rsid w:val="4F5A9AF4"/>
    <w:rsid w:val="4F5AFB8E"/>
    <w:rsid w:val="4F5D0894"/>
    <w:rsid w:val="4F5F29EA"/>
    <w:rsid w:val="4F610662"/>
    <w:rsid w:val="4F6321CB"/>
    <w:rsid w:val="4F6B3F7B"/>
    <w:rsid w:val="4F6DB1A6"/>
    <w:rsid w:val="4F740FDB"/>
    <w:rsid w:val="4F785B46"/>
    <w:rsid w:val="4F78F14F"/>
    <w:rsid w:val="4F7A2DC1"/>
    <w:rsid w:val="4F7B3357"/>
    <w:rsid w:val="4F800EE8"/>
    <w:rsid w:val="4F8340C2"/>
    <w:rsid w:val="4F838B5A"/>
    <w:rsid w:val="4F85F574"/>
    <w:rsid w:val="4F88569E"/>
    <w:rsid w:val="4F889934"/>
    <w:rsid w:val="4F8A7178"/>
    <w:rsid w:val="4F8A88DC"/>
    <w:rsid w:val="4F8DFDEC"/>
    <w:rsid w:val="4F92A29F"/>
    <w:rsid w:val="4F96CA88"/>
    <w:rsid w:val="4F9A03FB"/>
    <w:rsid w:val="4F9AB5DA"/>
    <w:rsid w:val="4F9B4DB4"/>
    <w:rsid w:val="4F9BB2E6"/>
    <w:rsid w:val="4F9BB64D"/>
    <w:rsid w:val="4F9BBF30"/>
    <w:rsid w:val="4F9BFF47"/>
    <w:rsid w:val="4F9C4625"/>
    <w:rsid w:val="4F9D5B81"/>
    <w:rsid w:val="4FA221A9"/>
    <w:rsid w:val="4FA27632"/>
    <w:rsid w:val="4FA6C2D8"/>
    <w:rsid w:val="4FA80F4B"/>
    <w:rsid w:val="4FABB1D7"/>
    <w:rsid w:val="4FABF2B0"/>
    <w:rsid w:val="4FAC5780"/>
    <w:rsid w:val="4FACC003"/>
    <w:rsid w:val="4FADFFE8"/>
    <w:rsid w:val="4FB0CEFB"/>
    <w:rsid w:val="4FB15BC2"/>
    <w:rsid w:val="4FB5A6C2"/>
    <w:rsid w:val="4FB80EC8"/>
    <w:rsid w:val="4FB86529"/>
    <w:rsid w:val="4FB8E9B3"/>
    <w:rsid w:val="4FBBAB26"/>
    <w:rsid w:val="4FBD3AC8"/>
    <w:rsid w:val="4FBDFD20"/>
    <w:rsid w:val="4FCD94D2"/>
    <w:rsid w:val="4FD34F81"/>
    <w:rsid w:val="4FD5C3BC"/>
    <w:rsid w:val="4FD5DD51"/>
    <w:rsid w:val="4FD636E0"/>
    <w:rsid w:val="4FDA7B70"/>
    <w:rsid w:val="4FDAFE0C"/>
    <w:rsid w:val="4FDCB524"/>
    <w:rsid w:val="4FDEF961"/>
    <w:rsid w:val="4FDFAB55"/>
    <w:rsid w:val="4FDFF3EA"/>
    <w:rsid w:val="4FE141A3"/>
    <w:rsid w:val="4FE15F4B"/>
    <w:rsid w:val="4FEFA86F"/>
    <w:rsid w:val="4FF06114"/>
    <w:rsid w:val="4FF80F5D"/>
    <w:rsid w:val="4FFEB769"/>
    <w:rsid w:val="50018DAB"/>
    <w:rsid w:val="5002CC28"/>
    <w:rsid w:val="50047123"/>
    <w:rsid w:val="50048582"/>
    <w:rsid w:val="50078CD5"/>
    <w:rsid w:val="5009FDDB"/>
    <w:rsid w:val="500CE00B"/>
    <w:rsid w:val="5011395C"/>
    <w:rsid w:val="5011D54C"/>
    <w:rsid w:val="5011FB57"/>
    <w:rsid w:val="501234E6"/>
    <w:rsid w:val="5013EA9C"/>
    <w:rsid w:val="501803B9"/>
    <w:rsid w:val="501DD094"/>
    <w:rsid w:val="5025F7C3"/>
    <w:rsid w:val="5026A04A"/>
    <w:rsid w:val="5028FDB7"/>
    <w:rsid w:val="502B3AD2"/>
    <w:rsid w:val="502B7DDC"/>
    <w:rsid w:val="50342666"/>
    <w:rsid w:val="5035BE36"/>
    <w:rsid w:val="503B7324"/>
    <w:rsid w:val="503B9601"/>
    <w:rsid w:val="503DA4B8"/>
    <w:rsid w:val="503EFA68"/>
    <w:rsid w:val="503F4556"/>
    <w:rsid w:val="50421FAE"/>
    <w:rsid w:val="50430422"/>
    <w:rsid w:val="50438B51"/>
    <w:rsid w:val="5043D394"/>
    <w:rsid w:val="504557EC"/>
    <w:rsid w:val="50482113"/>
    <w:rsid w:val="5048EE13"/>
    <w:rsid w:val="5051DAA4"/>
    <w:rsid w:val="5057D0A2"/>
    <w:rsid w:val="505A14FC"/>
    <w:rsid w:val="505A6D14"/>
    <w:rsid w:val="505BDE74"/>
    <w:rsid w:val="505C2083"/>
    <w:rsid w:val="505C8A97"/>
    <w:rsid w:val="505D074F"/>
    <w:rsid w:val="50621FCA"/>
    <w:rsid w:val="5062622C"/>
    <w:rsid w:val="50632C01"/>
    <w:rsid w:val="5069C1E5"/>
    <w:rsid w:val="506B50ED"/>
    <w:rsid w:val="506FF547"/>
    <w:rsid w:val="5070454B"/>
    <w:rsid w:val="5076F2B6"/>
    <w:rsid w:val="507BBDCE"/>
    <w:rsid w:val="507EB082"/>
    <w:rsid w:val="507EDF97"/>
    <w:rsid w:val="5081A65B"/>
    <w:rsid w:val="5085A8C3"/>
    <w:rsid w:val="5086DDF0"/>
    <w:rsid w:val="508716E1"/>
    <w:rsid w:val="50950FE7"/>
    <w:rsid w:val="5096A2CE"/>
    <w:rsid w:val="5096DA5C"/>
    <w:rsid w:val="50998AFE"/>
    <w:rsid w:val="509E4CC2"/>
    <w:rsid w:val="50A454CA"/>
    <w:rsid w:val="50A63BB9"/>
    <w:rsid w:val="50A937EA"/>
    <w:rsid w:val="50A9C82F"/>
    <w:rsid w:val="50AA4780"/>
    <w:rsid w:val="50ABFBCA"/>
    <w:rsid w:val="50B07370"/>
    <w:rsid w:val="50B0A466"/>
    <w:rsid w:val="50B0CDBD"/>
    <w:rsid w:val="50B62F0A"/>
    <w:rsid w:val="50B80EF2"/>
    <w:rsid w:val="50BAC5FF"/>
    <w:rsid w:val="50BB9A44"/>
    <w:rsid w:val="50BD5155"/>
    <w:rsid w:val="50BE8624"/>
    <w:rsid w:val="50C3D418"/>
    <w:rsid w:val="50CCCB62"/>
    <w:rsid w:val="50CCD4AB"/>
    <w:rsid w:val="50D0FA13"/>
    <w:rsid w:val="50D1820E"/>
    <w:rsid w:val="50D287FB"/>
    <w:rsid w:val="50D38229"/>
    <w:rsid w:val="50DAD07D"/>
    <w:rsid w:val="50DAD335"/>
    <w:rsid w:val="50DB6EC4"/>
    <w:rsid w:val="50E1CE2D"/>
    <w:rsid w:val="50E3B8BD"/>
    <w:rsid w:val="50E4B374"/>
    <w:rsid w:val="50E61142"/>
    <w:rsid w:val="50E6C4CA"/>
    <w:rsid w:val="50E88454"/>
    <w:rsid w:val="50EA5DC4"/>
    <w:rsid w:val="50EB8644"/>
    <w:rsid w:val="50EBB78F"/>
    <w:rsid w:val="50EDF1E3"/>
    <w:rsid w:val="50F20D32"/>
    <w:rsid w:val="50F2A8AB"/>
    <w:rsid w:val="50F42A7B"/>
    <w:rsid w:val="50F4B4AD"/>
    <w:rsid w:val="50F4FDB3"/>
    <w:rsid w:val="50F76742"/>
    <w:rsid w:val="50F7D003"/>
    <w:rsid w:val="50FBF5C7"/>
    <w:rsid w:val="50FC3D85"/>
    <w:rsid w:val="50FDDD0A"/>
    <w:rsid w:val="51002C8C"/>
    <w:rsid w:val="5102644F"/>
    <w:rsid w:val="51037698"/>
    <w:rsid w:val="510D4048"/>
    <w:rsid w:val="510F2D13"/>
    <w:rsid w:val="5110172A"/>
    <w:rsid w:val="51101C2B"/>
    <w:rsid w:val="51124527"/>
    <w:rsid w:val="51166169"/>
    <w:rsid w:val="5116DCF6"/>
    <w:rsid w:val="51178302"/>
    <w:rsid w:val="5117B256"/>
    <w:rsid w:val="511A1C68"/>
    <w:rsid w:val="511ABE3E"/>
    <w:rsid w:val="511C801A"/>
    <w:rsid w:val="511D0EB7"/>
    <w:rsid w:val="511FA9EA"/>
    <w:rsid w:val="51217FE2"/>
    <w:rsid w:val="51241B25"/>
    <w:rsid w:val="5124872B"/>
    <w:rsid w:val="5129CB3E"/>
    <w:rsid w:val="5129D691"/>
    <w:rsid w:val="512B5AD5"/>
    <w:rsid w:val="512DB352"/>
    <w:rsid w:val="51300DED"/>
    <w:rsid w:val="513292ED"/>
    <w:rsid w:val="513786AE"/>
    <w:rsid w:val="513A6709"/>
    <w:rsid w:val="513B4E44"/>
    <w:rsid w:val="513D922D"/>
    <w:rsid w:val="5140A660"/>
    <w:rsid w:val="514603A1"/>
    <w:rsid w:val="51485C71"/>
    <w:rsid w:val="514C567D"/>
    <w:rsid w:val="515430B6"/>
    <w:rsid w:val="515809C7"/>
    <w:rsid w:val="515A4071"/>
    <w:rsid w:val="515A4133"/>
    <w:rsid w:val="515D8602"/>
    <w:rsid w:val="515DE6E6"/>
    <w:rsid w:val="515E0F4D"/>
    <w:rsid w:val="51636670"/>
    <w:rsid w:val="5166D316"/>
    <w:rsid w:val="5166F0E5"/>
    <w:rsid w:val="5168E8A8"/>
    <w:rsid w:val="51691F84"/>
    <w:rsid w:val="5169427E"/>
    <w:rsid w:val="5169A85F"/>
    <w:rsid w:val="516CD9DF"/>
    <w:rsid w:val="516CF245"/>
    <w:rsid w:val="51703E22"/>
    <w:rsid w:val="517AA876"/>
    <w:rsid w:val="517CFE9C"/>
    <w:rsid w:val="517D7E18"/>
    <w:rsid w:val="517EA9ED"/>
    <w:rsid w:val="517EE03D"/>
    <w:rsid w:val="517F0B3A"/>
    <w:rsid w:val="5180BAB5"/>
    <w:rsid w:val="51812A2A"/>
    <w:rsid w:val="51829D1E"/>
    <w:rsid w:val="5186212E"/>
    <w:rsid w:val="5187D948"/>
    <w:rsid w:val="51890D28"/>
    <w:rsid w:val="519097F6"/>
    <w:rsid w:val="5196002A"/>
    <w:rsid w:val="5197BF21"/>
    <w:rsid w:val="519862B0"/>
    <w:rsid w:val="5199CCEB"/>
    <w:rsid w:val="519A67F0"/>
    <w:rsid w:val="519B67CE"/>
    <w:rsid w:val="519BF093"/>
    <w:rsid w:val="519DD97A"/>
    <w:rsid w:val="51A603B9"/>
    <w:rsid w:val="51A841E4"/>
    <w:rsid w:val="51AAC63D"/>
    <w:rsid w:val="51B00860"/>
    <w:rsid w:val="51B14BD0"/>
    <w:rsid w:val="51B37C44"/>
    <w:rsid w:val="51B3A51B"/>
    <w:rsid w:val="51B4F767"/>
    <w:rsid w:val="51B65956"/>
    <w:rsid w:val="51B7E2C8"/>
    <w:rsid w:val="51BAEE20"/>
    <w:rsid w:val="51BE6CE1"/>
    <w:rsid w:val="51C07995"/>
    <w:rsid w:val="51C19EDE"/>
    <w:rsid w:val="51C1BAA9"/>
    <w:rsid w:val="51C2511F"/>
    <w:rsid w:val="51C4B013"/>
    <w:rsid w:val="51C5AF22"/>
    <w:rsid w:val="51C72257"/>
    <w:rsid w:val="51C90B5C"/>
    <w:rsid w:val="51CD8CE8"/>
    <w:rsid w:val="51CE6040"/>
    <w:rsid w:val="51D022A8"/>
    <w:rsid w:val="51D084EE"/>
    <w:rsid w:val="51D17420"/>
    <w:rsid w:val="51D56087"/>
    <w:rsid w:val="51D7A85B"/>
    <w:rsid w:val="51DC531A"/>
    <w:rsid w:val="51E924CA"/>
    <w:rsid w:val="51EA9576"/>
    <w:rsid w:val="51ECDB94"/>
    <w:rsid w:val="51F1C90F"/>
    <w:rsid w:val="51F3A319"/>
    <w:rsid w:val="51F3E00F"/>
    <w:rsid w:val="51F4EED2"/>
    <w:rsid w:val="51FA625C"/>
    <w:rsid w:val="51FCB4E8"/>
    <w:rsid w:val="51FEF3C4"/>
    <w:rsid w:val="52002A6F"/>
    <w:rsid w:val="520316E2"/>
    <w:rsid w:val="52038F78"/>
    <w:rsid w:val="5206E0CB"/>
    <w:rsid w:val="520A492E"/>
    <w:rsid w:val="520C08F0"/>
    <w:rsid w:val="5211D11D"/>
    <w:rsid w:val="5212612A"/>
    <w:rsid w:val="521352F5"/>
    <w:rsid w:val="521C0A4A"/>
    <w:rsid w:val="521C37B4"/>
    <w:rsid w:val="521C969D"/>
    <w:rsid w:val="521DA8D8"/>
    <w:rsid w:val="521DC3E2"/>
    <w:rsid w:val="521EC0E5"/>
    <w:rsid w:val="52258836"/>
    <w:rsid w:val="5228FA0C"/>
    <w:rsid w:val="522F6217"/>
    <w:rsid w:val="5236186D"/>
    <w:rsid w:val="523D664F"/>
    <w:rsid w:val="523DABF5"/>
    <w:rsid w:val="523E9D65"/>
    <w:rsid w:val="5240265E"/>
    <w:rsid w:val="5240974F"/>
    <w:rsid w:val="52417F1B"/>
    <w:rsid w:val="524202C6"/>
    <w:rsid w:val="524227F9"/>
    <w:rsid w:val="524606F8"/>
    <w:rsid w:val="5246372B"/>
    <w:rsid w:val="524747D9"/>
    <w:rsid w:val="52492B42"/>
    <w:rsid w:val="524CB387"/>
    <w:rsid w:val="5250246D"/>
    <w:rsid w:val="5250323B"/>
    <w:rsid w:val="525317CF"/>
    <w:rsid w:val="5254CE7A"/>
    <w:rsid w:val="5258AC9E"/>
    <w:rsid w:val="525AAC7E"/>
    <w:rsid w:val="525AE64D"/>
    <w:rsid w:val="525FB3C9"/>
    <w:rsid w:val="52603E34"/>
    <w:rsid w:val="52623A87"/>
    <w:rsid w:val="5263DD2A"/>
    <w:rsid w:val="5263F98F"/>
    <w:rsid w:val="5264EB14"/>
    <w:rsid w:val="52691994"/>
    <w:rsid w:val="5269D508"/>
    <w:rsid w:val="526D15F3"/>
    <w:rsid w:val="526DCF40"/>
    <w:rsid w:val="52799485"/>
    <w:rsid w:val="527AB035"/>
    <w:rsid w:val="527BE2DD"/>
    <w:rsid w:val="527F5E04"/>
    <w:rsid w:val="5280DDD3"/>
    <w:rsid w:val="528169B8"/>
    <w:rsid w:val="52852532"/>
    <w:rsid w:val="52872E48"/>
    <w:rsid w:val="52889FD6"/>
    <w:rsid w:val="5289B724"/>
    <w:rsid w:val="528AD628"/>
    <w:rsid w:val="529180D1"/>
    <w:rsid w:val="5293BAE9"/>
    <w:rsid w:val="5297DBC3"/>
    <w:rsid w:val="52987A18"/>
    <w:rsid w:val="529BB477"/>
    <w:rsid w:val="529CC665"/>
    <w:rsid w:val="529CF9FF"/>
    <w:rsid w:val="52AAEC21"/>
    <w:rsid w:val="52AC984A"/>
    <w:rsid w:val="52ADB747"/>
    <w:rsid w:val="52B14476"/>
    <w:rsid w:val="52B2FC83"/>
    <w:rsid w:val="52B47B81"/>
    <w:rsid w:val="52B4D861"/>
    <w:rsid w:val="52B6F7D9"/>
    <w:rsid w:val="52C2E678"/>
    <w:rsid w:val="52C83570"/>
    <w:rsid w:val="52C9DD47"/>
    <w:rsid w:val="52CB5FF9"/>
    <w:rsid w:val="52D15B7C"/>
    <w:rsid w:val="52DB9E48"/>
    <w:rsid w:val="52DBBC54"/>
    <w:rsid w:val="52DE4AB8"/>
    <w:rsid w:val="52E022A1"/>
    <w:rsid w:val="52E044A6"/>
    <w:rsid w:val="52E064B4"/>
    <w:rsid w:val="52E14A07"/>
    <w:rsid w:val="52E305FB"/>
    <w:rsid w:val="52E5247B"/>
    <w:rsid w:val="52E66031"/>
    <w:rsid w:val="52EAC792"/>
    <w:rsid w:val="52EBA5F1"/>
    <w:rsid w:val="52EF4A64"/>
    <w:rsid w:val="52F20E5D"/>
    <w:rsid w:val="52F25C6C"/>
    <w:rsid w:val="52F325D3"/>
    <w:rsid w:val="52FC7DC5"/>
    <w:rsid w:val="53009522"/>
    <w:rsid w:val="5302A377"/>
    <w:rsid w:val="5303AFF3"/>
    <w:rsid w:val="53079A6C"/>
    <w:rsid w:val="530C31D7"/>
    <w:rsid w:val="530DCD5B"/>
    <w:rsid w:val="530FF48D"/>
    <w:rsid w:val="5314AA02"/>
    <w:rsid w:val="53160A03"/>
    <w:rsid w:val="5317FF75"/>
    <w:rsid w:val="531FFBDB"/>
    <w:rsid w:val="5325FB03"/>
    <w:rsid w:val="532849B9"/>
    <w:rsid w:val="532DC2CE"/>
    <w:rsid w:val="5332125C"/>
    <w:rsid w:val="5334F0C1"/>
    <w:rsid w:val="533A8C0B"/>
    <w:rsid w:val="533D91AD"/>
    <w:rsid w:val="533E6105"/>
    <w:rsid w:val="533ED89E"/>
    <w:rsid w:val="533F30C2"/>
    <w:rsid w:val="533FC75A"/>
    <w:rsid w:val="53408CC1"/>
    <w:rsid w:val="53434D05"/>
    <w:rsid w:val="53446941"/>
    <w:rsid w:val="5344A1A3"/>
    <w:rsid w:val="5347710A"/>
    <w:rsid w:val="534AB561"/>
    <w:rsid w:val="534BEFED"/>
    <w:rsid w:val="535347F5"/>
    <w:rsid w:val="5356C091"/>
    <w:rsid w:val="5357AA53"/>
    <w:rsid w:val="53582C53"/>
    <w:rsid w:val="535869FF"/>
    <w:rsid w:val="5358B20A"/>
    <w:rsid w:val="535D7547"/>
    <w:rsid w:val="535DFDAE"/>
    <w:rsid w:val="535F70BD"/>
    <w:rsid w:val="53624FC3"/>
    <w:rsid w:val="5362B6C8"/>
    <w:rsid w:val="5362B936"/>
    <w:rsid w:val="5362D060"/>
    <w:rsid w:val="53635AB9"/>
    <w:rsid w:val="53689017"/>
    <w:rsid w:val="536A30ED"/>
    <w:rsid w:val="536E8FB0"/>
    <w:rsid w:val="536E9362"/>
    <w:rsid w:val="536F389B"/>
    <w:rsid w:val="5370505B"/>
    <w:rsid w:val="537365D6"/>
    <w:rsid w:val="53757658"/>
    <w:rsid w:val="5376BAB7"/>
    <w:rsid w:val="537C061E"/>
    <w:rsid w:val="537E6F86"/>
    <w:rsid w:val="538E85BC"/>
    <w:rsid w:val="538FF22C"/>
    <w:rsid w:val="539168F6"/>
    <w:rsid w:val="53969B28"/>
    <w:rsid w:val="5397D164"/>
    <w:rsid w:val="53985DBC"/>
    <w:rsid w:val="5398E0F4"/>
    <w:rsid w:val="539AE9A2"/>
    <w:rsid w:val="539C887C"/>
    <w:rsid w:val="539F9503"/>
    <w:rsid w:val="53A3F299"/>
    <w:rsid w:val="53A41060"/>
    <w:rsid w:val="53A42DFE"/>
    <w:rsid w:val="53AE7409"/>
    <w:rsid w:val="53AEC969"/>
    <w:rsid w:val="53AFCA0F"/>
    <w:rsid w:val="53B09B55"/>
    <w:rsid w:val="53B27473"/>
    <w:rsid w:val="53B303EA"/>
    <w:rsid w:val="53BB669E"/>
    <w:rsid w:val="53BC54AC"/>
    <w:rsid w:val="53BE02B2"/>
    <w:rsid w:val="53C25AC4"/>
    <w:rsid w:val="53C4F9FB"/>
    <w:rsid w:val="53C64BBE"/>
    <w:rsid w:val="53CA273B"/>
    <w:rsid w:val="53D1E8CE"/>
    <w:rsid w:val="53D209BA"/>
    <w:rsid w:val="53D37B55"/>
    <w:rsid w:val="53D6E81C"/>
    <w:rsid w:val="53DEB0BF"/>
    <w:rsid w:val="53E187F5"/>
    <w:rsid w:val="53E1D1D0"/>
    <w:rsid w:val="53E633EB"/>
    <w:rsid w:val="53EF374D"/>
    <w:rsid w:val="53F43F1C"/>
    <w:rsid w:val="53F4BFF9"/>
    <w:rsid w:val="53F73896"/>
    <w:rsid w:val="53FC023F"/>
    <w:rsid w:val="53FC6674"/>
    <w:rsid w:val="53FD334E"/>
    <w:rsid w:val="54001B1C"/>
    <w:rsid w:val="54007E46"/>
    <w:rsid w:val="54008C37"/>
    <w:rsid w:val="540788F8"/>
    <w:rsid w:val="5407E819"/>
    <w:rsid w:val="540BEA92"/>
    <w:rsid w:val="540C073E"/>
    <w:rsid w:val="540E0389"/>
    <w:rsid w:val="54107B15"/>
    <w:rsid w:val="541161AD"/>
    <w:rsid w:val="5411CBF0"/>
    <w:rsid w:val="5412F693"/>
    <w:rsid w:val="541358F8"/>
    <w:rsid w:val="5414520A"/>
    <w:rsid w:val="5414A815"/>
    <w:rsid w:val="5415F4FD"/>
    <w:rsid w:val="54190F9A"/>
    <w:rsid w:val="541AA845"/>
    <w:rsid w:val="541E421C"/>
    <w:rsid w:val="541F355B"/>
    <w:rsid w:val="54232BF0"/>
    <w:rsid w:val="54276E7F"/>
    <w:rsid w:val="5429598D"/>
    <w:rsid w:val="542AC6DF"/>
    <w:rsid w:val="5430BCE2"/>
    <w:rsid w:val="54330877"/>
    <w:rsid w:val="5438A59B"/>
    <w:rsid w:val="543A26AB"/>
    <w:rsid w:val="54444D87"/>
    <w:rsid w:val="544616D1"/>
    <w:rsid w:val="54479485"/>
    <w:rsid w:val="54485DEC"/>
    <w:rsid w:val="544B7064"/>
    <w:rsid w:val="544B9358"/>
    <w:rsid w:val="544C84D7"/>
    <w:rsid w:val="54562353"/>
    <w:rsid w:val="5459DBB1"/>
    <w:rsid w:val="5459E755"/>
    <w:rsid w:val="545D8BAF"/>
    <w:rsid w:val="54633ED6"/>
    <w:rsid w:val="54648CC2"/>
    <w:rsid w:val="54663806"/>
    <w:rsid w:val="54664FCE"/>
    <w:rsid w:val="5466AAFC"/>
    <w:rsid w:val="5467DEE9"/>
    <w:rsid w:val="546C3798"/>
    <w:rsid w:val="546C6B9E"/>
    <w:rsid w:val="54756D32"/>
    <w:rsid w:val="5476A9CC"/>
    <w:rsid w:val="54773CD5"/>
    <w:rsid w:val="5478005D"/>
    <w:rsid w:val="547B0603"/>
    <w:rsid w:val="547B0B17"/>
    <w:rsid w:val="5480E75E"/>
    <w:rsid w:val="54810DFC"/>
    <w:rsid w:val="54815F11"/>
    <w:rsid w:val="5482631E"/>
    <w:rsid w:val="5483DA46"/>
    <w:rsid w:val="548A0968"/>
    <w:rsid w:val="548BF1A2"/>
    <w:rsid w:val="548FF9B9"/>
    <w:rsid w:val="548FFF8C"/>
    <w:rsid w:val="5491277C"/>
    <w:rsid w:val="54943292"/>
    <w:rsid w:val="5498D2C0"/>
    <w:rsid w:val="549BC724"/>
    <w:rsid w:val="549F6B99"/>
    <w:rsid w:val="54A1526F"/>
    <w:rsid w:val="54A45397"/>
    <w:rsid w:val="54A63686"/>
    <w:rsid w:val="54A6499E"/>
    <w:rsid w:val="54A66511"/>
    <w:rsid w:val="54A67EDB"/>
    <w:rsid w:val="54A85433"/>
    <w:rsid w:val="54AB476E"/>
    <w:rsid w:val="54ABE3BD"/>
    <w:rsid w:val="54ADA386"/>
    <w:rsid w:val="54AF1674"/>
    <w:rsid w:val="54B3C949"/>
    <w:rsid w:val="54B42985"/>
    <w:rsid w:val="54B64E42"/>
    <w:rsid w:val="54B6810F"/>
    <w:rsid w:val="54B6E898"/>
    <w:rsid w:val="54BE0AC2"/>
    <w:rsid w:val="54BE720E"/>
    <w:rsid w:val="54BF5D90"/>
    <w:rsid w:val="54C28F2B"/>
    <w:rsid w:val="54C7B339"/>
    <w:rsid w:val="54CAFFFE"/>
    <w:rsid w:val="54D041E0"/>
    <w:rsid w:val="54D5B0DE"/>
    <w:rsid w:val="54DB7232"/>
    <w:rsid w:val="54DBDD33"/>
    <w:rsid w:val="54DDBC1A"/>
    <w:rsid w:val="54E12D00"/>
    <w:rsid w:val="54E3A0D0"/>
    <w:rsid w:val="54E6635B"/>
    <w:rsid w:val="54EB09E5"/>
    <w:rsid w:val="54EC767E"/>
    <w:rsid w:val="54F1D42F"/>
    <w:rsid w:val="54F2E868"/>
    <w:rsid w:val="54F3508C"/>
    <w:rsid w:val="54F553C9"/>
    <w:rsid w:val="54FC228E"/>
    <w:rsid w:val="54FC617B"/>
    <w:rsid w:val="54FCA854"/>
    <w:rsid w:val="54FEE402"/>
    <w:rsid w:val="5500E751"/>
    <w:rsid w:val="55018D40"/>
    <w:rsid w:val="5508FA0C"/>
    <w:rsid w:val="550AB5C5"/>
    <w:rsid w:val="550FA6D9"/>
    <w:rsid w:val="55138F77"/>
    <w:rsid w:val="55174FCA"/>
    <w:rsid w:val="551B4DBB"/>
    <w:rsid w:val="551DB8F4"/>
    <w:rsid w:val="551E4831"/>
    <w:rsid w:val="551F772D"/>
    <w:rsid w:val="551F83FA"/>
    <w:rsid w:val="552906AE"/>
    <w:rsid w:val="552DA6CD"/>
    <w:rsid w:val="552F02A8"/>
    <w:rsid w:val="552F45FB"/>
    <w:rsid w:val="552FB449"/>
    <w:rsid w:val="5533FF0C"/>
    <w:rsid w:val="553496FA"/>
    <w:rsid w:val="5534D6AE"/>
    <w:rsid w:val="5539FBBA"/>
    <w:rsid w:val="55401583"/>
    <w:rsid w:val="55441F86"/>
    <w:rsid w:val="55450A55"/>
    <w:rsid w:val="55453774"/>
    <w:rsid w:val="554904CC"/>
    <w:rsid w:val="554D72A5"/>
    <w:rsid w:val="554E73AD"/>
    <w:rsid w:val="554F1B74"/>
    <w:rsid w:val="5552C773"/>
    <w:rsid w:val="5555CD70"/>
    <w:rsid w:val="5560D33A"/>
    <w:rsid w:val="55613E44"/>
    <w:rsid w:val="5566F8C5"/>
    <w:rsid w:val="5567D9F0"/>
    <w:rsid w:val="556AC431"/>
    <w:rsid w:val="556C88EF"/>
    <w:rsid w:val="55705E28"/>
    <w:rsid w:val="55707D8C"/>
    <w:rsid w:val="55729F8F"/>
    <w:rsid w:val="557505AC"/>
    <w:rsid w:val="5579863C"/>
    <w:rsid w:val="557BE128"/>
    <w:rsid w:val="557E1FF3"/>
    <w:rsid w:val="557F421D"/>
    <w:rsid w:val="5583206D"/>
    <w:rsid w:val="5583F7AE"/>
    <w:rsid w:val="5584135B"/>
    <w:rsid w:val="558521E0"/>
    <w:rsid w:val="55858D1D"/>
    <w:rsid w:val="5586CFBE"/>
    <w:rsid w:val="558788F8"/>
    <w:rsid w:val="558AA943"/>
    <w:rsid w:val="558B4B75"/>
    <w:rsid w:val="558C7629"/>
    <w:rsid w:val="558CE14F"/>
    <w:rsid w:val="558F123B"/>
    <w:rsid w:val="559121B7"/>
    <w:rsid w:val="5591DB6E"/>
    <w:rsid w:val="5598F550"/>
    <w:rsid w:val="55999660"/>
    <w:rsid w:val="559CD999"/>
    <w:rsid w:val="55A1D1DE"/>
    <w:rsid w:val="55A4BA4C"/>
    <w:rsid w:val="55A5EDD3"/>
    <w:rsid w:val="55A8B6D4"/>
    <w:rsid w:val="55ACD6F1"/>
    <w:rsid w:val="55AEF904"/>
    <w:rsid w:val="55B1E7CA"/>
    <w:rsid w:val="55B33938"/>
    <w:rsid w:val="55B4E992"/>
    <w:rsid w:val="55B5950E"/>
    <w:rsid w:val="55B5D356"/>
    <w:rsid w:val="55B71F89"/>
    <w:rsid w:val="55B75D1C"/>
    <w:rsid w:val="55BAD63B"/>
    <w:rsid w:val="55BB5DF9"/>
    <w:rsid w:val="55BB8A3B"/>
    <w:rsid w:val="55BB8CA3"/>
    <w:rsid w:val="55C07368"/>
    <w:rsid w:val="55C35BE7"/>
    <w:rsid w:val="55C4423E"/>
    <w:rsid w:val="55C7C883"/>
    <w:rsid w:val="55CB00A4"/>
    <w:rsid w:val="55CEEA96"/>
    <w:rsid w:val="55D2D4FD"/>
    <w:rsid w:val="55D6B377"/>
    <w:rsid w:val="55D71C0A"/>
    <w:rsid w:val="55DC0938"/>
    <w:rsid w:val="55E3AB6E"/>
    <w:rsid w:val="55E43EBE"/>
    <w:rsid w:val="55E4E334"/>
    <w:rsid w:val="55EB7AA8"/>
    <w:rsid w:val="55EF478E"/>
    <w:rsid w:val="55F00004"/>
    <w:rsid w:val="55F1C728"/>
    <w:rsid w:val="55F43FAE"/>
    <w:rsid w:val="55FCA349"/>
    <w:rsid w:val="55FF53D0"/>
    <w:rsid w:val="56033552"/>
    <w:rsid w:val="56041A0D"/>
    <w:rsid w:val="5604A20C"/>
    <w:rsid w:val="5608682C"/>
    <w:rsid w:val="56087FDF"/>
    <w:rsid w:val="560CC043"/>
    <w:rsid w:val="560E7DDE"/>
    <w:rsid w:val="560F0337"/>
    <w:rsid w:val="56159F6B"/>
    <w:rsid w:val="5618212A"/>
    <w:rsid w:val="561BACCB"/>
    <w:rsid w:val="561E1DDA"/>
    <w:rsid w:val="561E91D8"/>
    <w:rsid w:val="56207C2A"/>
    <w:rsid w:val="5622DE0C"/>
    <w:rsid w:val="5622EBFC"/>
    <w:rsid w:val="5623F858"/>
    <w:rsid w:val="56293557"/>
    <w:rsid w:val="562E77C8"/>
    <w:rsid w:val="5631D556"/>
    <w:rsid w:val="5644EDAF"/>
    <w:rsid w:val="564A427E"/>
    <w:rsid w:val="564D0F1B"/>
    <w:rsid w:val="564F657A"/>
    <w:rsid w:val="5651D040"/>
    <w:rsid w:val="56526F7C"/>
    <w:rsid w:val="56565021"/>
    <w:rsid w:val="565E5F8C"/>
    <w:rsid w:val="565F8747"/>
    <w:rsid w:val="566215A1"/>
    <w:rsid w:val="566263AB"/>
    <w:rsid w:val="566674D3"/>
    <w:rsid w:val="566A6F77"/>
    <w:rsid w:val="566FF3D0"/>
    <w:rsid w:val="5670529E"/>
    <w:rsid w:val="56708A57"/>
    <w:rsid w:val="56726C22"/>
    <w:rsid w:val="5674ABD1"/>
    <w:rsid w:val="56757D47"/>
    <w:rsid w:val="56780EE5"/>
    <w:rsid w:val="5678586E"/>
    <w:rsid w:val="56785F6E"/>
    <w:rsid w:val="567BF91C"/>
    <w:rsid w:val="567CADA0"/>
    <w:rsid w:val="56833CFA"/>
    <w:rsid w:val="56852649"/>
    <w:rsid w:val="568729F9"/>
    <w:rsid w:val="568772C7"/>
    <w:rsid w:val="569008C7"/>
    <w:rsid w:val="56917C63"/>
    <w:rsid w:val="56933FED"/>
    <w:rsid w:val="56937DA5"/>
    <w:rsid w:val="5694921B"/>
    <w:rsid w:val="5694C589"/>
    <w:rsid w:val="56980B9E"/>
    <w:rsid w:val="569A7C56"/>
    <w:rsid w:val="569EE133"/>
    <w:rsid w:val="569F6222"/>
    <w:rsid w:val="569F660F"/>
    <w:rsid w:val="569FD0B5"/>
    <w:rsid w:val="56A07F82"/>
    <w:rsid w:val="56A29F4C"/>
    <w:rsid w:val="56A3F26F"/>
    <w:rsid w:val="56A54421"/>
    <w:rsid w:val="56AB5DED"/>
    <w:rsid w:val="56B4E609"/>
    <w:rsid w:val="56B50CC8"/>
    <w:rsid w:val="56B7ADE5"/>
    <w:rsid w:val="56BA090E"/>
    <w:rsid w:val="56BA92D8"/>
    <w:rsid w:val="56BCA309"/>
    <w:rsid w:val="56BD13DE"/>
    <w:rsid w:val="56BEDFB3"/>
    <w:rsid w:val="56BFD812"/>
    <w:rsid w:val="56C2D456"/>
    <w:rsid w:val="56C68418"/>
    <w:rsid w:val="56C7E8E1"/>
    <w:rsid w:val="56C83615"/>
    <w:rsid w:val="56C9F492"/>
    <w:rsid w:val="56CCFE4E"/>
    <w:rsid w:val="56D1BC47"/>
    <w:rsid w:val="56D892CD"/>
    <w:rsid w:val="56DD02AA"/>
    <w:rsid w:val="56DE010D"/>
    <w:rsid w:val="56E1EFE9"/>
    <w:rsid w:val="56E26855"/>
    <w:rsid w:val="56E68AAA"/>
    <w:rsid w:val="56E68DD9"/>
    <w:rsid w:val="56EA31FE"/>
    <w:rsid w:val="56ECFB1D"/>
    <w:rsid w:val="56EDAAFC"/>
    <w:rsid w:val="56EE211B"/>
    <w:rsid w:val="56EF1B2C"/>
    <w:rsid w:val="56F07FD7"/>
    <w:rsid w:val="56F0F534"/>
    <w:rsid w:val="56F6C9D7"/>
    <w:rsid w:val="56F85842"/>
    <w:rsid w:val="56F8F129"/>
    <w:rsid w:val="56F92556"/>
    <w:rsid w:val="56FBEDC9"/>
    <w:rsid w:val="56FD0C87"/>
    <w:rsid w:val="56FD9D56"/>
    <w:rsid w:val="56FEDE4E"/>
    <w:rsid w:val="57002377"/>
    <w:rsid w:val="57006B27"/>
    <w:rsid w:val="57080616"/>
    <w:rsid w:val="570ED337"/>
    <w:rsid w:val="57154BBC"/>
    <w:rsid w:val="571998A6"/>
    <w:rsid w:val="571A4421"/>
    <w:rsid w:val="571E4FEC"/>
    <w:rsid w:val="5722211C"/>
    <w:rsid w:val="5725ED34"/>
    <w:rsid w:val="57267348"/>
    <w:rsid w:val="572CF4DD"/>
    <w:rsid w:val="57300529"/>
    <w:rsid w:val="57342932"/>
    <w:rsid w:val="57368D67"/>
    <w:rsid w:val="57384ECE"/>
    <w:rsid w:val="573870FC"/>
    <w:rsid w:val="5739A3F9"/>
    <w:rsid w:val="57436BCB"/>
    <w:rsid w:val="5743703D"/>
    <w:rsid w:val="57447985"/>
    <w:rsid w:val="57467D27"/>
    <w:rsid w:val="574AF8EA"/>
    <w:rsid w:val="574DBDDD"/>
    <w:rsid w:val="57532F4A"/>
    <w:rsid w:val="5756B3CD"/>
    <w:rsid w:val="5756BE5B"/>
    <w:rsid w:val="5759C2BA"/>
    <w:rsid w:val="575AF74B"/>
    <w:rsid w:val="575B4C14"/>
    <w:rsid w:val="575BF9B0"/>
    <w:rsid w:val="575F2BC3"/>
    <w:rsid w:val="575FF184"/>
    <w:rsid w:val="5762A838"/>
    <w:rsid w:val="5766D35C"/>
    <w:rsid w:val="576B9F34"/>
    <w:rsid w:val="576C4686"/>
    <w:rsid w:val="576E268B"/>
    <w:rsid w:val="577022B2"/>
    <w:rsid w:val="5770B90F"/>
    <w:rsid w:val="5774A648"/>
    <w:rsid w:val="5779013F"/>
    <w:rsid w:val="57793217"/>
    <w:rsid w:val="577B3C50"/>
    <w:rsid w:val="577DF045"/>
    <w:rsid w:val="57801889"/>
    <w:rsid w:val="5780A4CA"/>
    <w:rsid w:val="578101E3"/>
    <w:rsid w:val="5783402A"/>
    <w:rsid w:val="5785AF95"/>
    <w:rsid w:val="5786B15C"/>
    <w:rsid w:val="5787611D"/>
    <w:rsid w:val="57877CF2"/>
    <w:rsid w:val="578853EC"/>
    <w:rsid w:val="5789BF77"/>
    <w:rsid w:val="578C4B01"/>
    <w:rsid w:val="578DCCDE"/>
    <w:rsid w:val="57946C73"/>
    <w:rsid w:val="579605CC"/>
    <w:rsid w:val="579731DE"/>
    <w:rsid w:val="579A1E93"/>
    <w:rsid w:val="579B6E6F"/>
    <w:rsid w:val="579CB461"/>
    <w:rsid w:val="57A0BC12"/>
    <w:rsid w:val="57A3F766"/>
    <w:rsid w:val="57A65D0E"/>
    <w:rsid w:val="57A6C1B5"/>
    <w:rsid w:val="57A70560"/>
    <w:rsid w:val="57A96FC6"/>
    <w:rsid w:val="57AAF134"/>
    <w:rsid w:val="57AB56EB"/>
    <w:rsid w:val="57ACD3F5"/>
    <w:rsid w:val="57AE87A0"/>
    <w:rsid w:val="57AEEF92"/>
    <w:rsid w:val="57AF64FA"/>
    <w:rsid w:val="57B20738"/>
    <w:rsid w:val="57B4CDDC"/>
    <w:rsid w:val="57B74E7F"/>
    <w:rsid w:val="57B78B30"/>
    <w:rsid w:val="57B79EFC"/>
    <w:rsid w:val="57B97DC5"/>
    <w:rsid w:val="57BD88CD"/>
    <w:rsid w:val="57BF49A3"/>
    <w:rsid w:val="57C3EDBC"/>
    <w:rsid w:val="57C5C88B"/>
    <w:rsid w:val="57C6FEDD"/>
    <w:rsid w:val="57C74B47"/>
    <w:rsid w:val="57CD6E15"/>
    <w:rsid w:val="57CD8FAE"/>
    <w:rsid w:val="57CE7B65"/>
    <w:rsid w:val="57D1A5F4"/>
    <w:rsid w:val="57D274CB"/>
    <w:rsid w:val="57D439A7"/>
    <w:rsid w:val="57D846BC"/>
    <w:rsid w:val="57DA711A"/>
    <w:rsid w:val="57DB0AED"/>
    <w:rsid w:val="57DB47D0"/>
    <w:rsid w:val="57DE9215"/>
    <w:rsid w:val="57E18A5B"/>
    <w:rsid w:val="57E239E7"/>
    <w:rsid w:val="57E2B938"/>
    <w:rsid w:val="57E48CB5"/>
    <w:rsid w:val="57E58E5C"/>
    <w:rsid w:val="57E632FF"/>
    <w:rsid w:val="57E77ACC"/>
    <w:rsid w:val="57E81323"/>
    <w:rsid w:val="57EABD3A"/>
    <w:rsid w:val="57EFAEA2"/>
    <w:rsid w:val="57EFE05B"/>
    <w:rsid w:val="57FC2464"/>
    <w:rsid w:val="57FE66EA"/>
    <w:rsid w:val="58043090"/>
    <w:rsid w:val="580AD199"/>
    <w:rsid w:val="580B84F3"/>
    <w:rsid w:val="580BD98D"/>
    <w:rsid w:val="580C69C7"/>
    <w:rsid w:val="580D4DE3"/>
    <w:rsid w:val="58104054"/>
    <w:rsid w:val="58186445"/>
    <w:rsid w:val="581C29BA"/>
    <w:rsid w:val="581F9825"/>
    <w:rsid w:val="58224D52"/>
    <w:rsid w:val="58227894"/>
    <w:rsid w:val="5823BA20"/>
    <w:rsid w:val="5824F778"/>
    <w:rsid w:val="582595BB"/>
    <w:rsid w:val="5825A902"/>
    <w:rsid w:val="5825ED86"/>
    <w:rsid w:val="58269A75"/>
    <w:rsid w:val="582E0892"/>
    <w:rsid w:val="582E9D40"/>
    <w:rsid w:val="5835A483"/>
    <w:rsid w:val="583C62BB"/>
    <w:rsid w:val="583D80C7"/>
    <w:rsid w:val="583DC7D2"/>
    <w:rsid w:val="583EBBCF"/>
    <w:rsid w:val="583F41C7"/>
    <w:rsid w:val="5841EADB"/>
    <w:rsid w:val="5847C938"/>
    <w:rsid w:val="58488EA4"/>
    <w:rsid w:val="58496C72"/>
    <w:rsid w:val="584B447D"/>
    <w:rsid w:val="584D7D73"/>
    <w:rsid w:val="5850ED34"/>
    <w:rsid w:val="5850F83D"/>
    <w:rsid w:val="5851BF94"/>
    <w:rsid w:val="5854C04B"/>
    <w:rsid w:val="58562FC6"/>
    <w:rsid w:val="58566CA4"/>
    <w:rsid w:val="58569559"/>
    <w:rsid w:val="585760CD"/>
    <w:rsid w:val="585926E6"/>
    <w:rsid w:val="585CF038"/>
    <w:rsid w:val="585E30A8"/>
    <w:rsid w:val="585F75FF"/>
    <w:rsid w:val="58679636"/>
    <w:rsid w:val="5867D76A"/>
    <w:rsid w:val="5868A9B2"/>
    <w:rsid w:val="5870E6C0"/>
    <w:rsid w:val="58730626"/>
    <w:rsid w:val="5875C20F"/>
    <w:rsid w:val="5877EC4B"/>
    <w:rsid w:val="5879D621"/>
    <w:rsid w:val="587AEC9C"/>
    <w:rsid w:val="587CBFCF"/>
    <w:rsid w:val="587D616A"/>
    <w:rsid w:val="58805F67"/>
    <w:rsid w:val="58830180"/>
    <w:rsid w:val="5884420F"/>
    <w:rsid w:val="5884B16E"/>
    <w:rsid w:val="58870847"/>
    <w:rsid w:val="58875A3A"/>
    <w:rsid w:val="588AE23F"/>
    <w:rsid w:val="588B1C82"/>
    <w:rsid w:val="588C0E04"/>
    <w:rsid w:val="589065CA"/>
    <w:rsid w:val="58951B71"/>
    <w:rsid w:val="58990EB2"/>
    <w:rsid w:val="589C1DFA"/>
    <w:rsid w:val="589C6ACC"/>
    <w:rsid w:val="58A17C6A"/>
    <w:rsid w:val="58A3E4E9"/>
    <w:rsid w:val="58A405D2"/>
    <w:rsid w:val="58A5346F"/>
    <w:rsid w:val="58A89756"/>
    <w:rsid w:val="58AD437A"/>
    <w:rsid w:val="58AFD40A"/>
    <w:rsid w:val="58B07266"/>
    <w:rsid w:val="58B11F41"/>
    <w:rsid w:val="58B43780"/>
    <w:rsid w:val="58B5D111"/>
    <w:rsid w:val="58B83C83"/>
    <w:rsid w:val="58BB1F45"/>
    <w:rsid w:val="58BD6B24"/>
    <w:rsid w:val="58BE4446"/>
    <w:rsid w:val="58C5FE3C"/>
    <w:rsid w:val="58C7A03A"/>
    <w:rsid w:val="58CD730F"/>
    <w:rsid w:val="58CF4193"/>
    <w:rsid w:val="58CF5136"/>
    <w:rsid w:val="58D04638"/>
    <w:rsid w:val="58D15824"/>
    <w:rsid w:val="58D2ED11"/>
    <w:rsid w:val="58D424B7"/>
    <w:rsid w:val="58D62359"/>
    <w:rsid w:val="58DC5A91"/>
    <w:rsid w:val="58DE69BB"/>
    <w:rsid w:val="58EBC78D"/>
    <w:rsid w:val="58EDE3F4"/>
    <w:rsid w:val="58EEC126"/>
    <w:rsid w:val="58F40175"/>
    <w:rsid w:val="58FA42A5"/>
    <w:rsid w:val="58FBF3C0"/>
    <w:rsid w:val="58FDDA03"/>
    <w:rsid w:val="59018971"/>
    <w:rsid w:val="59019335"/>
    <w:rsid w:val="59023F90"/>
    <w:rsid w:val="5907ECDA"/>
    <w:rsid w:val="59083849"/>
    <w:rsid w:val="59115E80"/>
    <w:rsid w:val="5911D083"/>
    <w:rsid w:val="59134C43"/>
    <w:rsid w:val="5916CB80"/>
    <w:rsid w:val="5917AAE2"/>
    <w:rsid w:val="591A1E44"/>
    <w:rsid w:val="591A6799"/>
    <w:rsid w:val="591ADC4E"/>
    <w:rsid w:val="591AE552"/>
    <w:rsid w:val="591E7611"/>
    <w:rsid w:val="592D1877"/>
    <w:rsid w:val="592E5E82"/>
    <w:rsid w:val="59309966"/>
    <w:rsid w:val="59352191"/>
    <w:rsid w:val="593AD614"/>
    <w:rsid w:val="593B2DEF"/>
    <w:rsid w:val="593FB340"/>
    <w:rsid w:val="593FD0CA"/>
    <w:rsid w:val="59409F20"/>
    <w:rsid w:val="5944E503"/>
    <w:rsid w:val="5945C494"/>
    <w:rsid w:val="59475BFF"/>
    <w:rsid w:val="594892AC"/>
    <w:rsid w:val="5949C71E"/>
    <w:rsid w:val="594A8022"/>
    <w:rsid w:val="594B6EBC"/>
    <w:rsid w:val="594CC384"/>
    <w:rsid w:val="59520147"/>
    <w:rsid w:val="5958FFCC"/>
    <w:rsid w:val="595BD8D3"/>
    <w:rsid w:val="595FBDBB"/>
    <w:rsid w:val="59659A94"/>
    <w:rsid w:val="59683F49"/>
    <w:rsid w:val="596BE361"/>
    <w:rsid w:val="596D4F22"/>
    <w:rsid w:val="59727A6B"/>
    <w:rsid w:val="59760CFE"/>
    <w:rsid w:val="5976D572"/>
    <w:rsid w:val="597D155A"/>
    <w:rsid w:val="597D8C1C"/>
    <w:rsid w:val="597E4AF6"/>
    <w:rsid w:val="59834C0C"/>
    <w:rsid w:val="5985ACA8"/>
    <w:rsid w:val="5987E8B2"/>
    <w:rsid w:val="5988BA3F"/>
    <w:rsid w:val="5989B876"/>
    <w:rsid w:val="598B4A65"/>
    <w:rsid w:val="598DEE2B"/>
    <w:rsid w:val="598EC339"/>
    <w:rsid w:val="59916FE7"/>
    <w:rsid w:val="5991B429"/>
    <w:rsid w:val="59929DF9"/>
    <w:rsid w:val="599B6E22"/>
    <w:rsid w:val="599C5667"/>
    <w:rsid w:val="59A210C7"/>
    <w:rsid w:val="59A5D75F"/>
    <w:rsid w:val="59A6EF9B"/>
    <w:rsid w:val="59B397E6"/>
    <w:rsid w:val="59B46371"/>
    <w:rsid w:val="59B47CC3"/>
    <w:rsid w:val="59B70F40"/>
    <w:rsid w:val="59BAB0AB"/>
    <w:rsid w:val="59BC91FD"/>
    <w:rsid w:val="59BD1E2E"/>
    <w:rsid w:val="59C0E3B0"/>
    <w:rsid w:val="59C19551"/>
    <w:rsid w:val="59C1DCF4"/>
    <w:rsid w:val="59C7D989"/>
    <w:rsid w:val="59C806B4"/>
    <w:rsid w:val="59CDCBB7"/>
    <w:rsid w:val="59D385B4"/>
    <w:rsid w:val="59DBED1A"/>
    <w:rsid w:val="59DDF647"/>
    <w:rsid w:val="59DF5615"/>
    <w:rsid w:val="59E46C25"/>
    <w:rsid w:val="59E4EA9B"/>
    <w:rsid w:val="59ED861C"/>
    <w:rsid w:val="59EDA3DF"/>
    <w:rsid w:val="59F02DD0"/>
    <w:rsid w:val="59F12413"/>
    <w:rsid w:val="59FA3B75"/>
    <w:rsid w:val="59FDFE4A"/>
    <w:rsid w:val="5A007D1C"/>
    <w:rsid w:val="5A037D72"/>
    <w:rsid w:val="5A03AFA0"/>
    <w:rsid w:val="5A0428BC"/>
    <w:rsid w:val="5A098DDB"/>
    <w:rsid w:val="5A0DDC9C"/>
    <w:rsid w:val="5A0EFAFA"/>
    <w:rsid w:val="5A125BB7"/>
    <w:rsid w:val="5A1351BC"/>
    <w:rsid w:val="5A14FFEE"/>
    <w:rsid w:val="5A153521"/>
    <w:rsid w:val="5A15C5A9"/>
    <w:rsid w:val="5A168DCD"/>
    <w:rsid w:val="5A1B59C9"/>
    <w:rsid w:val="5A1E7EC2"/>
    <w:rsid w:val="5A2084A9"/>
    <w:rsid w:val="5A262FE6"/>
    <w:rsid w:val="5A28EE1E"/>
    <w:rsid w:val="5A2A49F9"/>
    <w:rsid w:val="5A2CD672"/>
    <w:rsid w:val="5A2D7BCC"/>
    <w:rsid w:val="5A2FA6D8"/>
    <w:rsid w:val="5A323012"/>
    <w:rsid w:val="5A36581F"/>
    <w:rsid w:val="5A3A4C5C"/>
    <w:rsid w:val="5A3DC185"/>
    <w:rsid w:val="5A3EEAD7"/>
    <w:rsid w:val="5A42A817"/>
    <w:rsid w:val="5A4589CC"/>
    <w:rsid w:val="5A46973F"/>
    <w:rsid w:val="5A49CA32"/>
    <w:rsid w:val="5A4CE39D"/>
    <w:rsid w:val="5A4E3D67"/>
    <w:rsid w:val="5A4ECCB2"/>
    <w:rsid w:val="5A5A0914"/>
    <w:rsid w:val="5A5C23D2"/>
    <w:rsid w:val="5A60F613"/>
    <w:rsid w:val="5A633FC6"/>
    <w:rsid w:val="5A640228"/>
    <w:rsid w:val="5A64E165"/>
    <w:rsid w:val="5A651E35"/>
    <w:rsid w:val="5A65246B"/>
    <w:rsid w:val="5A678A01"/>
    <w:rsid w:val="5A67D4AB"/>
    <w:rsid w:val="5A67E3C3"/>
    <w:rsid w:val="5A6D259D"/>
    <w:rsid w:val="5A6D4830"/>
    <w:rsid w:val="5A71B98E"/>
    <w:rsid w:val="5A71D71A"/>
    <w:rsid w:val="5A729DA2"/>
    <w:rsid w:val="5A7BF65A"/>
    <w:rsid w:val="5A7F11D1"/>
    <w:rsid w:val="5A88AB61"/>
    <w:rsid w:val="5A8C8C05"/>
    <w:rsid w:val="5A901B13"/>
    <w:rsid w:val="5A9132B2"/>
    <w:rsid w:val="5A925B3B"/>
    <w:rsid w:val="5A929ED9"/>
    <w:rsid w:val="5A935F24"/>
    <w:rsid w:val="5A93C282"/>
    <w:rsid w:val="5A96CCCB"/>
    <w:rsid w:val="5A9ABAA1"/>
    <w:rsid w:val="5A9B8931"/>
    <w:rsid w:val="5AA35485"/>
    <w:rsid w:val="5AA57B65"/>
    <w:rsid w:val="5AA64B5D"/>
    <w:rsid w:val="5AA6AA6E"/>
    <w:rsid w:val="5AA7D4F9"/>
    <w:rsid w:val="5AAA136B"/>
    <w:rsid w:val="5AAD3200"/>
    <w:rsid w:val="5AADD559"/>
    <w:rsid w:val="5AB1FAAB"/>
    <w:rsid w:val="5AB1FC32"/>
    <w:rsid w:val="5AB3D890"/>
    <w:rsid w:val="5AB7714F"/>
    <w:rsid w:val="5ABAD167"/>
    <w:rsid w:val="5ABBD487"/>
    <w:rsid w:val="5ABFD9C2"/>
    <w:rsid w:val="5AC41D95"/>
    <w:rsid w:val="5AC46605"/>
    <w:rsid w:val="5AC73759"/>
    <w:rsid w:val="5AC7967D"/>
    <w:rsid w:val="5AC93DE1"/>
    <w:rsid w:val="5ACD45C5"/>
    <w:rsid w:val="5AD3964D"/>
    <w:rsid w:val="5AD45FBE"/>
    <w:rsid w:val="5AD5DC7A"/>
    <w:rsid w:val="5ADB5628"/>
    <w:rsid w:val="5ADC5556"/>
    <w:rsid w:val="5ADDE294"/>
    <w:rsid w:val="5AE193B9"/>
    <w:rsid w:val="5AE1AFDC"/>
    <w:rsid w:val="5AE2B742"/>
    <w:rsid w:val="5AE477FD"/>
    <w:rsid w:val="5AE47D32"/>
    <w:rsid w:val="5AE70B5B"/>
    <w:rsid w:val="5AF57F89"/>
    <w:rsid w:val="5AF74824"/>
    <w:rsid w:val="5AF8688C"/>
    <w:rsid w:val="5AF8ECD5"/>
    <w:rsid w:val="5AF93590"/>
    <w:rsid w:val="5B003E97"/>
    <w:rsid w:val="5B01E465"/>
    <w:rsid w:val="5B0B746E"/>
    <w:rsid w:val="5B0BD91C"/>
    <w:rsid w:val="5B10CBB7"/>
    <w:rsid w:val="5B11CAF2"/>
    <w:rsid w:val="5B1708ED"/>
    <w:rsid w:val="5B17BDA2"/>
    <w:rsid w:val="5B1FC0E0"/>
    <w:rsid w:val="5B2203A7"/>
    <w:rsid w:val="5B237BDB"/>
    <w:rsid w:val="5B248D4E"/>
    <w:rsid w:val="5B25D378"/>
    <w:rsid w:val="5B2E5210"/>
    <w:rsid w:val="5B2F9E60"/>
    <w:rsid w:val="5B31D20E"/>
    <w:rsid w:val="5B31E50E"/>
    <w:rsid w:val="5B34400F"/>
    <w:rsid w:val="5B351B11"/>
    <w:rsid w:val="5B367B40"/>
    <w:rsid w:val="5B40B6EB"/>
    <w:rsid w:val="5B4150A7"/>
    <w:rsid w:val="5B4169AE"/>
    <w:rsid w:val="5B426E2F"/>
    <w:rsid w:val="5B458883"/>
    <w:rsid w:val="5B4B4E1F"/>
    <w:rsid w:val="5B4D6BBC"/>
    <w:rsid w:val="5B55A9C4"/>
    <w:rsid w:val="5B5D2EF3"/>
    <w:rsid w:val="5B5EC3AC"/>
    <w:rsid w:val="5B60DA64"/>
    <w:rsid w:val="5B61F95F"/>
    <w:rsid w:val="5B629A6A"/>
    <w:rsid w:val="5B65FA59"/>
    <w:rsid w:val="5B7411EA"/>
    <w:rsid w:val="5B767372"/>
    <w:rsid w:val="5B82EB35"/>
    <w:rsid w:val="5B851235"/>
    <w:rsid w:val="5B85DF1B"/>
    <w:rsid w:val="5B88EBD8"/>
    <w:rsid w:val="5B9228A7"/>
    <w:rsid w:val="5B946AA1"/>
    <w:rsid w:val="5B9A02A0"/>
    <w:rsid w:val="5BA1002C"/>
    <w:rsid w:val="5BA2A54F"/>
    <w:rsid w:val="5BA5B1E1"/>
    <w:rsid w:val="5BAC9743"/>
    <w:rsid w:val="5BAFDBCF"/>
    <w:rsid w:val="5BB86C50"/>
    <w:rsid w:val="5BB92503"/>
    <w:rsid w:val="5BC34ADA"/>
    <w:rsid w:val="5BC5F68E"/>
    <w:rsid w:val="5BC979E3"/>
    <w:rsid w:val="5BC9A1ED"/>
    <w:rsid w:val="5BCA96E2"/>
    <w:rsid w:val="5BCBFDFB"/>
    <w:rsid w:val="5BD1F784"/>
    <w:rsid w:val="5BD23802"/>
    <w:rsid w:val="5BD5B6F3"/>
    <w:rsid w:val="5BD829D7"/>
    <w:rsid w:val="5BDDD4BB"/>
    <w:rsid w:val="5BE1E6C5"/>
    <w:rsid w:val="5BE9F3BC"/>
    <w:rsid w:val="5BEF1CA8"/>
    <w:rsid w:val="5BF238C4"/>
    <w:rsid w:val="5BF24980"/>
    <w:rsid w:val="5BF2BAF0"/>
    <w:rsid w:val="5BFA9CCF"/>
    <w:rsid w:val="5BFB117C"/>
    <w:rsid w:val="5BFC0755"/>
    <w:rsid w:val="5BFEAB2B"/>
    <w:rsid w:val="5C01124B"/>
    <w:rsid w:val="5C027DE3"/>
    <w:rsid w:val="5C076526"/>
    <w:rsid w:val="5C0C2A6C"/>
    <w:rsid w:val="5C1137CA"/>
    <w:rsid w:val="5C18D454"/>
    <w:rsid w:val="5C1D4EB1"/>
    <w:rsid w:val="5C2331C7"/>
    <w:rsid w:val="5C234B31"/>
    <w:rsid w:val="5C26CC83"/>
    <w:rsid w:val="5C2AC852"/>
    <w:rsid w:val="5C2D0542"/>
    <w:rsid w:val="5C322131"/>
    <w:rsid w:val="5C325834"/>
    <w:rsid w:val="5C34A2C8"/>
    <w:rsid w:val="5C366AD9"/>
    <w:rsid w:val="5C391E84"/>
    <w:rsid w:val="5C3E7414"/>
    <w:rsid w:val="5C4157B5"/>
    <w:rsid w:val="5C451656"/>
    <w:rsid w:val="5C4600C3"/>
    <w:rsid w:val="5C47A5B0"/>
    <w:rsid w:val="5C4A28FE"/>
    <w:rsid w:val="5C4C8AA4"/>
    <w:rsid w:val="5C4FDD22"/>
    <w:rsid w:val="5C528F7D"/>
    <w:rsid w:val="5C5895A4"/>
    <w:rsid w:val="5C5D738A"/>
    <w:rsid w:val="5C61E0A8"/>
    <w:rsid w:val="5C669ECB"/>
    <w:rsid w:val="5C6C8BE8"/>
    <w:rsid w:val="5C6ED0F7"/>
    <w:rsid w:val="5C6EDBE9"/>
    <w:rsid w:val="5C6FB443"/>
    <w:rsid w:val="5C70C0DB"/>
    <w:rsid w:val="5C719882"/>
    <w:rsid w:val="5C7A1D0E"/>
    <w:rsid w:val="5C7AE444"/>
    <w:rsid w:val="5C7B27F8"/>
    <w:rsid w:val="5C842AF2"/>
    <w:rsid w:val="5C8D6AE2"/>
    <w:rsid w:val="5C8D6DD5"/>
    <w:rsid w:val="5C8FD527"/>
    <w:rsid w:val="5C9590D9"/>
    <w:rsid w:val="5C985F10"/>
    <w:rsid w:val="5C9A3413"/>
    <w:rsid w:val="5C9B2285"/>
    <w:rsid w:val="5C9DD390"/>
    <w:rsid w:val="5C9E1025"/>
    <w:rsid w:val="5C9ECBFF"/>
    <w:rsid w:val="5C9EE3AD"/>
    <w:rsid w:val="5CA0C7CA"/>
    <w:rsid w:val="5CA24CDB"/>
    <w:rsid w:val="5CA28E08"/>
    <w:rsid w:val="5CA7C5C7"/>
    <w:rsid w:val="5CA98300"/>
    <w:rsid w:val="5CA9C743"/>
    <w:rsid w:val="5CAED6AA"/>
    <w:rsid w:val="5CB15566"/>
    <w:rsid w:val="5CB2627F"/>
    <w:rsid w:val="5CB31F4A"/>
    <w:rsid w:val="5CB33C9C"/>
    <w:rsid w:val="5CB90DD4"/>
    <w:rsid w:val="5CB97405"/>
    <w:rsid w:val="5CBC5831"/>
    <w:rsid w:val="5CBEA9CB"/>
    <w:rsid w:val="5CC3C7CF"/>
    <w:rsid w:val="5CC80227"/>
    <w:rsid w:val="5CC92990"/>
    <w:rsid w:val="5CC931CF"/>
    <w:rsid w:val="5CCD96FE"/>
    <w:rsid w:val="5CCE18BA"/>
    <w:rsid w:val="5CCE34AB"/>
    <w:rsid w:val="5CCE4AA0"/>
    <w:rsid w:val="5CCFB707"/>
    <w:rsid w:val="5CD21E4C"/>
    <w:rsid w:val="5CD245F0"/>
    <w:rsid w:val="5CD3D126"/>
    <w:rsid w:val="5CD4C16C"/>
    <w:rsid w:val="5CD4ECF3"/>
    <w:rsid w:val="5CD5B072"/>
    <w:rsid w:val="5CD6A818"/>
    <w:rsid w:val="5CD7815A"/>
    <w:rsid w:val="5CDE3E90"/>
    <w:rsid w:val="5CE685F6"/>
    <w:rsid w:val="5CEA9E48"/>
    <w:rsid w:val="5CEB9151"/>
    <w:rsid w:val="5CEBED5C"/>
    <w:rsid w:val="5CF2D18E"/>
    <w:rsid w:val="5CF3D4DB"/>
    <w:rsid w:val="5CF5C313"/>
    <w:rsid w:val="5CFDB24C"/>
    <w:rsid w:val="5CFEEBBB"/>
    <w:rsid w:val="5D0025FC"/>
    <w:rsid w:val="5D02F20D"/>
    <w:rsid w:val="5D04B625"/>
    <w:rsid w:val="5D055AA9"/>
    <w:rsid w:val="5D074644"/>
    <w:rsid w:val="5D074C49"/>
    <w:rsid w:val="5D0A8A12"/>
    <w:rsid w:val="5D0E182F"/>
    <w:rsid w:val="5D10869F"/>
    <w:rsid w:val="5D12A3EC"/>
    <w:rsid w:val="5D134125"/>
    <w:rsid w:val="5D13E03C"/>
    <w:rsid w:val="5D1829B2"/>
    <w:rsid w:val="5D195484"/>
    <w:rsid w:val="5D1AB93B"/>
    <w:rsid w:val="5D1EC0E1"/>
    <w:rsid w:val="5D236596"/>
    <w:rsid w:val="5D23BE99"/>
    <w:rsid w:val="5D23C654"/>
    <w:rsid w:val="5D23C666"/>
    <w:rsid w:val="5D2409C1"/>
    <w:rsid w:val="5D250AEA"/>
    <w:rsid w:val="5D269CE7"/>
    <w:rsid w:val="5D2BF5FB"/>
    <w:rsid w:val="5D2F417F"/>
    <w:rsid w:val="5D32D8B5"/>
    <w:rsid w:val="5D36E2AB"/>
    <w:rsid w:val="5D38340F"/>
    <w:rsid w:val="5D3CA28C"/>
    <w:rsid w:val="5D444FD7"/>
    <w:rsid w:val="5D4457E3"/>
    <w:rsid w:val="5D496B22"/>
    <w:rsid w:val="5D503B9F"/>
    <w:rsid w:val="5D504F8E"/>
    <w:rsid w:val="5D512B8B"/>
    <w:rsid w:val="5D532C53"/>
    <w:rsid w:val="5D5AA323"/>
    <w:rsid w:val="5D5FADE1"/>
    <w:rsid w:val="5D659C43"/>
    <w:rsid w:val="5D6AA7A1"/>
    <w:rsid w:val="5D6B84D6"/>
    <w:rsid w:val="5D6CE7E6"/>
    <w:rsid w:val="5D71934E"/>
    <w:rsid w:val="5D753631"/>
    <w:rsid w:val="5D77A583"/>
    <w:rsid w:val="5D77C8D0"/>
    <w:rsid w:val="5D79F6D0"/>
    <w:rsid w:val="5D7EAAD5"/>
    <w:rsid w:val="5D8095FF"/>
    <w:rsid w:val="5D85109E"/>
    <w:rsid w:val="5D8E8B51"/>
    <w:rsid w:val="5D932EE2"/>
    <w:rsid w:val="5D93E439"/>
    <w:rsid w:val="5D983945"/>
    <w:rsid w:val="5D9BAB92"/>
    <w:rsid w:val="5D9BABE4"/>
    <w:rsid w:val="5D9DE80F"/>
    <w:rsid w:val="5DA3747F"/>
    <w:rsid w:val="5DA911E3"/>
    <w:rsid w:val="5DAB276D"/>
    <w:rsid w:val="5DABEB07"/>
    <w:rsid w:val="5DAC6EA3"/>
    <w:rsid w:val="5DACCAB4"/>
    <w:rsid w:val="5DAD89D8"/>
    <w:rsid w:val="5DAE05C3"/>
    <w:rsid w:val="5DAF384F"/>
    <w:rsid w:val="5DB5DE25"/>
    <w:rsid w:val="5DB6AA9A"/>
    <w:rsid w:val="5DB81685"/>
    <w:rsid w:val="5DBCA80C"/>
    <w:rsid w:val="5DBE10D4"/>
    <w:rsid w:val="5DC13A46"/>
    <w:rsid w:val="5DC4C772"/>
    <w:rsid w:val="5DC7F29E"/>
    <w:rsid w:val="5DC81DAB"/>
    <w:rsid w:val="5DCA2C57"/>
    <w:rsid w:val="5DCE390C"/>
    <w:rsid w:val="5DD3306E"/>
    <w:rsid w:val="5DD7E9A1"/>
    <w:rsid w:val="5DDDEC1F"/>
    <w:rsid w:val="5DE09C73"/>
    <w:rsid w:val="5DE2959D"/>
    <w:rsid w:val="5DE6DA16"/>
    <w:rsid w:val="5DED167F"/>
    <w:rsid w:val="5DF0054F"/>
    <w:rsid w:val="5E012EBB"/>
    <w:rsid w:val="5E01BCE8"/>
    <w:rsid w:val="5E083C89"/>
    <w:rsid w:val="5E0A412D"/>
    <w:rsid w:val="5E0C840F"/>
    <w:rsid w:val="5E0D5AEB"/>
    <w:rsid w:val="5E0F25F6"/>
    <w:rsid w:val="5E0F359A"/>
    <w:rsid w:val="5E10607B"/>
    <w:rsid w:val="5E1296CA"/>
    <w:rsid w:val="5E134706"/>
    <w:rsid w:val="5E145988"/>
    <w:rsid w:val="5E16F22F"/>
    <w:rsid w:val="5E17CA62"/>
    <w:rsid w:val="5E1ACDFF"/>
    <w:rsid w:val="5E1DA5F2"/>
    <w:rsid w:val="5E1F8413"/>
    <w:rsid w:val="5E21EA2B"/>
    <w:rsid w:val="5E26002B"/>
    <w:rsid w:val="5E291983"/>
    <w:rsid w:val="5E2C3269"/>
    <w:rsid w:val="5E30D20E"/>
    <w:rsid w:val="5E34B061"/>
    <w:rsid w:val="5E3B0D9E"/>
    <w:rsid w:val="5E3C5BCE"/>
    <w:rsid w:val="5E3F2CE5"/>
    <w:rsid w:val="5E42FA17"/>
    <w:rsid w:val="5E46629A"/>
    <w:rsid w:val="5E48A3C6"/>
    <w:rsid w:val="5E4A1A9B"/>
    <w:rsid w:val="5E4B5CC2"/>
    <w:rsid w:val="5E4C19F1"/>
    <w:rsid w:val="5E4D0D31"/>
    <w:rsid w:val="5E5077FF"/>
    <w:rsid w:val="5E546963"/>
    <w:rsid w:val="5E5575CF"/>
    <w:rsid w:val="5E59E37F"/>
    <w:rsid w:val="5E5A3933"/>
    <w:rsid w:val="5E5E2FCD"/>
    <w:rsid w:val="5E5E569B"/>
    <w:rsid w:val="5E618F23"/>
    <w:rsid w:val="5E6325CF"/>
    <w:rsid w:val="5E66D20B"/>
    <w:rsid w:val="5E6F34D0"/>
    <w:rsid w:val="5E7227A3"/>
    <w:rsid w:val="5E75D12F"/>
    <w:rsid w:val="5E768221"/>
    <w:rsid w:val="5E78E44E"/>
    <w:rsid w:val="5E7B8E1F"/>
    <w:rsid w:val="5E7C0934"/>
    <w:rsid w:val="5E7F99E8"/>
    <w:rsid w:val="5E820824"/>
    <w:rsid w:val="5E82DADE"/>
    <w:rsid w:val="5E870909"/>
    <w:rsid w:val="5E88466D"/>
    <w:rsid w:val="5E88BC57"/>
    <w:rsid w:val="5E89274F"/>
    <w:rsid w:val="5E92AF7E"/>
    <w:rsid w:val="5E98ED3A"/>
    <w:rsid w:val="5E9B0906"/>
    <w:rsid w:val="5E9B2A27"/>
    <w:rsid w:val="5E9E1B88"/>
    <w:rsid w:val="5EA9B0C8"/>
    <w:rsid w:val="5EAAF8D9"/>
    <w:rsid w:val="5EAB605E"/>
    <w:rsid w:val="5EB0433A"/>
    <w:rsid w:val="5EBE10A7"/>
    <w:rsid w:val="5EBF6DA8"/>
    <w:rsid w:val="5EC11B8A"/>
    <w:rsid w:val="5ECBD78F"/>
    <w:rsid w:val="5ECE6F9E"/>
    <w:rsid w:val="5ECF15CA"/>
    <w:rsid w:val="5ED23830"/>
    <w:rsid w:val="5ED4CD80"/>
    <w:rsid w:val="5ED4DA5D"/>
    <w:rsid w:val="5ED6EE2F"/>
    <w:rsid w:val="5ED82B04"/>
    <w:rsid w:val="5ED8AE63"/>
    <w:rsid w:val="5EDA68FC"/>
    <w:rsid w:val="5EDBC127"/>
    <w:rsid w:val="5EDCB65B"/>
    <w:rsid w:val="5EE247AA"/>
    <w:rsid w:val="5EE5B034"/>
    <w:rsid w:val="5EE9D281"/>
    <w:rsid w:val="5EEA15BF"/>
    <w:rsid w:val="5EEBD50A"/>
    <w:rsid w:val="5EEDD861"/>
    <w:rsid w:val="5EF05334"/>
    <w:rsid w:val="5EF32795"/>
    <w:rsid w:val="5EF32A47"/>
    <w:rsid w:val="5EF5E094"/>
    <w:rsid w:val="5EF90165"/>
    <w:rsid w:val="5EFD9750"/>
    <w:rsid w:val="5F00E46D"/>
    <w:rsid w:val="5F063A46"/>
    <w:rsid w:val="5F1204A2"/>
    <w:rsid w:val="5F12D3DC"/>
    <w:rsid w:val="5F1A28D1"/>
    <w:rsid w:val="5F1A6CF8"/>
    <w:rsid w:val="5F1B8FA0"/>
    <w:rsid w:val="5F1D0E1E"/>
    <w:rsid w:val="5F1D2D93"/>
    <w:rsid w:val="5F21D6ED"/>
    <w:rsid w:val="5F220E67"/>
    <w:rsid w:val="5F2329D7"/>
    <w:rsid w:val="5F242001"/>
    <w:rsid w:val="5F261BD2"/>
    <w:rsid w:val="5F28D614"/>
    <w:rsid w:val="5F2935DE"/>
    <w:rsid w:val="5F2B9407"/>
    <w:rsid w:val="5F307EB5"/>
    <w:rsid w:val="5F31C3A4"/>
    <w:rsid w:val="5F31CA4A"/>
    <w:rsid w:val="5F340B22"/>
    <w:rsid w:val="5F367BC4"/>
    <w:rsid w:val="5F393145"/>
    <w:rsid w:val="5F3940EE"/>
    <w:rsid w:val="5F3B0229"/>
    <w:rsid w:val="5F3B1786"/>
    <w:rsid w:val="5F3F768F"/>
    <w:rsid w:val="5F41AA3A"/>
    <w:rsid w:val="5F44E4CD"/>
    <w:rsid w:val="5F45A3BB"/>
    <w:rsid w:val="5F4B6530"/>
    <w:rsid w:val="5F4E48DA"/>
    <w:rsid w:val="5F50709C"/>
    <w:rsid w:val="5F566D0B"/>
    <w:rsid w:val="5F56D41C"/>
    <w:rsid w:val="5F585B64"/>
    <w:rsid w:val="5F5B964B"/>
    <w:rsid w:val="5F5D6039"/>
    <w:rsid w:val="5F647E38"/>
    <w:rsid w:val="5F68CC06"/>
    <w:rsid w:val="5F6A1801"/>
    <w:rsid w:val="5F6A8C1E"/>
    <w:rsid w:val="5F6C85A6"/>
    <w:rsid w:val="5F6DFC1A"/>
    <w:rsid w:val="5F70CB67"/>
    <w:rsid w:val="5F71FA6C"/>
    <w:rsid w:val="5F724192"/>
    <w:rsid w:val="5F7403B5"/>
    <w:rsid w:val="5F7533E6"/>
    <w:rsid w:val="5F7616A9"/>
    <w:rsid w:val="5F77D420"/>
    <w:rsid w:val="5F79C1F3"/>
    <w:rsid w:val="5F7B89D3"/>
    <w:rsid w:val="5F7D5D82"/>
    <w:rsid w:val="5F7DD349"/>
    <w:rsid w:val="5F86005E"/>
    <w:rsid w:val="5F8B044D"/>
    <w:rsid w:val="5F93839B"/>
    <w:rsid w:val="5F93C590"/>
    <w:rsid w:val="5F9836D5"/>
    <w:rsid w:val="5F9C6CF2"/>
    <w:rsid w:val="5F9DD9BF"/>
    <w:rsid w:val="5F9F5AA7"/>
    <w:rsid w:val="5FA0C0B9"/>
    <w:rsid w:val="5FA1A819"/>
    <w:rsid w:val="5FA1DB06"/>
    <w:rsid w:val="5FA2C57F"/>
    <w:rsid w:val="5FA2DCFA"/>
    <w:rsid w:val="5FA333CE"/>
    <w:rsid w:val="5FA6D87D"/>
    <w:rsid w:val="5FA9F9F7"/>
    <w:rsid w:val="5FAA2778"/>
    <w:rsid w:val="5FAA649B"/>
    <w:rsid w:val="5FAB09B5"/>
    <w:rsid w:val="5FACC63C"/>
    <w:rsid w:val="5FAEBB30"/>
    <w:rsid w:val="5FB37D47"/>
    <w:rsid w:val="5FB6DFA7"/>
    <w:rsid w:val="5FB77808"/>
    <w:rsid w:val="5FB908A2"/>
    <w:rsid w:val="5FBA42F6"/>
    <w:rsid w:val="5FBA5682"/>
    <w:rsid w:val="5FBA787F"/>
    <w:rsid w:val="5FBC4640"/>
    <w:rsid w:val="5FBFA455"/>
    <w:rsid w:val="5FC8B61B"/>
    <w:rsid w:val="5FCC1E4A"/>
    <w:rsid w:val="5FCD874C"/>
    <w:rsid w:val="5FD183DF"/>
    <w:rsid w:val="5FDA113A"/>
    <w:rsid w:val="5FDD752B"/>
    <w:rsid w:val="5FE2CD73"/>
    <w:rsid w:val="5FE602CE"/>
    <w:rsid w:val="5FF1220B"/>
    <w:rsid w:val="5FF23D92"/>
    <w:rsid w:val="5FF34196"/>
    <w:rsid w:val="5FF3FC2E"/>
    <w:rsid w:val="5FF482C2"/>
    <w:rsid w:val="5FF7EE32"/>
    <w:rsid w:val="5FF87478"/>
    <w:rsid w:val="5FFC459B"/>
    <w:rsid w:val="60036269"/>
    <w:rsid w:val="6004CDD4"/>
    <w:rsid w:val="60076092"/>
    <w:rsid w:val="6009C4A6"/>
    <w:rsid w:val="600C9F46"/>
    <w:rsid w:val="6010B9BD"/>
    <w:rsid w:val="6010D00E"/>
    <w:rsid w:val="601155F0"/>
    <w:rsid w:val="6011A159"/>
    <w:rsid w:val="6012DA65"/>
    <w:rsid w:val="6014776E"/>
    <w:rsid w:val="6015E197"/>
    <w:rsid w:val="60161877"/>
    <w:rsid w:val="6016EAAB"/>
    <w:rsid w:val="6019EB52"/>
    <w:rsid w:val="601D03D0"/>
    <w:rsid w:val="601FB4D5"/>
    <w:rsid w:val="6020E3A8"/>
    <w:rsid w:val="60225107"/>
    <w:rsid w:val="6027087A"/>
    <w:rsid w:val="6028BC1A"/>
    <w:rsid w:val="6028FB80"/>
    <w:rsid w:val="60292FF2"/>
    <w:rsid w:val="60298A41"/>
    <w:rsid w:val="602B8412"/>
    <w:rsid w:val="602E3AB9"/>
    <w:rsid w:val="602F2925"/>
    <w:rsid w:val="60366409"/>
    <w:rsid w:val="603D11B2"/>
    <w:rsid w:val="603ED816"/>
    <w:rsid w:val="603F79CB"/>
    <w:rsid w:val="6040D7A6"/>
    <w:rsid w:val="604190FB"/>
    <w:rsid w:val="604680EF"/>
    <w:rsid w:val="6048413D"/>
    <w:rsid w:val="604A4805"/>
    <w:rsid w:val="604CA6D4"/>
    <w:rsid w:val="6050C413"/>
    <w:rsid w:val="6053D7E1"/>
    <w:rsid w:val="60553D13"/>
    <w:rsid w:val="6058E55A"/>
    <w:rsid w:val="6058F551"/>
    <w:rsid w:val="605ADDDC"/>
    <w:rsid w:val="605D1F9E"/>
    <w:rsid w:val="605E8BAA"/>
    <w:rsid w:val="6063703D"/>
    <w:rsid w:val="60643A38"/>
    <w:rsid w:val="606504DB"/>
    <w:rsid w:val="6068B9DA"/>
    <w:rsid w:val="6071981C"/>
    <w:rsid w:val="60735615"/>
    <w:rsid w:val="60778B26"/>
    <w:rsid w:val="6078E19A"/>
    <w:rsid w:val="6079EC60"/>
    <w:rsid w:val="607D55EB"/>
    <w:rsid w:val="6081DF8C"/>
    <w:rsid w:val="608394F3"/>
    <w:rsid w:val="608862DE"/>
    <w:rsid w:val="6088D872"/>
    <w:rsid w:val="608B080B"/>
    <w:rsid w:val="608C363B"/>
    <w:rsid w:val="60927A7C"/>
    <w:rsid w:val="6093016C"/>
    <w:rsid w:val="609A4EDE"/>
    <w:rsid w:val="609BB14B"/>
    <w:rsid w:val="609DE593"/>
    <w:rsid w:val="60A32598"/>
    <w:rsid w:val="60A7B792"/>
    <w:rsid w:val="60AB173A"/>
    <w:rsid w:val="60B303C5"/>
    <w:rsid w:val="60B46D96"/>
    <w:rsid w:val="60B5BF6A"/>
    <w:rsid w:val="60B9F892"/>
    <w:rsid w:val="60BC28C6"/>
    <w:rsid w:val="60BC7FBF"/>
    <w:rsid w:val="60BC9492"/>
    <w:rsid w:val="60C19F78"/>
    <w:rsid w:val="60C4308D"/>
    <w:rsid w:val="60CA2167"/>
    <w:rsid w:val="60CB3C68"/>
    <w:rsid w:val="60CC5607"/>
    <w:rsid w:val="60CF7720"/>
    <w:rsid w:val="60D0568A"/>
    <w:rsid w:val="60D439B4"/>
    <w:rsid w:val="60E40C0F"/>
    <w:rsid w:val="60E72BA2"/>
    <w:rsid w:val="60E8D6B5"/>
    <w:rsid w:val="60E91E72"/>
    <w:rsid w:val="60E979B8"/>
    <w:rsid w:val="60F10C8E"/>
    <w:rsid w:val="60F24A0E"/>
    <w:rsid w:val="60F2BC42"/>
    <w:rsid w:val="60F69DFC"/>
    <w:rsid w:val="60F87F11"/>
    <w:rsid w:val="60FA840D"/>
    <w:rsid w:val="60FA891A"/>
    <w:rsid w:val="60FDBB24"/>
    <w:rsid w:val="60FE6A0C"/>
    <w:rsid w:val="61007D39"/>
    <w:rsid w:val="6108B60C"/>
    <w:rsid w:val="610AD182"/>
    <w:rsid w:val="610E3E01"/>
    <w:rsid w:val="610ED42A"/>
    <w:rsid w:val="610FDA05"/>
    <w:rsid w:val="6111EBA7"/>
    <w:rsid w:val="611521FA"/>
    <w:rsid w:val="611587FB"/>
    <w:rsid w:val="6119E0F6"/>
    <w:rsid w:val="611EC5EF"/>
    <w:rsid w:val="61202730"/>
    <w:rsid w:val="6120866E"/>
    <w:rsid w:val="612565D4"/>
    <w:rsid w:val="61294783"/>
    <w:rsid w:val="612A5320"/>
    <w:rsid w:val="612BD5F8"/>
    <w:rsid w:val="612D0C00"/>
    <w:rsid w:val="6130DCB4"/>
    <w:rsid w:val="61321920"/>
    <w:rsid w:val="61344286"/>
    <w:rsid w:val="6134AF24"/>
    <w:rsid w:val="6135E8B0"/>
    <w:rsid w:val="6137F87B"/>
    <w:rsid w:val="6138C36B"/>
    <w:rsid w:val="613C0BB0"/>
    <w:rsid w:val="613E188D"/>
    <w:rsid w:val="613E7894"/>
    <w:rsid w:val="6140D912"/>
    <w:rsid w:val="614135B1"/>
    <w:rsid w:val="61427231"/>
    <w:rsid w:val="61441A5F"/>
    <w:rsid w:val="6146E02D"/>
    <w:rsid w:val="614B7C6F"/>
    <w:rsid w:val="614DA739"/>
    <w:rsid w:val="61507A11"/>
    <w:rsid w:val="6162579F"/>
    <w:rsid w:val="616435EB"/>
    <w:rsid w:val="61685355"/>
    <w:rsid w:val="61686181"/>
    <w:rsid w:val="616B5DC0"/>
    <w:rsid w:val="616F3141"/>
    <w:rsid w:val="6170CB93"/>
    <w:rsid w:val="61712EBF"/>
    <w:rsid w:val="6171F4E5"/>
    <w:rsid w:val="6173CA11"/>
    <w:rsid w:val="617507D6"/>
    <w:rsid w:val="6176B1E7"/>
    <w:rsid w:val="6177EF47"/>
    <w:rsid w:val="61781302"/>
    <w:rsid w:val="6178CE5B"/>
    <w:rsid w:val="617B662E"/>
    <w:rsid w:val="617EA8DD"/>
    <w:rsid w:val="6181A2DF"/>
    <w:rsid w:val="61822AF5"/>
    <w:rsid w:val="61848621"/>
    <w:rsid w:val="6187A056"/>
    <w:rsid w:val="61885110"/>
    <w:rsid w:val="618A5559"/>
    <w:rsid w:val="618D0971"/>
    <w:rsid w:val="618D238C"/>
    <w:rsid w:val="618EAEAA"/>
    <w:rsid w:val="618F177B"/>
    <w:rsid w:val="61931CCF"/>
    <w:rsid w:val="619B7C96"/>
    <w:rsid w:val="619BBD62"/>
    <w:rsid w:val="619C9016"/>
    <w:rsid w:val="619DD4AD"/>
    <w:rsid w:val="619E93EC"/>
    <w:rsid w:val="61A16497"/>
    <w:rsid w:val="61A2EFD2"/>
    <w:rsid w:val="61A47B03"/>
    <w:rsid w:val="61A9DAA2"/>
    <w:rsid w:val="61AF272C"/>
    <w:rsid w:val="61AFD02B"/>
    <w:rsid w:val="61B17DD2"/>
    <w:rsid w:val="61B21592"/>
    <w:rsid w:val="61BB75BE"/>
    <w:rsid w:val="61BE7A22"/>
    <w:rsid w:val="61C0C811"/>
    <w:rsid w:val="61C25530"/>
    <w:rsid w:val="61C5DD51"/>
    <w:rsid w:val="61C97BFE"/>
    <w:rsid w:val="61CB5E36"/>
    <w:rsid w:val="61CD4608"/>
    <w:rsid w:val="61D29A62"/>
    <w:rsid w:val="61D3E1DA"/>
    <w:rsid w:val="61D64DD8"/>
    <w:rsid w:val="61D91DEF"/>
    <w:rsid w:val="61D94323"/>
    <w:rsid w:val="61DA69BE"/>
    <w:rsid w:val="61DAD09D"/>
    <w:rsid w:val="61DC0F7A"/>
    <w:rsid w:val="61E4BD20"/>
    <w:rsid w:val="61EE866D"/>
    <w:rsid w:val="61EF8014"/>
    <w:rsid w:val="61EFB94E"/>
    <w:rsid w:val="61F39A86"/>
    <w:rsid w:val="61F97559"/>
    <w:rsid w:val="61F9BEE0"/>
    <w:rsid w:val="61FAD5C4"/>
    <w:rsid w:val="61FCF461"/>
    <w:rsid w:val="62000997"/>
    <w:rsid w:val="6202CD71"/>
    <w:rsid w:val="62031341"/>
    <w:rsid w:val="62059965"/>
    <w:rsid w:val="6205C51D"/>
    <w:rsid w:val="620B0658"/>
    <w:rsid w:val="620C2EB8"/>
    <w:rsid w:val="620F9A66"/>
    <w:rsid w:val="62105A41"/>
    <w:rsid w:val="6212A7D9"/>
    <w:rsid w:val="62139891"/>
    <w:rsid w:val="62143251"/>
    <w:rsid w:val="6219AC55"/>
    <w:rsid w:val="621A61A7"/>
    <w:rsid w:val="621B3BB5"/>
    <w:rsid w:val="621B460D"/>
    <w:rsid w:val="621C5C74"/>
    <w:rsid w:val="621DA6D3"/>
    <w:rsid w:val="6220F6FC"/>
    <w:rsid w:val="62212E50"/>
    <w:rsid w:val="6223A4B9"/>
    <w:rsid w:val="62263407"/>
    <w:rsid w:val="62297074"/>
    <w:rsid w:val="622B6269"/>
    <w:rsid w:val="622C4676"/>
    <w:rsid w:val="622C8F01"/>
    <w:rsid w:val="623209F5"/>
    <w:rsid w:val="62362594"/>
    <w:rsid w:val="62380A53"/>
    <w:rsid w:val="6239AAEC"/>
    <w:rsid w:val="623B5A56"/>
    <w:rsid w:val="623C5FFD"/>
    <w:rsid w:val="623C60A3"/>
    <w:rsid w:val="623FB524"/>
    <w:rsid w:val="624236F6"/>
    <w:rsid w:val="6248FB04"/>
    <w:rsid w:val="624B16A6"/>
    <w:rsid w:val="624DE1C3"/>
    <w:rsid w:val="624F8B52"/>
    <w:rsid w:val="62515D72"/>
    <w:rsid w:val="62562A9E"/>
    <w:rsid w:val="625644E7"/>
    <w:rsid w:val="62575553"/>
    <w:rsid w:val="62593326"/>
    <w:rsid w:val="625BA71A"/>
    <w:rsid w:val="625CA904"/>
    <w:rsid w:val="625D065B"/>
    <w:rsid w:val="625DC1C9"/>
    <w:rsid w:val="625EA8C8"/>
    <w:rsid w:val="6262D493"/>
    <w:rsid w:val="626AEC68"/>
    <w:rsid w:val="626B6C82"/>
    <w:rsid w:val="626E4AC7"/>
    <w:rsid w:val="6276568A"/>
    <w:rsid w:val="6276DBD9"/>
    <w:rsid w:val="6276E941"/>
    <w:rsid w:val="6279D19E"/>
    <w:rsid w:val="627B0A17"/>
    <w:rsid w:val="6286863D"/>
    <w:rsid w:val="6286E856"/>
    <w:rsid w:val="6287E220"/>
    <w:rsid w:val="6287E801"/>
    <w:rsid w:val="628AAF96"/>
    <w:rsid w:val="628B30DE"/>
    <w:rsid w:val="628D20B5"/>
    <w:rsid w:val="628D43F4"/>
    <w:rsid w:val="6294A711"/>
    <w:rsid w:val="6295008E"/>
    <w:rsid w:val="629B22FB"/>
    <w:rsid w:val="62A0AD3F"/>
    <w:rsid w:val="62A1E11C"/>
    <w:rsid w:val="62A2AA2F"/>
    <w:rsid w:val="62A32E72"/>
    <w:rsid w:val="62A346AD"/>
    <w:rsid w:val="62A42418"/>
    <w:rsid w:val="62A8EEE8"/>
    <w:rsid w:val="62AAABDF"/>
    <w:rsid w:val="62ADB3A2"/>
    <w:rsid w:val="62AE6631"/>
    <w:rsid w:val="62AF869A"/>
    <w:rsid w:val="62B5F2E2"/>
    <w:rsid w:val="62BA227C"/>
    <w:rsid w:val="62BA5838"/>
    <w:rsid w:val="62BCBD59"/>
    <w:rsid w:val="62C1648B"/>
    <w:rsid w:val="62C2027D"/>
    <w:rsid w:val="62C2B3A3"/>
    <w:rsid w:val="62C5471E"/>
    <w:rsid w:val="62C73ECE"/>
    <w:rsid w:val="62C7E382"/>
    <w:rsid w:val="62C8CE4E"/>
    <w:rsid w:val="62CA5AC5"/>
    <w:rsid w:val="62CCAD15"/>
    <w:rsid w:val="62D1E32F"/>
    <w:rsid w:val="62D7845D"/>
    <w:rsid w:val="62D82862"/>
    <w:rsid w:val="62DC535C"/>
    <w:rsid w:val="62DF0664"/>
    <w:rsid w:val="62DF2EC6"/>
    <w:rsid w:val="62E046DD"/>
    <w:rsid w:val="62E5E848"/>
    <w:rsid w:val="62E89FEA"/>
    <w:rsid w:val="62EAD65D"/>
    <w:rsid w:val="62ECBCD3"/>
    <w:rsid w:val="62ED11E0"/>
    <w:rsid w:val="62F400BC"/>
    <w:rsid w:val="62FB1A5C"/>
    <w:rsid w:val="62FBED90"/>
    <w:rsid w:val="62FE5D7B"/>
    <w:rsid w:val="62FFC1B5"/>
    <w:rsid w:val="63018ADC"/>
    <w:rsid w:val="6301FBB1"/>
    <w:rsid w:val="63049CE4"/>
    <w:rsid w:val="630618C8"/>
    <w:rsid w:val="63082184"/>
    <w:rsid w:val="630C8182"/>
    <w:rsid w:val="6310E7EC"/>
    <w:rsid w:val="631430DE"/>
    <w:rsid w:val="6315E184"/>
    <w:rsid w:val="63170166"/>
    <w:rsid w:val="63183FDD"/>
    <w:rsid w:val="631E4E62"/>
    <w:rsid w:val="6320080C"/>
    <w:rsid w:val="6322070C"/>
    <w:rsid w:val="6326B08A"/>
    <w:rsid w:val="632AF51A"/>
    <w:rsid w:val="632FB48D"/>
    <w:rsid w:val="633210E4"/>
    <w:rsid w:val="6332F215"/>
    <w:rsid w:val="63330CCA"/>
    <w:rsid w:val="6333E65D"/>
    <w:rsid w:val="63351D31"/>
    <w:rsid w:val="63365213"/>
    <w:rsid w:val="63385826"/>
    <w:rsid w:val="633C63A2"/>
    <w:rsid w:val="633CB4A3"/>
    <w:rsid w:val="634309DC"/>
    <w:rsid w:val="6349BAD8"/>
    <w:rsid w:val="634B6C93"/>
    <w:rsid w:val="634B79E0"/>
    <w:rsid w:val="634D2E6F"/>
    <w:rsid w:val="634EBA6F"/>
    <w:rsid w:val="63502E5F"/>
    <w:rsid w:val="6352BE2B"/>
    <w:rsid w:val="63536702"/>
    <w:rsid w:val="63537138"/>
    <w:rsid w:val="63540B14"/>
    <w:rsid w:val="63560AED"/>
    <w:rsid w:val="635804EF"/>
    <w:rsid w:val="635ABEDF"/>
    <w:rsid w:val="635B3777"/>
    <w:rsid w:val="635BDCC4"/>
    <w:rsid w:val="635D4BDB"/>
    <w:rsid w:val="635D863F"/>
    <w:rsid w:val="635E264B"/>
    <w:rsid w:val="63626F47"/>
    <w:rsid w:val="6367DE0D"/>
    <w:rsid w:val="636D587A"/>
    <w:rsid w:val="636EE0D4"/>
    <w:rsid w:val="63714E69"/>
    <w:rsid w:val="6378F729"/>
    <w:rsid w:val="637BBA65"/>
    <w:rsid w:val="637EEAD9"/>
    <w:rsid w:val="63819667"/>
    <w:rsid w:val="6381A60D"/>
    <w:rsid w:val="63851530"/>
    <w:rsid w:val="63856894"/>
    <w:rsid w:val="63857C93"/>
    <w:rsid w:val="63896EAA"/>
    <w:rsid w:val="6389E7A7"/>
    <w:rsid w:val="638C0150"/>
    <w:rsid w:val="638CA7E3"/>
    <w:rsid w:val="638E18A0"/>
    <w:rsid w:val="638FC374"/>
    <w:rsid w:val="639137B3"/>
    <w:rsid w:val="63914B61"/>
    <w:rsid w:val="63945C10"/>
    <w:rsid w:val="639630AE"/>
    <w:rsid w:val="6398E747"/>
    <w:rsid w:val="639A6BCB"/>
    <w:rsid w:val="639E6425"/>
    <w:rsid w:val="63A4878C"/>
    <w:rsid w:val="63AA362C"/>
    <w:rsid w:val="63ABA3D1"/>
    <w:rsid w:val="63AD1057"/>
    <w:rsid w:val="63AE3905"/>
    <w:rsid w:val="63B2EBAA"/>
    <w:rsid w:val="63B5A8F0"/>
    <w:rsid w:val="63B5B667"/>
    <w:rsid w:val="63B94B26"/>
    <w:rsid w:val="63C1BC65"/>
    <w:rsid w:val="63C3FEEA"/>
    <w:rsid w:val="63C4A9AB"/>
    <w:rsid w:val="63CE3734"/>
    <w:rsid w:val="63D235C5"/>
    <w:rsid w:val="63D7A46E"/>
    <w:rsid w:val="63DBA1EB"/>
    <w:rsid w:val="63DBA8E8"/>
    <w:rsid w:val="63DCCA2B"/>
    <w:rsid w:val="63DDA9FD"/>
    <w:rsid w:val="63DDFC4B"/>
    <w:rsid w:val="63DEFE26"/>
    <w:rsid w:val="63DF8BE5"/>
    <w:rsid w:val="63E25EB3"/>
    <w:rsid w:val="63E561F8"/>
    <w:rsid w:val="63EA4B05"/>
    <w:rsid w:val="63EB61EF"/>
    <w:rsid w:val="63EDB21A"/>
    <w:rsid w:val="63EDD34B"/>
    <w:rsid w:val="63EE7AC7"/>
    <w:rsid w:val="63F389B4"/>
    <w:rsid w:val="63FC8CE4"/>
    <w:rsid w:val="64015671"/>
    <w:rsid w:val="64022A3D"/>
    <w:rsid w:val="6403B85B"/>
    <w:rsid w:val="64041636"/>
    <w:rsid w:val="64097087"/>
    <w:rsid w:val="640A7F53"/>
    <w:rsid w:val="640AD4A6"/>
    <w:rsid w:val="640CB86A"/>
    <w:rsid w:val="640D7672"/>
    <w:rsid w:val="640D96B0"/>
    <w:rsid w:val="6410AA16"/>
    <w:rsid w:val="6415CFF1"/>
    <w:rsid w:val="6416B47A"/>
    <w:rsid w:val="6417132F"/>
    <w:rsid w:val="64223745"/>
    <w:rsid w:val="64275D17"/>
    <w:rsid w:val="642A045A"/>
    <w:rsid w:val="642E89D9"/>
    <w:rsid w:val="64313A0D"/>
    <w:rsid w:val="6431C01F"/>
    <w:rsid w:val="6434DE69"/>
    <w:rsid w:val="64363FBF"/>
    <w:rsid w:val="643A2244"/>
    <w:rsid w:val="643F9C96"/>
    <w:rsid w:val="6441CDC2"/>
    <w:rsid w:val="644278DF"/>
    <w:rsid w:val="64487828"/>
    <w:rsid w:val="6448F99A"/>
    <w:rsid w:val="644A4841"/>
    <w:rsid w:val="644A9BBC"/>
    <w:rsid w:val="644C162D"/>
    <w:rsid w:val="644DABE5"/>
    <w:rsid w:val="644E025C"/>
    <w:rsid w:val="6450D76D"/>
    <w:rsid w:val="64522353"/>
    <w:rsid w:val="6454983D"/>
    <w:rsid w:val="645BE378"/>
    <w:rsid w:val="645C4A12"/>
    <w:rsid w:val="6463FBB7"/>
    <w:rsid w:val="6464ACC2"/>
    <w:rsid w:val="64663C74"/>
    <w:rsid w:val="646A6259"/>
    <w:rsid w:val="646BA5F1"/>
    <w:rsid w:val="646F5E0A"/>
    <w:rsid w:val="646F69C5"/>
    <w:rsid w:val="646FD1D7"/>
    <w:rsid w:val="64710685"/>
    <w:rsid w:val="6478F768"/>
    <w:rsid w:val="647AD035"/>
    <w:rsid w:val="647F6FC3"/>
    <w:rsid w:val="6482C5F1"/>
    <w:rsid w:val="64830961"/>
    <w:rsid w:val="6487A352"/>
    <w:rsid w:val="648C8BEE"/>
    <w:rsid w:val="64903199"/>
    <w:rsid w:val="64909290"/>
    <w:rsid w:val="6492DF04"/>
    <w:rsid w:val="6495E95E"/>
    <w:rsid w:val="649B392D"/>
    <w:rsid w:val="649B622E"/>
    <w:rsid w:val="649C8CA7"/>
    <w:rsid w:val="649CA8AF"/>
    <w:rsid w:val="649E4DB1"/>
    <w:rsid w:val="649F5715"/>
    <w:rsid w:val="64A24F39"/>
    <w:rsid w:val="64A751B7"/>
    <w:rsid w:val="64A9C15A"/>
    <w:rsid w:val="64AE3FFD"/>
    <w:rsid w:val="64B346DE"/>
    <w:rsid w:val="64B3DEDC"/>
    <w:rsid w:val="64B68B93"/>
    <w:rsid w:val="64B97278"/>
    <w:rsid w:val="64BC407D"/>
    <w:rsid w:val="64BD7EEF"/>
    <w:rsid w:val="64BF22A9"/>
    <w:rsid w:val="64BFEA5B"/>
    <w:rsid w:val="64C6AB77"/>
    <w:rsid w:val="64C8BB63"/>
    <w:rsid w:val="64CA4120"/>
    <w:rsid w:val="64D15352"/>
    <w:rsid w:val="64D37B7F"/>
    <w:rsid w:val="64D67CE3"/>
    <w:rsid w:val="64D85260"/>
    <w:rsid w:val="64D941FD"/>
    <w:rsid w:val="64DF4F29"/>
    <w:rsid w:val="64DF6577"/>
    <w:rsid w:val="64DFFED8"/>
    <w:rsid w:val="64E2A76C"/>
    <w:rsid w:val="64E652A3"/>
    <w:rsid w:val="64E9E0BA"/>
    <w:rsid w:val="64ED5EE6"/>
    <w:rsid w:val="64F1A0A8"/>
    <w:rsid w:val="64F2217B"/>
    <w:rsid w:val="64F60C78"/>
    <w:rsid w:val="65029A48"/>
    <w:rsid w:val="6506B040"/>
    <w:rsid w:val="6508915E"/>
    <w:rsid w:val="650A29AB"/>
    <w:rsid w:val="650BC563"/>
    <w:rsid w:val="650CDD82"/>
    <w:rsid w:val="650E9CF7"/>
    <w:rsid w:val="65113BC7"/>
    <w:rsid w:val="65121938"/>
    <w:rsid w:val="65132C10"/>
    <w:rsid w:val="65204ADC"/>
    <w:rsid w:val="65205C10"/>
    <w:rsid w:val="6520C259"/>
    <w:rsid w:val="652326F7"/>
    <w:rsid w:val="65236B01"/>
    <w:rsid w:val="65251522"/>
    <w:rsid w:val="65296210"/>
    <w:rsid w:val="652F1EA5"/>
    <w:rsid w:val="653048ED"/>
    <w:rsid w:val="65339C16"/>
    <w:rsid w:val="6535C5F3"/>
    <w:rsid w:val="65363CC8"/>
    <w:rsid w:val="653666EF"/>
    <w:rsid w:val="653E0A3A"/>
    <w:rsid w:val="653E7F75"/>
    <w:rsid w:val="654661EE"/>
    <w:rsid w:val="6546E8A7"/>
    <w:rsid w:val="6547906C"/>
    <w:rsid w:val="65492F70"/>
    <w:rsid w:val="6549D414"/>
    <w:rsid w:val="654A1772"/>
    <w:rsid w:val="6551A1FA"/>
    <w:rsid w:val="6557870C"/>
    <w:rsid w:val="65592052"/>
    <w:rsid w:val="655A921A"/>
    <w:rsid w:val="655E4F20"/>
    <w:rsid w:val="655E6365"/>
    <w:rsid w:val="65658C3B"/>
    <w:rsid w:val="6565E6DD"/>
    <w:rsid w:val="656616FB"/>
    <w:rsid w:val="65677875"/>
    <w:rsid w:val="65736269"/>
    <w:rsid w:val="6574AA6F"/>
    <w:rsid w:val="6574E2A1"/>
    <w:rsid w:val="6577F6DE"/>
    <w:rsid w:val="6578C408"/>
    <w:rsid w:val="6578CD91"/>
    <w:rsid w:val="65790C85"/>
    <w:rsid w:val="65794DED"/>
    <w:rsid w:val="657A14D2"/>
    <w:rsid w:val="657DA114"/>
    <w:rsid w:val="657E3632"/>
    <w:rsid w:val="658310A1"/>
    <w:rsid w:val="658479CC"/>
    <w:rsid w:val="65849560"/>
    <w:rsid w:val="6587A0BD"/>
    <w:rsid w:val="658BE3CC"/>
    <w:rsid w:val="658DB70A"/>
    <w:rsid w:val="658F5A15"/>
    <w:rsid w:val="65923062"/>
    <w:rsid w:val="65949E55"/>
    <w:rsid w:val="6594AC52"/>
    <w:rsid w:val="659AF2E8"/>
    <w:rsid w:val="65A2BD86"/>
    <w:rsid w:val="65A33EC6"/>
    <w:rsid w:val="65A3B7CB"/>
    <w:rsid w:val="65AAD8D9"/>
    <w:rsid w:val="65AB35CF"/>
    <w:rsid w:val="65B0152E"/>
    <w:rsid w:val="65B3F6E4"/>
    <w:rsid w:val="65B6FBD0"/>
    <w:rsid w:val="65BA19F2"/>
    <w:rsid w:val="65BA2718"/>
    <w:rsid w:val="65BE6EB3"/>
    <w:rsid w:val="65C0D794"/>
    <w:rsid w:val="65C16D1E"/>
    <w:rsid w:val="65C640FB"/>
    <w:rsid w:val="65C64AF2"/>
    <w:rsid w:val="65C89EB0"/>
    <w:rsid w:val="65CCF735"/>
    <w:rsid w:val="65CDB81F"/>
    <w:rsid w:val="65D5FB81"/>
    <w:rsid w:val="65D63261"/>
    <w:rsid w:val="65D92A8A"/>
    <w:rsid w:val="65DAFF7D"/>
    <w:rsid w:val="65E22F4C"/>
    <w:rsid w:val="65E2FB86"/>
    <w:rsid w:val="65E43BAA"/>
    <w:rsid w:val="65E96C90"/>
    <w:rsid w:val="65E9CD18"/>
    <w:rsid w:val="65EA861C"/>
    <w:rsid w:val="65EC2E8D"/>
    <w:rsid w:val="65ED4696"/>
    <w:rsid w:val="65EDA850"/>
    <w:rsid w:val="65F24554"/>
    <w:rsid w:val="65F5E2BD"/>
    <w:rsid w:val="65F659C1"/>
    <w:rsid w:val="65F9FE74"/>
    <w:rsid w:val="65FB026B"/>
    <w:rsid w:val="65FEB7CC"/>
    <w:rsid w:val="65FFB524"/>
    <w:rsid w:val="6600A6C4"/>
    <w:rsid w:val="6600F9EF"/>
    <w:rsid w:val="6601099D"/>
    <w:rsid w:val="6606E10A"/>
    <w:rsid w:val="6609237D"/>
    <w:rsid w:val="66110B52"/>
    <w:rsid w:val="6611AF00"/>
    <w:rsid w:val="6614BEEC"/>
    <w:rsid w:val="661735A7"/>
    <w:rsid w:val="661E8C21"/>
    <w:rsid w:val="66246D5B"/>
    <w:rsid w:val="662ABE5B"/>
    <w:rsid w:val="662D4476"/>
    <w:rsid w:val="66319A7E"/>
    <w:rsid w:val="66334557"/>
    <w:rsid w:val="6639F802"/>
    <w:rsid w:val="663A558F"/>
    <w:rsid w:val="663DBB29"/>
    <w:rsid w:val="663DC84F"/>
    <w:rsid w:val="66406A91"/>
    <w:rsid w:val="6645985A"/>
    <w:rsid w:val="664888AE"/>
    <w:rsid w:val="66491505"/>
    <w:rsid w:val="664E5209"/>
    <w:rsid w:val="665129BB"/>
    <w:rsid w:val="66513C90"/>
    <w:rsid w:val="665384C2"/>
    <w:rsid w:val="6654D016"/>
    <w:rsid w:val="6655C4A4"/>
    <w:rsid w:val="6655F095"/>
    <w:rsid w:val="665B1253"/>
    <w:rsid w:val="665B24EE"/>
    <w:rsid w:val="665D23D2"/>
    <w:rsid w:val="66615F7C"/>
    <w:rsid w:val="66637040"/>
    <w:rsid w:val="666988F7"/>
    <w:rsid w:val="666A5543"/>
    <w:rsid w:val="666EA1FC"/>
    <w:rsid w:val="666F3220"/>
    <w:rsid w:val="6671B530"/>
    <w:rsid w:val="667627AB"/>
    <w:rsid w:val="667B33AF"/>
    <w:rsid w:val="667C1650"/>
    <w:rsid w:val="667D1509"/>
    <w:rsid w:val="667E2921"/>
    <w:rsid w:val="66839B8F"/>
    <w:rsid w:val="668ACA28"/>
    <w:rsid w:val="668D308A"/>
    <w:rsid w:val="668DD305"/>
    <w:rsid w:val="668EB1A5"/>
    <w:rsid w:val="669069A7"/>
    <w:rsid w:val="6698AF43"/>
    <w:rsid w:val="6699902A"/>
    <w:rsid w:val="669CD564"/>
    <w:rsid w:val="669ED68E"/>
    <w:rsid w:val="66A0370B"/>
    <w:rsid w:val="66A04A89"/>
    <w:rsid w:val="66A0FDA6"/>
    <w:rsid w:val="66A6615C"/>
    <w:rsid w:val="66AD4621"/>
    <w:rsid w:val="66AE1C11"/>
    <w:rsid w:val="66AF0EAB"/>
    <w:rsid w:val="66B3617E"/>
    <w:rsid w:val="66B495C8"/>
    <w:rsid w:val="66B6419A"/>
    <w:rsid w:val="66B66C33"/>
    <w:rsid w:val="66B7FFCB"/>
    <w:rsid w:val="66C02661"/>
    <w:rsid w:val="66C1D8F2"/>
    <w:rsid w:val="66C413EE"/>
    <w:rsid w:val="66C8C846"/>
    <w:rsid w:val="66CB1DE9"/>
    <w:rsid w:val="66CDCCD4"/>
    <w:rsid w:val="66CEE886"/>
    <w:rsid w:val="66CFA8C0"/>
    <w:rsid w:val="66D11012"/>
    <w:rsid w:val="66D20D29"/>
    <w:rsid w:val="66D2E9EE"/>
    <w:rsid w:val="66D44F68"/>
    <w:rsid w:val="66D4E9C9"/>
    <w:rsid w:val="66D64E70"/>
    <w:rsid w:val="66D82FE9"/>
    <w:rsid w:val="66DA22B7"/>
    <w:rsid w:val="66DA6BF5"/>
    <w:rsid w:val="66E318ED"/>
    <w:rsid w:val="66E4C788"/>
    <w:rsid w:val="66E992BB"/>
    <w:rsid w:val="66EB5B99"/>
    <w:rsid w:val="66ED34CB"/>
    <w:rsid w:val="66F6FA60"/>
    <w:rsid w:val="66FBB631"/>
    <w:rsid w:val="66FBE711"/>
    <w:rsid w:val="67000CF6"/>
    <w:rsid w:val="6702CBF5"/>
    <w:rsid w:val="6705188A"/>
    <w:rsid w:val="6706CD28"/>
    <w:rsid w:val="67081301"/>
    <w:rsid w:val="670FCA21"/>
    <w:rsid w:val="67124AB7"/>
    <w:rsid w:val="67127C2D"/>
    <w:rsid w:val="67151118"/>
    <w:rsid w:val="671C4677"/>
    <w:rsid w:val="671D8BD4"/>
    <w:rsid w:val="671E93AA"/>
    <w:rsid w:val="671F6425"/>
    <w:rsid w:val="671FCE55"/>
    <w:rsid w:val="672036D4"/>
    <w:rsid w:val="672205C6"/>
    <w:rsid w:val="6722643A"/>
    <w:rsid w:val="6723A0FE"/>
    <w:rsid w:val="67271685"/>
    <w:rsid w:val="6728B876"/>
    <w:rsid w:val="672B01CD"/>
    <w:rsid w:val="672BB18B"/>
    <w:rsid w:val="672D54B5"/>
    <w:rsid w:val="67341B89"/>
    <w:rsid w:val="67372B64"/>
    <w:rsid w:val="67378148"/>
    <w:rsid w:val="6737B458"/>
    <w:rsid w:val="673C74B5"/>
    <w:rsid w:val="673CFCA8"/>
    <w:rsid w:val="673D0122"/>
    <w:rsid w:val="673E898C"/>
    <w:rsid w:val="673FAB39"/>
    <w:rsid w:val="67418771"/>
    <w:rsid w:val="6742E169"/>
    <w:rsid w:val="67437C52"/>
    <w:rsid w:val="67446803"/>
    <w:rsid w:val="6746A6DE"/>
    <w:rsid w:val="6747EB2E"/>
    <w:rsid w:val="674891E1"/>
    <w:rsid w:val="674A231F"/>
    <w:rsid w:val="674CD29C"/>
    <w:rsid w:val="67524573"/>
    <w:rsid w:val="6752BD4F"/>
    <w:rsid w:val="6752E610"/>
    <w:rsid w:val="67559128"/>
    <w:rsid w:val="6755F66E"/>
    <w:rsid w:val="675C6ABE"/>
    <w:rsid w:val="675DE9D0"/>
    <w:rsid w:val="6761A7D9"/>
    <w:rsid w:val="6761CE35"/>
    <w:rsid w:val="67633751"/>
    <w:rsid w:val="67642405"/>
    <w:rsid w:val="67672207"/>
    <w:rsid w:val="67676FB7"/>
    <w:rsid w:val="6769F775"/>
    <w:rsid w:val="676E180C"/>
    <w:rsid w:val="6770FEFC"/>
    <w:rsid w:val="6771BD0D"/>
    <w:rsid w:val="677202C2"/>
    <w:rsid w:val="67720FBA"/>
    <w:rsid w:val="67780FC2"/>
    <w:rsid w:val="677A2DE0"/>
    <w:rsid w:val="677A2DF4"/>
    <w:rsid w:val="677D0614"/>
    <w:rsid w:val="677E0118"/>
    <w:rsid w:val="677F0B89"/>
    <w:rsid w:val="67800C9F"/>
    <w:rsid w:val="67802F20"/>
    <w:rsid w:val="678514CD"/>
    <w:rsid w:val="67856AE9"/>
    <w:rsid w:val="67875343"/>
    <w:rsid w:val="6787F50A"/>
    <w:rsid w:val="678C9D2A"/>
    <w:rsid w:val="6790272D"/>
    <w:rsid w:val="67907BF4"/>
    <w:rsid w:val="67912C5E"/>
    <w:rsid w:val="67944524"/>
    <w:rsid w:val="67946ED1"/>
    <w:rsid w:val="679559F3"/>
    <w:rsid w:val="67971A24"/>
    <w:rsid w:val="679A8966"/>
    <w:rsid w:val="679AFA96"/>
    <w:rsid w:val="679C7725"/>
    <w:rsid w:val="679FEE7B"/>
    <w:rsid w:val="67A6CDE4"/>
    <w:rsid w:val="67A7DCF3"/>
    <w:rsid w:val="67ACB72F"/>
    <w:rsid w:val="67AF8D1C"/>
    <w:rsid w:val="67B0615A"/>
    <w:rsid w:val="67B1C80C"/>
    <w:rsid w:val="67B41300"/>
    <w:rsid w:val="67B5BF4F"/>
    <w:rsid w:val="67B85657"/>
    <w:rsid w:val="67BAD219"/>
    <w:rsid w:val="67BB47B9"/>
    <w:rsid w:val="67BBCF4F"/>
    <w:rsid w:val="67BE8F3F"/>
    <w:rsid w:val="67C56F8B"/>
    <w:rsid w:val="67C825EA"/>
    <w:rsid w:val="67C8DAEA"/>
    <w:rsid w:val="67CA2F15"/>
    <w:rsid w:val="67CBA214"/>
    <w:rsid w:val="67CBD17B"/>
    <w:rsid w:val="67CD7136"/>
    <w:rsid w:val="67CE524A"/>
    <w:rsid w:val="67CE6825"/>
    <w:rsid w:val="67CE789D"/>
    <w:rsid w:val="67CF0847"/>
    <w:rsid w:val="67CF4D47"/>
    <w:rsid w:val="67D1DC02"/>
    <w:rsid w:val="67DB74EC"/>
    <w:rsid w:val="67DC88DA"/>
    <w:rsid w:val="67E1CB08"/>
    <w:rsid w:val="67E41A05"/>
    <w:rsid w:val="67E62CF7"/>
    <w:rsid w:val="67EB8734"/>
    <w:rsid w:val="67EC493C"/>
    <w:rsid w:val="67ECA468"/>
    <w:rsid w:val="67ECCBF5"/>
    <w:rsid w:val="67ED61FB"/>
    <w:rsid w:val="67EE6A48"/>
    <w:rsid w:val="67F8839A"/>
    <w:rsid w:val="67FA7AEC"/>
    <w:rsid w:val="67FB1BC2"/>
    <w:rsid w:val="67FD900D"/>
    <w:rsid w:val="68004A58"/>
    <w:rsid w:val="680059B2"/>
    <w:rsid w:val="6806A2C3"/>
    <w:rsid w:val="6806ED81"/>
    <w:rsid w:val="6809517D"/>
    <w:rsid w:val="68099469"/>
    <w:rsid w:val="680B3A24"/>
    <w:rsid w:val="6811AC14"/>
    <w:rsid w:val="681645BE"/>
    <w:rsid w:val="681741A8"/>
    <w:rsid w:val="68179F9A"/>
    <w:rsid w:val="68188A58"/>
    <w:rsid w:val="6818913F"/>
    <w:rsid w:val="68193CE3"/>
    <w:rsid w:val="681D0B9E"/>
    <w:rsid w:val="681E179E"/>
    <w:rsid w:val="68202120"/>
    <w:rsid w:val="6820B0D1"/>
    <w:rsid w:val="682142D8"/>
    <w:rsid w:val="68217C69"/>
    <w:rsid w:val="6822DB30"/>
    <w:rsid w:val="68262B6A"/>
    <w:rsid w:val="68294FA9"/>
    <w:rsid w:val="68298358"/>
    <w:rsid w:val="682B31CD"/>
    <w:rsid w:val="682CFCA8"/>
    <w:rsid w:val="682EBFDA"/>
    <w:rsid w:val="6830FC6F"/>
    <w:rsid w:val="68332D8C"/>
    <w:rsid w:val="68342158"/>
    <w:rsid w:val="68350623"/>
    <w:rsid w:val="6839C680"/>
    <w:rsid w:val="683A16F5"/>
    <w:rsid w:val="683A7AEA"/>
    <w:rsid w:val="683B1FDC"/>
    <w:rsid w:val="683B3838"/>
    <w:rsid w:val="683C19C8"/>
    <w:rsid w:val="683E1927"/>
    <w:rsid w:val="683F19CB"/>
    <w:rsid w:val="68423933"/>
    <w:rsid w:val="68459792"/>
    <w:rsid w:val="684773CF"/>
    <w:rsid w:val="684AE7F2"/>
    <w:rsid w:val="684B3F43"/>
    <w:rsid w:val="684CC275"/>
    <w:rsid w:val="684E3115"/>
    <w:rsid w:val="6855CC1B"/>
    <w:rsid w:val="68565B0A"/>
    <w:rsid w:val="68573175"/>
    <w:rsid w:val="685CFDD4"/>
    <w:rsid w:val="685EB3FA"/>
    <w:rsid w:val="685EC198"/>
    <w:rsid w:val="685F26D3"/>
    <w:rsid w:val="6861FEF9"/>
    <w:rsid w:val="68658E57"/>
    <w:rsid w:val="6867CA2F"/>
    <w:rsid w:val="686AC98D"/>
    <w:rsid w:val="6872097F"/>
    <w:rsid w:val="6873A9FA"/>
    <w:rsid w:val="6876614D"/>
    <w:rsid w:val="68795D4D"/>
    <w:rsid w:val="687AFDD9"/>
    <w:rsid w:val="6881751C"/>
    <w:rsid w:val="6884EBD6"/>
    <w:rsid w:val="6885C6EB"/>
    <w:rsid w:val="6885FA02"/>
    <w:rsid w:val="68894206"/>
    <w:rsid w:val="688B5F71"/>
    <w:rsid w:val="688B7180"/>
    <w:rsid w:val="688BCBF3"/>
    <w:rsid w:val="688D493D"/>
    <w:rsid w:val="68908424"/>
    <w:rsid w:val="6890AA7F"/>
    <w:rsid w:val="68926232"/>
    <w:rsid w:val="689636F8"/>
    <w:rsid w:val="689771A7"/>
    <w:rsid w:val="6897B199"/>
    <w:rsid w:val="689E1463"/>
    <w:rsid w:val="689E4396"/>
    <w:rsid w:val="68A534C4"/>
    <w:rsid w:val="68A76BC8"/>
    <w:rsid w:val="68AB2B1A"/>
    <w:rsid w:val="68AC4B4D"/>
    <w:rsid w:val="68AD42E4"/>
    <w:rsid w:val="68AF04B0"/>
    <w:rsid w:val="68AFE13F"/>
    <w:rsid w:val="68B00EF8"/>
    <w:rsid w:val="68B0AB88"/>
    <w:rsid w:val="68B277A1"/>
    <w:rsid w:val="68B51FC2"/>
    <w:rsid w:val="68B95C35"/>
    <w:rsid w:val="68B9C770"/>
    <w:rsid w:val="68BB3FB3"/>
    <w:rsid w:val="68BBA167"/>
    <w:rsid w:val="68BDDFE4"/>
    <w:rsid w:val="68BF8EB3"/>
    <w:rsid w:val="68C44979"/>
    <w:rsid w:val="68C4BDE6"/>
    <w:rsid w:val="68C52D49"/>
    <w:rsid w:val="68C84D30"/>
    <w:rsid w:val="68C8F936"/>
    <w:rsid w:val="68CC57A1"/>
    <w:rsid w:val="68CC61DF"/>
    <w:rsid w:val="68CDF35A"/>
    <w:rsid w:val="68D14621"/>
    <w:rsid w:val="68D193D4"/>
    <w:rsid w:val="68D276DA"/>
    <w:rsid w:val="68D2D9A2"/>
    <w:rsid w:val="68D3BD9C"/>
    <w:rsid w:val="68D5AE4E"/>
    <w:rsid w:val="68D5ED6E"/>
    <w:rsid w:val="68D7886B"/>
    <w:rsid w:val="68DF1E2E"/>
    <w:rsid w:val="68E0C19A"/>
    <w:rsid w:val="68E11B88"/>
    <w:rsid w:val="68E2DB4A"/>
    <w:rsid w:val="68E4885B"/>
    <w:rsid w:val="68E4FBE8"/>
    <w:rsid w:val="68E6963B"/>
    <w:rsid w:val="68E97F02"/>
    <w:rsid w:val="68EACE03"/>
    <w:rsid w:val="68ED069D"/>
    <w:rsid w:val="68EEAC38"/>
    <w:rsid w:val="68EFDCB9"/>
    <w:rsid w:val="68EFFFDB"/>
    <w:rsid w:val="68F1C0AD"/>
    <w:rsid w:val="68F47734"/>
    <w:rsid w:val="68F56E40"/>
    <w:rsid w:val="68F5B1F2"/>
    <w:rsid w:val="68F704AA"/>
    <w:rsid w:val="68F73462"/>
    <w:rsid w:val="68FE822F"/>
    <w:rsid w:val="69008F00"/>
    <w:rsid w:val="6901BFA0"/>
    <w:rsid w:val="6901E245"/>
    <w:rsid w:val="690BE21C"/>
    <w:rsid w:val="690CF537"/>
    <w:rsid w:val="69132F8B"/>
    <w:rsid w:val="6913D862"/>
    <w:rsid w:val="6919D45F"/>
    <w:rsid w:val="6919D91C"/>
    <w:rsid w:val="691A8B31"/>
    <w:rsid w:val="691EF2A5"/>
    <w:rsid w:val="691F9F10"/>
    <w:rsid w:val="692036B2"/>
    <w:rsid w:val="6925316E"/>
    <w:rsid w:val="692836BF"/>
    <w:rsid w:val="692D2405"/>
    <w:rsid w:val="692E4CB9"/>
    <w:rsid w:val="692EBD4A"/>
    <w:rsid w:val="6930A5F4"/>
    <w:rsid w:val="69315DAA"/>
    <w:rsid w:val="693924E4"/>
    <w:rsid w:val="69393040"/>
    <w:rsid w:val="693982AB"/>
    <w:rsid w:val="69399AF8"/>
    <w:rsid w:val="693A5B42"/>
    <w:rsid w:val="69419BBF"/>
    <w:rsid w:val="694374EF"/>
    <w:rsid w:val="69444391"/>
    <w:rsid w:val="6947155E"/>
    <w:rsid w:val="6948B24E"/>
    <w:rsid w:val="694A54DB"/>
    <w:rsid w:val="694B4070"/>
    <w:rsid w:val="694C5993"/>
    <w:rsid w:val="694E052A"/>
    <w:rsid w:val="694E6A55"/>
    <w:rsid w:val="69504603"/>
    <w:rsid w:val="6955699C"/>
    <w:rsid w:val="69578E0E"/>
    <w:rsid w:val="69584F33"/>
    <w:rsid w:val="69594A9F"/>
    <w:rsid w:val="695980C5"/>
    <w:rsid w:val="695CF573"/>
    <w:rsid w:val="695FFAB2"/>
    <w:rsid w:val="6960080B"/>
    <w:rsid w:val="6961D4F4"/>
    <w:rsid w:val="69658B78"/>
    <w:rsid w:val="6965B792"/>
    <w:rsid w:val="696A3632"/>
    <w:rsid w:val="696CBD52"/>
    <w:rsid w:val="697233C7"/>
    <w:rsid w:val="697691E0"/>
    <w:rsid w:val="697CECE3"/>
    <w:rsid w:val="697D1156"/>
    <w:rsid w:val="698318CD"/>
    <w:rsid w:val="6987C27A"/>
    <w:rsid w:val="698D487D"/>
    <w:rsid w:val="699025DB"/>
    <w:rsid w:val="699102C7"/>
    <w:rsid w:val="69917829"/>
    <w:rsid w:val="699844DC"/>
    <w:rsid w:val="69984813"/>
    <w:rsid w:val="69996FF2"/>
    <w:rsid w:val="699A6A79"/>
    <w:rsid w:val="699EACEE"/>
    <w:rsid w:val="69A1BA9E"/>
    <w:rsid w:val="69A23B11"/>
    <w:rsid w:val="69A340EE"/>
    <w:rsid w:val="69A65712"/>
    <w:rsid w:val="69A6D435"/>
    <w:rsid w:val="69ABE085"/>
    <w:rsid w:val="69AD9A88"/>
    <w:rsid w:val="69AFB76C"/>
    <w:rsid w:val="69B1EFAF"/>
    <w:rsid w:val="69B67B68"/>
    <w:rsid w:val="69B9021F"/>
    <w:rsid w:val="69BBC7F6"/>
    <w:rsid w:val="69BC3B8D"/>
    <w:rsid w:val="69BD649E"/>
    <w:rsid w:val="69C70E89"/>
    <w:rsid w:val="69CCDE97"/>
    <w:rsid w:val="69CFB279"/>
    <w:rsid w:val="69D2121C"/>
    <w:rsid w:val="69D3212C"/>
    <w:rsid w:val="69D49F72"/>
    <w:rsid w:val="69D60B6B"/>
    <w:rsid w:val="69D6E8A3"/>
    <w:rsid w:val="69E0EB87"/>
    <w:rsid w:val="69E167F3"/>
    <w:rsid w:val="69E5068F"/>
    <w:rsid w:val="69EC368A"/>
    <w:rsid w:val="69ED9EEB"/>
    <w:rsid w:val="69EEAA9D"/>
    <w:rsid w:val="69EF797F"/>
    <w:rsid w:val="69EFB6DA"/>
    <w:rsid w:val="69F4DF6B"/>
    <w:rsid w:val="69F5556F"/>
    <w:rsid w:val="69F61E37"/>
    <w:rsid w:val="69F896A2"/>
    <w:rsid w:val="69F89850"/>
    <w:rsid w:val="69FB2AB8"/>
    <w:rsid w:val="69FC9310"/>
    <w:rsid w:val="69FCC4E7"/>
    <w:rsid w:val="69FF7061"/>
    <w:rsid w:val="6A0576FE"/>
    <w:rsid w:val="6A07AE7D"/>
    <w:rsid w:val="6A08DF8D"/>
    <w:rsid w:val="6A093C1F"/>
    <w:rsid w:val="6A0B0168"/>
    <w:rsid w:val="6A0B1BBB"/>
    <w:rsid w:val="6A0B9CED"/>
    <w:rsid w:val="6A0BD856"/>
    <w:rsid w:val="6A0E45FC"/>
    <w:rsid w:val="6A0EA976"/>
    <w:rsid w:val="6A120304"/>
    <w:rsid w:val="6A14E9C4"/>
    <w:rsid w:val="6A15E285"/>
    <w:rsid w:val="6A1AAEE8"/>
    <w:rsid w:val="6A276E59"/>
    <w:rsid w:val="6A28456C"/>
    <w:rsid w:val="6A288BFE"/>
    <w:rsid w:val="6A29D348"/>
    <w:rsid w:val="6A2A88B5"/>
    <w:rsid w:val="6A2B4E36"/>
    <w:rsid w:val="6A2CE7D7"/>
    <w:rsid w:val="6A2E7654"/>
    <w:rsid w:val="6A2FACED"/>
    <w:rsid w:val="6A32058A"/>
    <w:rsid w:val="6A327267"/>
    <w:rsid w:val="6A332D5E"/>
    <w:rsid w:val="6A335076"/>
    <w:rsid w:val="6A353DF0"/>
    <w:rsid w:val="6A3A65D4"/>
    <w:rsid w:val="6A3B9931"/>
    <w:rsid w:val="6A3BBC38"/>
    <w:rsid w:val="6A3C9F6C"/>
    <w:rsid w:val="6A405DC9"/>
    <w:rsid w:val="6A417EA2"/>
    <w:rsid w:val="6A425AFD"/>
    <w:rsid w:val="6A463C58"/>
    <w:rsid w:val="6A485A58"/>
    <w:rsid w:val="6A4E2ECB"/>
    <w:rsid w:val="6A4E8E52"/>
    <w:rsid w:val="6A5015BD"/>
    <w:rsid w:val="6A52184C"/>
    <w:rsid w:val="6A575945"/>
    <w:rsid w:val="6A5D66C6"/>
    <w:rsid w:val="6A620266"/>
    <w:rsid w:val="6A64AD6B"/>
    <w:rsid w:val="6A66A028"/>
    <w:rsid w:val="6A68CC03"/>
    <w:rsid w:val="6A6958AF"/>
    <w:rsid w:val="6A711D6E"/>
    <w:rsid w:val="6A73FD55"/>
    <w:rsid w:val="6A7C08C5"/>
    <w:rsid w:val="6A7D7D8E"/>
    <w:rsid w:val="6A7F693E"/>
    <w:rsid w:val="6A80FB11"/>
    <w:rsid w:val="6A8B5BD4"/>
    <w:rsid w:val="6A8F6EA8"/>
    <w:rsid w:val="6A9032A0"/>
    <w:rsid w:val="6A928A16"/>
    <w:rsid w:val="6A931D2E"/>
    <w:rsid w:val="6A93FB01"/>
    <w:rsid w:val="6A956F53"/>
    <w:rsid w:val="6A98E5CF"/>
    <w:rsid w:val="6A9E2A04"/>
    <w:rsid w:val="6AA49CCE"/>
    <w:rsid w:val="6AA62637"/>
    <w:rsid w:val="6AAA6CB0"/>
    <w:rsid w:val="6AAC5C1F"/>
    <w:rsid w:val="6AACB073"/>
    <w:rsid w:val="6AAE5D13"/>
    <w:rsid w:val="6AAF17B4"/>
    <w:rsid w:val="6AB246F1"/>
    <w:rsid w:val="6AB40318"/>
    <w:rsid w:val="6AB66282"/>
    <w:rsid w:val="6ABA4D77"/>
    <w:rsid w:val="6ABA5AD5"/>
    <w:rsid w:val="6ABD73AF"/>
    <w:rsid w:val="6ABE44F0"/>
    <w:rsid w:val="6AC115DC"/>
    <w:rsid w:val="6AC5C4D4"/>
    <w:rsid w:val="6ACAFB87"/>
    <w:rsid w:val="6ACCB041"/>
    <w:rsid w:val="6ACE56E8"/>
    <w:rsid w:val="6AD64433"/>
    <w:rsid w:val="6AD735B3"/>
    <w:rsid w:val="6AD88391"/>
    <w:rsid w:val="6ADB0C4F"/>
    <w:rsid w:val="6ADC8F26"/>
    <w:rsid w:val="6AE5F342"/>
    <w:rsid w:val="6AE8A45A"/>
    <w:rsid w:val="6AED9116"/>
    <w:rsid w:val="6AEEEE34"/>
    <w:rsid w:val="6AEEF805"/>
    <w:rsid w:val="6AF29BDB"/>
    <w:rsid w:val="6AF61D1C"/>
    <w:rsid w:val="6AF6A5DB"/>
    <w:rsid w:val="6AF7E040"/>
    <w:rsid w:val="6AFAB274"/>
    <w:rsid w:val="6AFC6671"/>
    <w:rsid w:val="6AFDD41A"/>
    <w:rsid w:val="6AFEBC40"/>
    <w:rsid w:val="6AFFC08D"/>
    <w:rsid w:val="6B04B9C8"/>
    <w:rsid w:val="6B06AB8A"/>
    <w:rsid w:val="6B0B42D8"/>
    <w:rsid w:val="6B0F950C"/>
    <w:rsid w:val="6B1522AB"/>
    <w:rsid w:val="6B15B7CE"/>
    <w:rsid w:val="6B1DBA5D"/>
    <w:rsid w:val="6B1DC767"/>
    <w:rsid w:val="6B207D0C"/>
    <w:rsid w:val="6B2502BD"/>
    <w:rsid w:val="6B26109E"/>
    <w:rsid w:val="6B290EB5"/>
    <w:rsid w:val="6B2B518E"/>
    <w:rsid w:val="6B2B8A1E"/>
    <w:rsid w:val="6B37870D"/>
    <w:rsid w:val="6B3813C6"/>
    <w:rsid w:val="6B42AF31"/>
    <w:rsid w:val="6B42EA11"/>
    <w:rsid w:val="6B47AB62"/>
    <w:rsid w:val="6B4AB934"/>
    <w:rsid w:val="6B4BF609"/>
    <w:rsid w:val="6B4E158D"/>
    <w:rsid w:val="6B4E8EC4"/>
    <w:rsid w:val="6B4F405C"/>
    <w:rsid w:val="6B52F217"/>
    <w:rsid w:val="6B58B292"/>
    <w:rsid w:val="6B5B05D2"/>
    <w:rsid w:val="6B5C879E"/>
    <w:rsid w:val="6B5CD2C9"/>
    <w:rsid w:val="6B5F0379"/>
    <w:rsid w:val="6B625E98"/>
    <w:rsid w:val="6B632040"/>
    <w:rsid w:val="6B6754EE"/>
    <w:rsid w:val="6B6E816F"/>
    <w:rsid w:val="6B776A3B"/>
    <w:rsid w:val="6B79CB15"/>
    <w:rsid w:val="6B7BE287"/>
    <w:rsid w:val="6B7CF28C"/>
    <w:rsid w:val="6B801F74"/>
    <w:rsid w:val="6B82B1F3"/>
    <w:rsid w:val="6B830823"/>
    <w:rsid w:val="6B83DF7B"/>
    <w:rsid w:val="6B83EF08"/>
    <w:rsid w:val="6B84060F"/>
    <w:rsid w:val="6B8931F8"/>
    <w:rsid w:val="6B914608"/>
    <w:rsid w:val="6B922387"/>
    <w:rsid w:val="6B9B4556"/>
    <w:rsid w:val="6B9B5383"/>
    <w:rsid w:val="6B9BE289"/>
    <w:rsid w:val="6BA6CB1B"/>
    <w:rsid w:val="6BA9CD28"/>
    <w:rsid w:val="6BADA033"/>
    <w:rsid w:val="6BB32CB2"/>
    <w:rsid w:val="6BB6EEC7"/>
    <w:rsid w:val="6BB889A1"/>
    <w:rsid w:val="6BB8F31F"/>
    <w:rsid w:val="6BBF89FF"/>
    <w:rsid w:val="6BC798B2"/>
    <w:rsid w:val="6BC90FCC"/>
    <w:rsid w:val="6BCAE503"/>
    <w:rsid w:val="6BCB5410"/>
    <w:rsid w:val="6BCCE7F6"/>
    <w:rsid w:val="6BCF23ED"/>
    <w:rsid w:val="6BCF6E0C"/>
    <w:rsid w:val="6BD014A9"/>
    <w:rsid w:val="6BD07DAF"/>
    <w:rsid w:val="6BD70C06"/>
    <w:rsid w:val="6BD8D06D"/>
    <w:rsid w:val="6BDEBBE7"/>
    <w:rsid w:val="6BE2A78B"/>
    <w:rsid w:val="6BE2CED8"/>
    <w:rsid w:val="6BE43FF2"/>
    <w:rsid w:val="6BE61544"/>
    <w:rsid w:val="6BE65753"/>
    <w:rsid w:val="6BE85747"/>
    <w:rsid w:val="6BE9FF14"/>
    <w:rsid w:val="6BEEDF1E"/>
    <w:rsid w:val="6BEF7E3C"/>
    <w:rsid w:val="6BEFFD08"/>
    <w:rsid w:val="6BF07C4E"/>
    <w:rsid w:val="6BF13AB9"/>
    <w:rsid w:val="6BF29E37"/>
    <w:rsid w:val="6BF53BCC"/>
    <w:rsid w:val="6BF60300"/>
    <w:rsid w:val="6BF86082"/>
    <w:rsid w:val="6BF8A69E"/>
    <w:rsid w:val="6BFBB25E"/>
    <w:rsid w:val="6BFD5E7E"/>
    <w:rsid w:val="6BFEE39A"/>
    <w:rsid w:val="6BFF6E24"/>
    <w:rsid w:val="6BFFEB32"/>
    <w:rsid w:val="6C007FE5"/>
    <w:rsid w:val="6C00DEEE"/>
    <w:rsid w:val="6C014479"/>
    <w:rsid w:val="6C02609B"/>
    <w:rsid w:val="6C06A83A"/>
    <w:rsid w:val="6C080F64"/>
    <w:rsid w:val="6C09E848"/>
    <w:rsid w:val="6C0A2554"/>
    <w:rsid w:val="6C0AD8CA"/>
    <w:rsid w:val="6C0F2775"/>
    <w:rsid w:val="6C1002B1"/>
    <w:rsid w:val="6C123AF9"/>
    <w:rsid w:val="6C18C36F"/>
    <w:rsid w:val="6C18E44D"/>
    <w:rsid w:val="6C1C690B"/>
    <w:rsid w:val="6C221EC1"/>
    <w:rsid w:val="6C22A960"/>
    <w:rsid w:val="6C247A01"/>
    <w:rsid w:val="6C25DD81"/>
    <w:rsid w:val="6C2A602F"/>
    <w:rsid w:val="6C2AC124"/>
    <w:rsid w:val="6C2BA3FC"/>
    <w:rsid w:val="6C2C7ECC"/>
    <w:rsid w:val="6C2DBA41"/>
    <w:rsid w:val="6C328D05"/>
    <w:rsid w:val="6C363548"/>
    <w:rsid w:val="6C37B00B"/>
    <w:rsid w:val="6C3AA7F5"/>
    <w:rsid w:val="6C3F8DB1"/>
    <w:rsid w:val="6C3FCF30"/>
    <w:rsid w:val="6C423CE6"/>
    <w:rsid w:val="6C424456"/>
    <w:rsid w:val="6C4244ED"/>
    <w:rsid w:val="6C455EA1"/>
    <w:rsid w:val="6C49EF4A"/>
    <w:rsid w:val="6C50FFBE"/>
    <w:rsid w:val="6C512B25"/>
    <w:rsid w:val="6C55ED1B"/>
    <w:rsid w:val="6C581913"/>
    <w:rsid w:val="6C5A3B75"/>
    <w:rsid w:val="6C5D0374"/>
    <w:rsid w:val="6C613B8F"/>
    <w:rsid w:val="6C667E80"/>
    <w:rsid w:val="6C66CC32"/>
    <w:rsid w:val="6C68EA25"/>
    <w:rsid w:val="6C6A7C70"/>
    <w:rsid w:val="6C6DEF3E"/>
    <w:rsid w:val="6C6E7200"/>
    <w:rsid w:val="6C70F4EE"/>
    <w:rsid w:val="6C742D8B"/>
    <w:rsid w:val="6C766FFB"/>
    <w:rsid w:val="6C76FA05"/>
    <w:rsid w:val="6C777C9C"/>
    <w:rsid w:val="6C7AC5D1"/>
    <w:rsid w:val="6C7F147A"/>
    <w:rsid w:val="6C83E67E"/>
    <w:rsid w:val="6C86EFBD"/>
    <w:rsid w:val="6C875EBB"/>
    <w:rsid w:val="6C892C5B"/>
    <w:rsid w:val="6C89B60E"/>
    <w:rsid w:val="6C8A366D"/>
    <w:rsid w:val="6C8AA6DA"/>
    <w:rsid w:val="6C8AF625"/>
    <w:rsid w:val="6C94EA29"/>
    <w:rsid w:val="6C960DB3"/>
    <w:rsid w:val="6C9975A0"/>
    <w:rsid w:val="6C9C45B9"/>
    <w:rsid w:val="6C9D5469"/>
    <w:rsid w:val="6C9F53DB"/>
    <w:rsid w:val="6C9FE2CC"/>
    <w:rsid w:val="6CA4F28F"/>
    <w:rsid w:val="6CA62250"/>
    <w:rsid w:val="6CADD08C"/>
    <w:rsid w:val="6CAF1DA2"/>
    <w:rsid w:val="6CAFAF95"/>
    <w:rsid w:val="6CB1771A"/>
    <w:rsid w:val="6CB17DBC"/>
    <w:rsid w:val="6CB84980"/>
    <w:rsid w:val="6CB8F1E4"/>
    <w:rsid w:val="6CBB27C8"/>
    <w:rsid w:val="6CBFDFCF"/>
    <w:rsid w:val="6CC0D31E"/>
    <w:rsid w:val="6CC11B37"/>
    <w:rsid w:val="6CC1BC23"/>
    <w:rsid w:val="6CC1DBA1"/>
    <w:rsid w:val="6CC5E5F2"/>
    <w:rsid w:val="6CC6883E"/>
    <w:rsid w:val="6CC7EDB9"/>
    <w:rsid w:val="6CCC64F9"/>
    <w:rsid w:val="6CD26480"/>
    <w:rsid w:val="6CD9E210"/>
    <w:rsid w:val="6CDE7199"/>
    <w:rsid w:val="6CDE73A4"/>
    <w:rsid w:val="6CE37950"/>
    <w:rsid w:val="6CE8894A"/>
    <w:rsid w:val="6CEC8346"/>
    <w:rsid w:val="6CEDEEA5"/>
    <w:rsid w:val="6CEEAD2A"/>
    <w:rsid w:val="6CEFE2CD"/>
    <w:rsid w:val="6CF20666"/>
    <w:rsid w:val="6CF2A0A8"/>
    <w:rsid w:val="6CF72BCC"/>
    <w:rsid w:val="6CFCB353"/>
    <w:rsid w:val="6CFCDE09"/>
    <w:rsid w:val="6D055233"/>
    <w:rsid w:val="6D069F1C"/>
    <w:rsid w:val="6D0707F5"/>
    <w:rsid w:val="6D0785C3"/>
    <w:rsid w:val="6D0847AE"/>
    <w:rsid w:val="6D0AB638"/>
    <w:rsid w:val="6D0ACC77"/>
    <w:rsid w:val="6D1138ED"/>
    <w:rsid w:val="6D114BAF"/>
    <w:rsid w:val="6D124D16"/>
    <w:rsid w:val="6D13FA8D"/>
    <w:rsid w:val="6D1476D7"/>
    <w:rsid w:val="6D154AE8"/>
    <w:rsid w:val="6D174004"/>
    <w:rsid w:val="6D17613C"/>
    <w:rsid w:val="6D17E9D2"/>
    <w:rsid w:val="6D18D89B"/>
    <w:rsid w:val="6D1908B5"/>
    <w:rsid w:val="6D191A59"/>
    <w:rsid w:val="6D1B46DC"/>
    <w:rsid w:val="6D1CFD0B"/>
    <w:rsid w:val="6D1D51B4"/>
    <w:rsid w:val="6D1E4A20"/>
    <w:rsid w:val="6D212FF2"/>
    <w:rsid w:val="6D23FE6B"/>
    <w:rsid w:val="6D26099F"/>
    <w:rsid w:val="6D2B86F4"/>
    <w:rsid w:val="6D30ACF1"/>
    <w:rsid w:val="6D33046C"/>
    <w:rsid w:val="6D350F0C"/>
    <w:rsid w:val="6D354A52"/>
    <w:rsid w:val="6D35B1A6"/>
    <w:rsid w:val="6D382839"/>
    <w:rsid w:val="6D4144D7"/>
    <w:rsid w:val="6D45FFFD"/>
    <w:rsid w:val="6D461AC8"/>
    <w:rsid w:val="6D4947EE"/>
    <w:rsid w:val="6D4B97E3"/>
    <w:rsid w:val="6D4D8A95"/>
    <w:rsid w:val="6D4D9838"/>
    <w:rsid w:val="6D523BE6"/>
    <w:rsid w:val="6D535BA0"/>
    <w:rsid w:val="6D5A3AE5"/>
    <w:rsid w:val="6D5D5C3C"/>
    <w:rsid w:val="6D61720E"/>
    <w:rsid w:val="6D624C0A"/>
    <w:rsid w:val="6D64DE27"/>
    <w:rsid w:val="6D69EA31"/>
    <w:rsid w:val="6D69FA8F"/>
    <w:rsid w:val="6D6F6888"/>
    <w:rsid w:val="6D71B6D3"/>
    <w:rsid w:val="6D7443DA"/>
    <w:rsid w:val="6D775B17"/>
    <w:rsid w:val="6D77FD95"/>
    <w:rsid w:val="6D783D46"/>
    <w:rsid w:val="6D7A357E"/>
    <w:rsid w:val="6D7B6F5D"/>
    <w:rsid w:val="6D7D6D66"/>
    <w:rsid w:val="6D7D8990"/>
    <w:rsid w:val="6D7DDE72"/>
    <w:rsid w:val="6D848AA2"/>
    <w:rsid w:val="6D875958"/>
    <w:rsid w:val="6D8DE9A6"/>
    <w:rsid w:val="6D8F0BD6"/>
    <w:rsid w:val="6D921FC3"/>
    <w:rsid w:val="6D9330D3"/>
    <w:rsid w:val="6D9456E9"/>
    <w:rsid w:val="6D94936E"/>
    <w:rsid w:val="6D949CE9"/>
    <w:rsid w:val="6D9527F0"/>
    <w:rsid w:val="6D95B135"/>
    <w:rsid w:val="6D99E13C"/>
    <w:rsid w:val="6D9C6A59"/>
    <w:rsid w:val="6DA268F2"/>
    <w:rsid w:val="6DA471B1"/>
    <w:rsid w:val="6DA4D81D"/>
    <w:rsid w:val="6DA63847"/>
    <w:rsid w:val="6DA7D97B"/>
    <w:rsid w:val="6DA9A3F8"/>
    <w:rsid w:val="6DAEFAF1"/>
    <w:rsid w:val="6DB39616"/>
    <w:rsid w:val="6DB615C1"/>
    <w:rsid w:val="6DBAAEA2"/>
    <w:rsid w:val="6DBADE49"/>
    <w:rsid w:val="6DBCCEB8"/>
    <w:rsid w:val="6DBDC3DB"/>
    <w:rsid w:val="6DBDEF22"/>
    <w:rsid w:val="6DBDFEE6"/>
    <w:rsid w:val="6DBE1339"/>
    <w:rsid w:val="6DBE8B50"/>
    <w:rsid w:val="6DC1A440"/>
    <w:rsid w:val="6DC622F5"/>
    <w:rsid w:val="6DC674B7"/>
    <w:rsid w:val="6DCA29CE"/>
    <w:rsid w:val="6DCD2ED1"/>
    <w:rsid w:val="6DCDAC54"/>
    <w:rsid w:val="6DCFA4FC"/>
    <w:rsid w:val="6DD4915F"/>
    <w:rsid w:val="6DD50376"/>
    <w:rsid w:val="6DD578C1"/>
    <w:rsid w:val="6DD6F350"/>
    <w:rsid w:val="6DDBB07E"/>
    <w:rsid w:val="6DE02274"/>
    <w:rsid w:val="6DE3A593"/>
    <w:rsid w:val="6DE4099B"/>
    <w:rsid w:val="6DF70BE5"/>
    <w:rsid w:val="6DF70C3B"/>
    <w:rsid w:val="6DFA23F2"/>
    <w:rsid w:val="6DFDE064"/>
    <w:rsid w:val="6E000F44"/>
    <w:rsid w:val="6E033A8E"/>
    <w:rsid w:val="6E056A89"/>
    <w:rsid w:val="6E06DDCF"/>
    <w:rsid w:val="6E073486"/>
    <w:rsid w:val="6E0887A4"/>
    <w:rsid w:val="6E088D6C"/>
    <w:rsid w:val="6E0A1998"/>
    <w:rsid w:val="6E0B2B60"/>
    <w:rsid w:val="6E0BA6B4"/>
    <w:rsid w:val="6E0C1318"/>
    <w:rsid w:val="6E0CFC22"/>
    <w:rsid w:val="6E0F660D"/>
    <w:rsid w:val="6E145E3D"/>
    <w:rsid w:val="6E146EAC"/>
    <w:rsid w:val="6E160A51"/>
    <w:rsid w:val="6E165884"/>
    <w:rsid w:val="6E183298"/>
    <w:rsid w:val="6E1893E0"/>
    <w:rsid w:val="6E18F7DA"/>
    <w:rsid w:val="6E1C8A43"/>
    <w:rsid w:val="6E1F8BD9"/>
    <w:rsid w:val="6E22C365"/>
    <w:rsid w:val="6E23B4EB"/>
    <w:rsid w:val="6E2BD3B9"/>
    <w:rsid w:val="6E30C551"/>
    <w:rsid w:val="6E313F33"/>
    <w:rsid w:val="6E345490"/>
    <w:rsid w:val="6E364B7D"/>
    <w:rsid w:val="6E3E992C"/>
    <w:rsid w:val="6E41F76D"/>
    <w:rsid w:val="6E4CFD80"/>
    <w:rsid w:val="6E4D13B4"/>
    <w:rsid w:val="6E516A42"/>
    <w:rsid w:val="6E559281"/>
    <w:rsid w:val="6E56F829"/>
    <w:rsid w:val="6E589553"/>
    <w:rsid w:val="6E598C65"/>
    <w:rsid w:val="6E5A9CBE"/>
    <w:rsid w:val="6E5DED97"/>
    <w:rsid w:val="6E607562"/>
    <w:rsid w:val="6E62438B"/>
    <w:rsid w:val="6E6805FA"/>
    <w:rsid w:val="6E6BEAD8"/>
    <w:rsid w:val="6E6CB694"/>
    <w:rsid w:val="6E6F27B3"/>
    <w:rsid w:val="6E6F7EF0"/>
    <w:rsid w:val="6E707B9F"/>
    <w:rsid w:val="6E72FA12"/>
    <w:rsid w:val="6E759F40"/>
    <w:rsid w:val="6E78BB05"/>
    <w:rsid w:val="6E79F73A"/>
    <w:rsid w:val="6E7A4405"/>
    <w:rsid w:val="6E7AA890"/>
    <w:rsid w:val="6E81EE46"/>
    <w:rsid w:val="6E829DBE"/>
    <w:rsid w:val="6E843397"/>
    <w:rsid w:val="6E858355"/>
    <w:rsid w:val="6E8622BC"/>
    <w:rsid w:val="6E86F87E"/>
    <w:rsid w:val="6E8961DE"/>
    <w:rsid w:val="6E985C2E"/>
    <w:rsid w:val="6E9A71EF"/>
    <w:rsid w:val="6E9E1C1C"/>
    <w:rsid w:val="6E9E5D9F"/>
    <w:rsid w:val="6E9EA6DF"/>
    <w:rsid w:val="6E9EA941"/>
    <w:rsid w:val="6E9EE4D1"/>
    <w:rsid w:val="6E9F8CE6"/>
    <w:rsid w:val="6EA30A74"/>
    <w:rsid w:val="6EA4AADF"/>
    <w:rsid w:val="6EA56E84"/>
    <w:rsid w:val="6EA7C6DE"/>
    <w:rsid w:val="6EA8E29E"/>
    <w:rsid w:val="6EAC91E3"/>
    <w:rsid w:val="6EAE7195"/>
    <w:rsid w:val="6EAF7865"/>
    <w:rsid w:val="6EB39B6C"/>
    <w:rsid w:val="6EB8A54F"/>
    <w:rsid w:val="6EB8CD6C"/>
    <w:rsid w:val="6EB90BB8"/>
    <w:rsid w:val="6EBAFCBD"/>
    <w:rsid w:val="6EBF3AF4"/>
    <w:rsid w:val="6EBFAC6C"/>
    <w:rsid w:val="6EC15C0A"/>
    <w:rsid w:val="6EC34480"/>
    <w:rsid w:val="6EC76B8E"/>
    <w:rsid w:val="6EC995C0"/>
    <w:rsid w:val="6ECA8DB0"/>
    <w:rsid w:val="6ECACD01"/>
    <w:rsid w:val="6ED05401"/>
    <w:rsid w:val="6ED0A6C1"/>
    <w:rsid w:val="6ED162DE"/>
    <w:rsid w:val="6ED6BFA3"/>
    <w:rsid w:val="6ED8341E"/>
    <w:rsid w:val="6EDDBA00"/>
    <w:rsid w:val="6EE0A06A"/>
    <w:rsid w:val="6EE597D7"/>
    <w:rsid w:val="6EE9EF04"/>
    <w:rsid w:val="6EEDC8A7"/>
    <w:rsid w:val="6EEEA021"/>
    <w:rsid w:val="6EF1D7F7"/>
    <w:rsid w:val="6EF2B0E2"/>
    <w:rsid w:val="6EF341FC"/>
    <w:rsid w:val="6EF53D18"/>
    <w:rsid w:val="6EFA1E19"/>
    <w:rsid w:val="6EFE7948"/>
    <w:rsid w:val="6EFF55E9"/>
    <w:rsid w:val="6F03C594"/>
    <w:rsid w:val="6F0C210D"/>
    <w:rsid w:val="6F0C54BB"/>
    <w:rsid w:val="6F0F9832"/>
    <w:rsid w:val="6F129F13"/>
    <w:rsid w:val="6F150B7D"/>
    <w:rsid w:val="6F16A291"/>
    <w:rsid w:val="6F17F1A9"/>
    <w:rsid w:val="6F180171"/>
    <w:rsid w:val="6F18D467"/>
    <w:rsid w:val="6F197719"/>
    <w:rsid w:val="6F1C9809"/>
    <w:rsid w:val="6F1D6402"/>
    <w:rsid w:val="6F22033C"/>
    <w:rsid w:val="6F233B08"/>
    <w:rsid w:val="6F2374B0"/>
    <w:rsid w:val="6F2A3EF9"/>
    <w:rsid w:val="6F315543"/>
    <w:rsid w:val="6F31C7E0"/>
    <w:rsid w:val="6F349678"/>
    <w:rsid w:val="6F38333A"/>
    <w:rsid w:val="6F3BAA00"/>
    <w:rsid w:val="6F42F71C"/>
    <w:rsid w:val="6F43D112"/>
    <w:rsid w:val="6F45C97F"/>
    <w:rsid w:val="6F475766"/>
    <w:rsid w:val="6F4F2B49"/>
    <w:rsid w:val="6F5527F3"/>
    <w:rsid w:val="6F553BE7"/>
    <w:rsid w:val="6F58CEDA"/>
    <w:rsid w:val="6F58EE19"/>
    <w:rsid w:val="6F59DC91"/>
    <w:rsid w:val="6F5B8107"/>
    <w:rsid w:val="6F602F02"/>
    <w:rsid w:val="6F60E9D5"/>
    <w:rsid w:val="6F633648"/>
    <w:rsid w:val="6F635885"/>
    <w:rsid w:val="6F66D504"/>
    <w:rsid w:val="6F66D9B3"/>
    <w:rsid w:val="6F6A2876"/>
    <w:rsid w:val="6F7038C2"/>
    <w:rsid w:val="6F72F48E"/>
    <w:rsid w:val="6F78D48D"/>
    <w:rsid w:val="6F79539E"/>
    <w:rsid w:val="6F7C2053"/>
    <w:rsid w:val="6F7DE7F1"/>
    <w:rsid w:val="6F801C91"/>
    <w:rsid w:val="6F849815"/>
    <w:rsid w:val="6F84D24C"/>
    <w:rsid w:val="6F859DCB"/>
    <w:rsid w:val="6F91725F"/>
    <w:rsid w:val="6F952E1B"/>
    <w:rsid w:val="6F97ADD8"/>
    <w:rsid w:val="6F988BFB"/>
    <w:rsid w:val="6F98ACD1"/>
    <w:rsid w:val="6F993EC1"/>
    <w:rsid w:val="6F9AF990"/>
    <w:rsid w:val="6F9EF650"/>
    <w:rsid w:val="6FA16645"/>
    <w:rsid w:val="6FA794BC"/>
    <w:rsid w:val="6FAA97AF"/>
    <w:rsid w:val="6FAB9D37"/>
    <w:rsid w:val="6FADD5FA"/>
    <w:rsid w:val="6FB1562C"/>
    <w:rsid w:val="6FB43CCA"/>
    <w:rsid w:val="6FB514A8"/>
    <w:rsid w:val="6FB8912B"/>
    <w:rsid w:val="6FB8D1E1"/>
    <w:rsid w:val="6FBB0271"/>
    <w:rsid w:val="6FBBAB61"/>
    <w:rsid w:val="6FBE5920"/>
    <w:rsid w:val="6FC2A4CC"/>
    <w:rsid w:val="6FC3C574"/>
    <w:rsid w:val="6FC6CCDE"/>
    <w:rsid w:val="6FC73D4E"/>
    <w:rsid w:val="6FCCCCD9"/>
    <w:rsid w:val="6FCD5A12"/>
    <w:rsid w:val="6FD0F977"/>
    <w:rsid w:val="6FD4110D"/>
    <w:rsid w:val="6FD59351"/>
    <w:rsid w:val="6FD5BF2F"/>
    <w:rsid w:val="6FD9F62C"/>
    <w:rsid w:val="6FDA86C0"/>
    <w:rsid w:val="6FDE9077"/>
    <w:rsid w:val="6FDEA7DC"/>
    <w:rsid w:val="6FE4E297"/>
    <w:rsid w:val="6FE71F55"/>
    <w:rsid w:val="6FE832BE"/>
    <w:rsid w:val="6FE85C0B"/>
    <w:rsid w:val="6FEED3FF"/>
    <w:rsid w:val="6FF02378"/>
    <w:rsid w:val="6FF40284"/>
    <w:rsid w:val="6FF71393"/>
    <w:rsid w:val="6FF7D3C6"/>
    <w:rsid w:val="6FF8E55E"/>
    <w:rsid w:val="6FF8E773"/>
    <w:rsid w:val="6FFA35E3"/>
    <w:rsid w:val="6FFB8C6A"/>
    <w:rsid w:val="6FFCEFC1"/>
    <w:rsid w:val="6FFD673A"/>
    <w:rsid w:val="6FFF74DC"/>
    <w:rsid w:val="6FFF7955"/>
    <w:rsid w:val="7001A493"/>
    <w:rsid w:val="7004A8B9"/>
    <w:rsid w:val="70054BBA"/>
    <w:rsid w:val="7005F441"/>
    <w:rsid w:val="7009ABFD"/>
    <w:rsid w:val="700D7F45"/>
    <w:rsid w:val="700F384C"/>
    <w:rsid w:val="7011F715"/>
    <w:rsid w:val="7012D2B9"/>
    <w:rsid w:val="701920BF"/>
    <w:rsid w:val="701A51C7"/>
    <w:rsid w:val="701B9B35"/>
    <w:rsid w:val="70265904"/>
    <w:rsid w:val="7027DA07"/>
    <w:rsid w:val="702959F4"/>
    <w:rsid w:val="702A9F05"/>
    <w:rsid w:val="702B6FC1"/>
    <w:rsid w:val="702E6247"/>
    <w:rsid w:val="7035915E"/>
    <w:rsid w:val="703D6D7F"/>
    <w:rsid w:val="703E7BBB"/>
    <w:rsid w:val="703EAF62"/>
    <w:rsid w:val="7040CB4D"/>
    <w:rsid w:val="70440BBF"/>
    <w:rsid w:val="7045A427"/>
    <w:rsid w:val="70474BF4"/>
    <w:rsid w:val="704A4CA8"/>
    <w:rsid w:val="704B57D4"/>
    <w:rsid w:val="704F9919"/>
    <w:rsid w:val="7051B9B0"/>
    <w:rsid w:val="7052F5E8"/>
    <w:rsid w:val="7053FB80"/>
    <w:rsid w:val="70549DCD"/>
    <w:rsid w:val="705801BD"/>
    <w:rsid w:val="705AABC4"/>
    <w:rsid w:val="705DF66C"/>
    <w:rsid w:val="7066339D"/>
    <w:rsid w:val="706F4988"/>
    <w:rsid w:val="70715897"/>
    <w:rsid w:val="7073AE96"/>
    <w:rsid w:val="7077FA71"/>
    <w:rsid w:val="7078F527"/>
    <w:rsid w:val="707A2917"/>
    <w:rsid w:val="707E7A0F"/>
    <w:rsid w:val="70812E5D"/>
    <w:rsid w:val="70844A0D"/>
    <w:rsid w:val="7089E4C7"/>
    <w:rsid w:val="708E264D"/>
    <w:rsid w:val="70928F2E"/>
    <w:rsid w:val="7093A2FB"/>
    <w:rsid w:val="70991DC4"/>
    <w:rsid w:val="709932C4"/>
    <w:rsid w:val="709CC1F5"/>
    <w:rsid w:val="709D05CF"/>
    <w:rsid w:val="709DE631"/>
    <w:rsid w:val="70A001D0"/>
    <w:rsid w:val="70A53CA5"/>
    <w:rsid w:val="70A7094A"/>
    <w:rsid w:val="70A83C0C"/>
    <w:rsid w:val="70A8DE2F"/>
    <w:rsid w:val="70A9B0EC"/>
    <w:rsid w:val="70AC54BE"/>
    <w:rsid w:val="70AE2380"/>
    <w:rsid w:val="70B3ED73"/>
    <w:rsid w:val="70B85495"/>
    <w:rsid w:val="70B8F5FD"/>
    <w:rsid w:val="70B8FF51"/>
    <w:rsid w:val="70BB4E08"/>
    <w:rsid w:val="70BF9416"/>
    <w:rsid w:val="70C003F1"/>
    <w:rsid w:val="70C11F01"/>
    <w:rsid w:val="70C450AE"/>
    <w:rsid w:val="70C56919"/>
    <w:rsid w:val="70C6AE88"/>
    <w:rsid w:val="70CC88B8"/>
    <w:rsid w:val="70CD148E"/>
    <w:rsid w:val="70D3C166"/>
    <w:rsid w:val="70D7184A"/>
    <w:rsid w:val="70DC93CD"/>
    <w:rsid w:val="70DD4A72"/>
    <w:rsid w:val="70DE557A"/>
    <w:rsid w:val="70DEB815"/>
    <w:rsid w:val="70DFFF5C"/>
    <w:rsid w:val="70E0CBAA"/>
    <w:rsid w:val="70E9722F"/>
    <w:rsid w:val="70EB450A"/>
    <w:rsid w:val="70EB69A0"/>
    <w:rsid w:val="70EF7767"/>
    <w:rsid w:val="70EF8659"/>
    <w:rsid w:val="70EFFD3D"/>
    <w:rsid w:val="70F01700"/>
    <w:rsid w:val="70F41481"/>
    <w:rsid w:val="70F88B9D"/>
    <w:rsid w:val="71032EB7"/>
    <w:rsid w:val="7103B6EB"/>
    <w:rsid w:val="71074AC4"/>
    <w:rsid w:val="7108324D"/>
    <w:rsid w:val="710887AB"/>
    <w:rsid w:val="710933DE"/>
    <w:rsid w:val="71126583"/>
    <w:rsid w:val="71137271"/>
    <w:rsid w:val="711397CA"/>
    <w:rsid w:val="7117E380"/>
    <w:rsid w:val="711810D3"/>
    <w:rsid w:val="7118F49F"/>
    <w:rsid w:val="7119EC6D"/>
    <w:rsid w:val="7119FBBF"/>
    <w:rsid w:val="711A715B"/>
    <w:rsid w:val="711AE70F"/>
    <w:rsid w:val="711E9DE0"/>
    <w:rsid w:val="7121DCED"/>
    <w:rsid w:val="71289994"/>
    <w:rsid w:val="712BF5AA"/>
    <w:rsid w:val="712D9BB3"/>
    <w:rsid w:val="712EB801"/>
    <w:rsid w:val="7130399A"/>
    <w:rsid w:val="713165EB"/>
    <w:rsid w:val="71321CFC"/>
    <w:rsid w:val="7132CD84"/>
    <w:rsid w:val="7132EB1B"/>
    <w:rsid w:val="71355659"/>
    <w:rsid w:val="713FCFCC"/>
    <w:rsid w:val="713FDFEC"/>
    <w:rsid w:val="7141943B"/>
    <w:rsid w:val="714BABE0"/>
    <w:rsid w:val="714DBF19"/>
    <w:rsid w:val="714F7332"/>
    <w:rsid w:val="714FB0D4"/>
    <w:rsid w:val="715A9F2C"/>
    <w:rsid w:val="715B4606"/>
    <w:rsid w:val="715D56CD"/>
    <w:rsid w:val="7162AA0F"/>
    <w:rsid w:val="716498B6"/>
    <w:rsid w:val="71650202"/>
    <w:rsid w:val="71664F06"/>
    <w:rsid w:val="716840C3"/>
    <w:rsid w:val="71698DBF"/>
    <w:rsid w:val="716C8645"/>
    <w:rsid w:val="716F835E"/>
    <w:rsid w:val="71707018"/>
    <w:rsid w:val="7170AC10"/>
    <w:rsid w:val="7174340E"/>
    <w:rsid w:val="71783A8F"/>
    <w:rsid w:val="71791AE1"/>
    <w:rsid w:val="717B7032"/>
    <w:rsid w:val="717F0578"/>
    <w:rsid w:val="7181CCE8"/>
    <w:rsid w:val="7181EFB2"/>
    <w:rsid w:val="718260D5"/>
    <w:rsid w:val="718666BA"/>
    <w:rsid w:val="71894301"/>
    <w:rsid w:val="718968CE"/>
    <w:rsid w:val="718A0617"/>
    <w:rsid w:val="718BE091"/>
    <w:rsid w:val="718BED60"/>
    <w:rsid w:val="718BF00A"/>
    <w:rsid w:val="718E0441"/>
    <w:rsid w:val="71944441"/>
    <w:rsid w:val="71965803"/>
    <w:rsid w:val="719A2DBE"/>
    <w:rsid w:val="719B3AFB"/>
    <w:rsid w:val="719DD670"/>
    <w:rsid w:val="71A161C0"/>
    <w:rsid w:val="71A50834"/>
    <w:rsid w:val="71A667EA"/>
    <w:rsid w:val="71A888B7"/>
    <w:rsid w:val="71AB27E1"/>
    <w:rsid w:val="71ABCC31"/>
    <w:rsid w:val="71B050CB"/>
    <w:rsid w:val="71B09AE4"/>
    <w:rsid w:val="71B09C30"/>
    <w:rsid w:val="71B56A92"/>
    <w:rsid w:val="71C2C4E3"/>
    <w:rsid w:val="71C40F4F"/>
    <w:rsid w:val="71C679FE"/>
    <w:rsid w:val="71CA7D64"/>
    <w:rsid w:val="71CC28FF"/>
    <w:rsid w:val="71CC3433"/>
    <w:rsid w:val="71D1A71A"/>
    <w:rsid w:val="71D3F4EE"/>
    <w:rsid w:val="71D8A5E5"/>
    <w:rsid w:val="71D959BA"/>
    <w:rsid w:val="71DF8D39"/>
    <w:rsid w:val="71E2F82B"/>
    <w:rsid w:val="71E2FC98"/>
    <w:rsid w:val="71E4641C"/>
    <w:rsid w:val="71E67F96"/>
    <w:rsid w:val="71EC18AD"/>
    <w:rsid w:val="71ECA5A3"/>
    <w:rsid w:val="71EDD6EF"/>
    <w:rsid w:val="71F0BF19"/>
    <w:rsid w:val="71F23B3F"/>
    <w:rsid w:val="71F93876"/>
    <w:rsid w:val="71FF7605"/>
    <w:rsid w:val="72074B1C"/>
    <w:rsid w:val="7207ACDB"/>
    <w:rsid w:val="720F4A72"/>
    <w:rsid w:val="721E6D86"/>
    <w:rsid w:val="722197A4"/>
    <w:rsid w:val="722223E9"/>
    <w:rsid w:val="7222A9D5"/>
    <w:rsid w:val="7227373D"/>
    <w:rsid w:val="722FC4B8"/>
    <w:rsid w:val="723C9D1A"/>
    <w:rsid w:val="724226AB"/>
    <w:rsid w:val="72473010"/>
    <w:rsid w:val="7247863D"/>
    <w:rsid w:val="7249A7DE"/>
    <w:rsid w:val="72504835"/>
    <w:rsid w:val="72534962"/>
    <w:rsid w:val="7253AF0D"/>
    <w:rsid w:val="72540E17"/>
    <w:rsid w:val="725562D5"/>
    <w:rsid w:val="7255859F"/>
    <w:rsid w:val="7255FA7A"/>
    <w:rsid w:val="725774EE"/>
    <w:rsid w:val="7258735D"/>
    <w:rsid w:val="725C5974"/>
    <w:rsid w:val="725CD210"/>
    <w:rsid w:val="725ECFD6"/>
    <w:rsid w:val="725FC270"/>
    <w:rsid w:val="72601EE3"/>
    <w:rsid w:val="7260BCBF"/>
    <w:rsid w:val="72616F81"/>
    <w:rsid w:val="72681D85"/>
    <w:rsid w:val="7269BEE4"/>
    <w:rsid w:val="726B53E1"/>
    <w:rsid w:val="726C2A12"/>
    <w:rsid w:val="726CE72E"/>
    <w:rsid w:val="727001AE"/>
    <w:rsid w:val="7270B656"/>
    <w:rsid w:val="72721DEF"/>
    <w:rsid w:val="7275F883"/>
    <w:rsid w:val="72798A01"/>
    <w:rsid w:val="7279A7C1"/>
    <w:rsid w:val="728354BE"/>
    <w:rsid w:val="72880EE8"/>
    <w:rsid w:val="728B7B7E"/>
    <w:rsid w:val="72917A61"/>
    <w:rsid w:val="729A3D23"/>
    <w:rsid w:val="729D8F6A"/>
    <w:rsid w:val="72A2F9FB"/>
    <w:rsid w:val="72A3B927"/>
    <w:rsid w:val="72A3CE82"/>
    <w:rsid w:val="72A401C8"/>
    <w:rsid w:val="72A67CF0"/>
    <w:rsid w:val="72AE1B7E"/>
    <w:rsid w:val="72B3B3E1"/>
    <w:rsid w:val="72B447CA"/>
    <w:rsid w:val="72B578EE"/>
    <w:rsid w:val="72BBD027"/>
    <w:rsid w:val="72BC4BAE"/>
    <w:rsid w:val="72BC6E84"/>
    <w:rsid w:val="72BEDC7D"/>
    <w:rsid w:val="72C3693C"/>
    <w:rsid w:val="72C4D295"/>
    <w:rsid w:val="72C5003D"/>
    <w:rsid w:val="72C705D6"/>
    <w:rsid w:val="72C770B8"/>
    <w:rsid w:val="72C864D1"/>
    <w:rsid w:val="72CA3320"/>
    <w:rsid w:val="72CB0FA2"/>
    <w:rsid w:val="72CB363F"/>
    <w:rsid w:val="72CDED5D"/>
    <w:rsid w:val="72D1116C"/>
    <w:rsid w:val="72D13C7F"/>
    <w:rsid w:val="72D164CB"/>
    <w:rsid w:val="72D52023"/>
    <w:rsid w:val="72D5444D"/>
    <w:rsid w:val="72D5CD4F"/>
    <w:rsid w:val="72D9FB2D"/>
    <w:rsid w:val="72DA9552"/>
    <w:rsid w:val="72DBB191"/>
    <w:rsid w:val="72DC78CF"/>
    <w:rsid w:val="72DC873F"/>
    <w:rsid w:val="72DCBFBB"/>
    <w:rsid w:val="72DFB28F"/>
    <w:rsid w:val="72E18247"/>
    <w:rsid w:val="72E2430D"/>
    <w:rsid w:val="72E4E5BD"/>
    <w:rsid w:val="72E51219"/>
    <w:rsid w:val="72E6AFAE"/>
    <w:rsid w:val="72E9B125"/>
    <w:rsid w:val="72EAAFE2"/>
    <w:rsid w:val="72EC2B72"/>
    <w:rsid w:val="72F1DC4E"/>
    <w:rsid w:val="72F847E8"/>
    <w:rsid w:val="7301F741"/>
    <w:rsid w:val="73037894"/>
    <w:rsid w:val="731071DE"/>
    <w:rsid w:val="73139B40"/>
    <w:rsid w:val="7317C4C0"/>
    <w:rsid w:val="731A118E"/>
    <w:rsid w:val="731CDDB1"/>
    <w:rsid w:val="731F309D"/>
    <w:rsid w:val="731FBE41"/>
    <w:rsid w:val="73261A29"/>
    <w:rsid w:val="7328F9FA"/>
    <w:rsid w:val="73293C5D"/>
    <w:rsid w:val="73297044"/>
    <w:rsid w:val="732E3AFC"/>
    <w:rsid w:val="732FBF35"/>
    <w:rsid w:val="7333247E"/>
    <w:rsid w:val="73344CA2"/>
    <w:rsid w:val="7334B318"/>
    <w:rsid w:val="7337159E"/>
    <w:rsid w:val="7339137F"/>
    <w:rsid w:val="73396F51"/>
    <w:rsid w:val="733AB271"/>
    <w:rsid w:val="733E81A1"/>
    <w:rsid w:val="733F5971"/>
    <w:rsid w:val="733FD7FD"/>
    <w:rsid w:val="7340AB76"/>
    <w:rsid w:val="7345C631"/>
    <w:rsid w:val="7345F2AB"/>
    <w:rsid w:val="734A9C44"/>
    <w:rsid w:val="734C9029"/>
    <w:rsid w:val="734E9E10"/>
    <w:rsid w:val="734FA409"/>
    <w:rsid w:val="7352DD87"/>
    <w:rsid w:val="73542C72"/>
    <w:rsid w:val="73566E4F"/>
    <w:rsid w:val="735882CF"/>
    <w:rsid w:val="735AC3A2"/>
    <w:rsid w:val="735F40E0"/>
    <w:rsid w:val="73618083"/>
    <w:rsid w:val="7362B227"/>
    <w:rsid w:val="7363E3C2"/>
    <w:rsid w:val="736428C2"/>
    <w:rsid w:val="7367AA1A"/>
    <w:rsid w:val="736AAE5C"/>
    <w:rsid w:val="736EDE12"/>
    <w:rsid w:val="736F3C67"/>
    <w:rsid w:val="7370AF70"/>
    <w:rsid w:val="73735904"/>
    <w:rsid w:val="7373C336"/>
    <w:rsid w:val="73744568"/>
    <w:rsid w:val="7377CB47"/>
    <w:rsid w:val="7379DC0C"/>
    <w:rsid w:val="737AA239"/>
    <w:rsid w:val="737D2B6D"/>
    <w:rsid w:val="737D4576"/>
    <w:rsid w:val="73805B8B"/>
    <w:rsid w:val="73814249"/>
    <w:rsid w:val="7382BD62"/>
    <w:rsid w:val="738424D0"/>
    <w:rsid w:val="7389BEAB"/>
    <w:rsid w:val="738DF024"/>
    <w:rsid w:val="73908BCF"/>
    <w:rsid w:val="7392CA4C"/>
    <w:rsid w:val="7394E2AD"/>
    <w:rsid w:val="739CDC25"/>
    <w:rsid w:val="739FC703"/>
    <w:rsid w:val="73A0417B"/>
    <w:rsid w:val="73A32FD4"/>
    <w:rsid w:val="73A6381F"/>
    <w:rsid w:val="73AC8471"/>
    <w:rsid w:val="73AD2F21"/>
    <w:rsid w:val="73AD4D96"/>
    <w:rsid w:val="73AEBAA6"/>
    <w:rsid w:val="73AF33B3"/>
    <w:rsid w:val="73AF7E5E"/>
    <w:rsid w:val="73B2E6FF"/>
    <w:rsid w:val="73B62ED2"/>
    <w:rsid w:val="73B8CF68"/>
    <w:rsid w:val="73BB56D5"/>
    <w:rsid w:val="73BD6A9A"/>
    <w:rsid w:val="73BEED4E"/>
    <w:rsid w:val="73C56C21"/>
    <w:rsid w:val="73C6B539"/>
    <w:rsid w:val="73C853F5"/>
    <w:rsid w:val="73CE0B41"/>
    <w:rsid w:val="73CF2130"/>
    <w:rsid w:val="73D11B1C"/>
    <w:rsid w:val="73D44054"/>
    <w:rsid w:val="73D8D50C"/>
    <w:rsid w:val="73DA8F85"/>
    <w:rsid w:val="73DB9E3A"/>
    <w:rsid w:val="73E08C0A"/>
    <w:rsid w:val="73E5096C"/>
    <w:rsid w:val="73E536B9"/>
    <w:rsid w:val="73E9759D"/>
    <w:rsid w:val="73EC50C1"/>
    <w:rsid w:val="73EE6455"/>
    <w:rsid w:val="73EEEAD0"/>
    <w:rsid w:val="73EF97FC"/>
    <w:rsid w:val="73F472E8"/>
    <w:rsid w:val="73F5E52D"/>
    <w:rsid w:val="73F6E12B"/>
    <w:rsid w:val="73F80149"/>
    <w:rsid w:val="7401CFA5"/>
    <w:rsid w:val="7407FEC7"/>
    <w:rsid w:val="740A9C8E"/>
    <w:rsid w:val="740BE33B"/>
    <w:rsid w:val="7412F25F"/>
    <w:rsid w:val="7413AD17"/>
    <w:rsid w:val="74156D45"/>
    <w:rsid w:val="7415D71E"/>
    <w:rsid w:val="74167E9C"/>
    <w:rsid w:val="7418CAFE"/>
    <w:rsid w:val="74198D40"/>
    <w:rsid w:val="741B8477"/>
    <w:rsid w:val="741C980E"/>
    <w:rsid w:val="741D219B"/>
    <w:rsid w:val="741F1AEC"/>
    <w:rsid w:val="741FF4BF"/>
    <w:rsid w:val="7422544D"/>
    <w:rsid w:val="74230C63"/>
    <w:rsid w:val="74243551"/>
    <w:rsid w:val="74261400"/>
    <w:rsid w:val="742991EF"/>
    <w:rsid w:val="742DF9CA"/>
    <w:rsid w:val="7430369E"/>
    <w:rsid w:val="7430BD8A"/>
    <w:rsid w:val="74363B22"/>
    <w:rsid w:val="74395A90"/>
    <w:rsid w:val="743AF94E"/>
    <w:rsid w:val="744415A9"/>
    <w:rsid w:val="74453277"/>
    <w:rsid w:val="744B32D2"/>
    <w:rsid w:val="744F6D3A"/>
    <w:rsid w:val="74508E34"/>
    <w:rsid w:val="7452813C"/>
    <w:rsid w:val="74529CAB"/>
    <w:rsid w:val="7455A6FA"/>
    <w:rsid w:val="7456E11C"/>
    <w:rsid w:val="7458430C"/>
    <w:rsid w:val="745938B8"/>
    <w:rsid w:val="7459ACEF"/>
    <w:rsid w:val="7459C3A0"/>
    <w:rsid w:val="745FEC9D"/>
    <w:rsid w:val="7463800F"/>
    <w:rsid w:val="746496B5"/>
    <w:rsid w:val="74655C85"/>
    <w:rsid w:val="746895E6"/>
    <w:rsid w:val="746E398B"/>
    <w:rsid w:val="747053DB"/>
    <w:rsid w:val="7470F6F1"/>
    <w:rsid w:val="74713ABD"/>
    <w:rsid w:val="7476D3AA"/>
    <w:rsid w:val="7478B587"/>
    <w:rsid w:val="747AB6C0"/>
    <w:rsid w:val="747B76BE"/>
    <w:rsid w:val="747C7B9E"/>
    <w:rsid w:val="7485EE16"/>
    <w:rsid w:val="74865A79"/>
    <w:rsid w:val="74882D85"/>
    <w:rsid w:val="7488E05A"/>
    <w:rsid w:val="748A2F3E"/>
    <w:rsid w:val="748C63CB"/>
    <w:rsid w:val="748D2333"/>
    <w:rsid w:val="748E5D2F"/>
    <w:rsid w:val="748EBFDB"/>
    <w:rsid w:val="7491D6C6"/>
    <w:rsid w:val="74937057"/>
    <w:rsid w:val="7494D71D"/>
    <w:rsid w:val="749522C8"/>
    <w:rsid w:val="749A5C7A"/>
    <w:rsid w:val="749FD9A2"/>
    <w:rsid w:val="74A3CF70"/>
    <w:rsid w:val="74A8E480"/>
    <w:rsid w:val="74A968ED"/>
    <w:rsid w:val="74A99E15"/>
    <w:rsid w:val="74AA4774"/>
    <w:rsid w:val="74AFFA6F"/>
    <w:rsid w:val="74B19A3F"/>
    <w:rsid w:val="74B4AE6E"/>
    <w:rsid w:val="74B632D2"/>
    <w:rsid w:val="74B7205B"/>
    <w:rsid w:val="74B7EC29"/>
    <w:rsid w:val="74B8521F"/>
    <w:rsid w:val="74BA1CDD"/>
    <w:rsid w:val="74BB50AC"/>
    <w:rsid w:val="74BE34C3"/>
    <w:rsid w:val="74C017C8"/>
    <w:rsid w:val="74C07DCC"/>
    <w:rsid w:val="74CA545B"/>
    <w:rsid w:val="74CC284B"/>
    <w:rsid w:val="74CCF51C"/>
    <w:rsid w:val="74D1FD94"/>
    <w:rsid w:val="74D4D441"/>
    <w:rsid w:val="74D52736"/>
    <w:rsid w:val="74D6E688"/>
    <w:rsid w:val="74DB4E1C"/>
    <w:rsid w:val="74DBA58A"/>
    <w:rsid w:val="74DF0D4F"/>
    <w:rsid w:val="74E1B359"/>
    <w:rsid w:val="74E2A2F9"/>
    <w:rsid w:val="74E39611"/>
    <w:rsid w:val="74EDA077"/>
    <w:rsid w:val="74F0AFE1"/>
    <w:rsid w:val="74F0CDC4"/>
    <w:rsid w:val="74FFE722"/>
    <w:rsid w:val="75027D59"/>
    <w:rsid w:val="75039EDC"/>
    <w:rsid w:val="7503FBD8"/>
    <w:rsid w:val="7506BE15"/>
    <w:rsid w:val="75089931"/>
    <w:rsid w:val="750901F6"/>
    <w:rsid w:val="750B43E8"/>
    <w:rsid w:val="751270FB"/>
    <w:rsid w:val="75148559"/>
    <w:rsid w:val="75197655"/>
    <w:rsid w:val="751AF018"/>
    <w:rsid w:val="751B0C14"/>
    <w:rsid w:val="751B4AB3"/>
    <w:rsid w:val="751B8D36"/>
    <w:rsid w:val="751E7B46"/>
    <w:rsid w:val="7520FA12"/>
    <w:rsid w:val="75254CD0"/>
    <w:rsid w:val="7526D052"/>
    <w:rsid w:val="752AADDD"/>
    <w:rsid w:val="752C6BC1"/>
    <w:rsid w:val="753103D4"/>
    <w:rsid w:val="753D7A37"/>
    <w:rsid w:val="753E7C16"/>
    <w:rsid w:val="7544C7FE"/>
    <w:rsid w:val="754751AD"/>
    <w:rsid w:val="7548E590"/>
    <w:rsid w:val="755079B9"/>
    <w:rsid w:val="7552F791"/>
    <w:rsid w:val="7557E4CD"/>
    <w:rsid w:val="7559E21E"/>
    <w:rsid w:val="755B32DB"/>
    <w:rsid w:val="755BA708"/>
    <w:rsid w:val="755EA4C1"/>
    <w:rsid w:val="7562C27A"/>
    <w:rsid w:val="7562C371"/>
    <w:rsid w:val="7568E21D"/>
    <w:rsid w:val="756B9607"/>
    <w:rsid w:val="756D5D77"/>
    <w:rsid w:val="756E13FB"/>
    <w:rsid w:val="7573A8F2"/>
    <w:rsid w:val="7574200C"/>
    <w:rsid w:val="75785507"/>
    <w:rsid w:val="757F07C6"/>
    <w:rsid w:val="758290C9"/>
    <w:rsid w:val="75869411"/>
    <w:rsid w:val="7586CB04"/>
    <w:rsid w:val="7586E064"/>
    <w:rsid w:val="7587649F"/>
    <w:rsid w:val="75899710"/>
    <w:rsid w:val="758B6504"/>
    <w:rsid w:val="758C645C"/>
    <w:rsid w:val="758CE309"/>
    <w:rsid w:val="75916979"/>
    <w:rsid w:val="759C4842"/>
    <w:rsid w:val="759DB131"/>
    <w:rsid w:val="75A2E808"/>
    <w:rsid w:val="75A3591A"/>
    <w:rsid w:val="75A7E11F"/>
    <w:rsid w:val="75AAA478"/>
    <w:rsid w:val="75AB0A7F"/>
    <w:rsid w:val="75ABA6BC"/>
    <w:rsid w:val="75B0DEC0"/>
    <w:rsid w:val="75B150EA"/>
    <w:rsid w:val="75B3707F"/>
    <w:rsid w:val="75B3FA0C"/>
    <w:rsid w:val="75B64876"/>
    <w:rsid w:val="75B69F0A"/>
    <w:rsid w:val="75B6A6BE"/>
    <w:rsid w:val="75B7204C"/>
    <w:rsid w:val="75B8ADC7"/>
    <w:rsid w:val="75B997CD"/>
    <w:rsid w:val="75B9F584"/>
    <w:rsid w:val="75BB4D6E"/>
    <w:rsid w:val="75C0C38B"/>
    <w:rsid w:val="75C0EC24"/>
    <w:rsid w:val="75C22BA4"/>
    <w:rsid w:val="75C69FCF"/>
    <w:rsid w:val="75C874E5"/>
    <w:rsid w:val="75C8A7EE"/>
    <w:rsid w:val="75C8E012"/>
    <w:rsid w:val="75C98EDA"/>
    <w:rsid w:val="75CD0E4F"/>
    <w:rsid w:val="75CEB223"/>
    <w:rsid w:val="75D4A321"/>
    <w:rsid w:val="75D8B7F2"/>
    <w:rsid w:val="75D95022"/>
    <w:rsid w:val="75DCF7FF"/>
    <w:rsid w:val="75DE3E86"/>
    <w:rsid w:val="75DF2CC5"/>
    <w:rsid w:val="75DFD30E"/>
    <w:rsid w:val="75E23612"/>
    <w:rsid w:val="75E4DC98"/>
    <w:rsid w:val="75E56CAD"/>
    <w:rsid w:val="75E6F48C"/>
    <w:rsid w:val="75E787DC"/>
    <w:rsid w:val="75EA3560"/>
    <w:rsid w:val="75ECB7BC"/>
    <w:rsid w:val="75ED3FA2"/>
    <w:rsid w:val="75F01894"/>
    <w:rsid w:val="75F0EFB4"/>
    <w:rsid w:val="75FC665A"/>
    <w:rsid w:val="75FEA23F"/>
    <w:rsid w:val="75FF6A0D"/>
    <w:rsid w:val="7604F68C"/>
    <w:rsid w:val="76070ADB"/>
    <w:rsid w:val="760AA0EE"/>
    <w:rsid w:val="760DF003"/>
    <w:rsid w:val="760DF4A1"/>
    <w:rsid w:val="760E1D44"/>
    <w:rsid w:val="76112348"/>
    <w:rsid w:val="7612CEEC"/>
    <w:rsid w:val="7615474D"/>
    <w:rsid w:val="761742EF"/>
    <w:rsid w:val="761B8A95"/>
    <w:rsid w:val="761E6A8C"/>
    <w:rsid w:val="7622F0CA"/>
    <w:rsid w:val="7624EF47"/>
    <w:rsid w:val="76280C2D"/>
    <w:rsid w:val="762B080A"/>
    <w:rsid w:val="762C08AB"/>
    <w:rsid w:val="762CC0F0"/>
    <w:rsid w:val="762D3F3E"/>
    <w:rsid w:val="762DF6A8"/>
    <w:rsid w:val="762F8932"/>
    <w:rsid w:val="763361CB"/>
    <w:rsid w:val="76379551"/>
    <w:rsid w:val="7637BE09"/>
    <w:rsid w:val="763A4571"/>
    <w:rsid w:val="763BAA03"/>
    <w:rsid w:val="763D196F"/>
    <w:rsid w:val="763D8A6D"/>
    <w:rsid w:val="76416A30"/>
    <w:rsid w:val="7641ED3F"/>
    <w:rsid w:val="76431A7C"/>
    <w:rsid w:val="7643D37D"/>
    <w:rsid w:val="7645D867"/>
    <w:rsid w:val="76488424"/>
    <w:rsid w:val="764C38FD"/>
    <w:rsid w:val="764F6325"/>
    <w:rsid w:val="76534D98"/>
    <w:rsid w:val="76552503"/>
    <w:rsid w:val="7655A5D9"/>
    <w:rsid w:val="765656A3"/>
    <w:rsid w:val="76574688"/>
    <w:rsid w:val="76576E7A"/>
    <w:rsid w:val="7657D4DB"/>
    <w:rsid w:val="7658F29A"/>
    <w:rsid w:val="76597F1E"/>
    <w:rsid w:val="765AD413"/>
    <w:rsid w:val="765E8E16"/>
    <w:rsid w:val="76615D93"/>
    <w:rsid w:val="7663E220"/>
    <w:rsid w:val="766675C3"/>
    <w:rsid w:val="7666E505"/>
    <w:rsid w:val="766A7760"/>
    <w:rsid w:val="766BBA88"/>
    <w:rsid w:val="7672F2A7"/>
    <w:rsid w:val="76741E96"/>
    <w:rsid w:val="7674D204"/>
    <w:rsid w:val="7674E653"/>
    <w:rsid w:val="76755834"/>
    <w:rsid w:val="767600AC"/>
    <w:rsid w:val="7678115E"/>
    <w:rsid w:val="7679AAA2"/>
    <w:rsid w:val="767A10D3"/>
    <w:rsid w:val="767B2001"/>
    <w:rsid w:val="767B85CD"/>
    <w:rsid w:val="767BF3EC"/>
    <w:rsid w:val="767CCF63"/>
    <w:rsid w:val="767CE303"/>
    <w:rsid w:val="76812283"/>
    <w:rsid w:val="76855E55"/>
    <w:rsid w:val="7685E4EA"/>
    <w:rsid w:val="76880687"/>
    <w:rsid w:val="768A2617"/>
    <w:rsid w:val="768A5C62"/>
    <w:rsid w:val="768CEFC7"/>
    <w:rsid w:val="768CFBFD"/>
    <w:rsid w:val="768ECC36"/>
    <w:rsid w:val="76914D30"/>
    <w:rsid w:val="76927B3C"/>
    <w:rsid w:val="76941668"/>
    <w:rsid w:val="7695594D"/>
    <w:rsid w:val="7698CB71"/>
    <w:rsid w:val="769DB879"/>
    <w:rsid w:val="76A20429"/>
    <w:rsid w:val="76A97D27"/>
    <w:rsid w:val="76AA88B2"/>
    <w:rsid w:val="76AE1F92"/>
    <w:rsid w:val="76AF5D8B"/>
    <w:rsid w:val="76B14F04"/>
    <w:rsid w:val="76B8A585"/>
    <w:rsid w:val="76B8D47B"/>
    <w:rsid w:val="76B98854"/>
    <w:rsid w:val="76BE0409"/>
    <w:rsid w:val="76C17984"/>
    <w:rsid w:val="76C6AD86"/>
    <w:rsid w:val="76CDBA8F"/>
    <w:rsid w:val="76D3A1BC"/>
    <w:rsid w:val="76D3E1C3"/>
    <w:rsid w:val="76D7225D"/>
    <w:rsid w:val="76DC36BD"/>
    <w:rsid w:val="76DCF97F"/>
    <w:rsid w:val="76E02558"/>
    <w:rsid w:val="76E02EAF"/>
    <w:rsid w:val="76E0D3E1"/>
    <w:rsid w:val="76E36D55"/>
    <w:rsid w:val="76E48AEA"/>
    <w:rsid w:val="76EAB255"/>
    <w:rsid w:val="76EABC02"/>
    <w:rsid w:val="76ED7706"/>
    <w:rsid w:val="76EF3325"/>
    <w:rsid w:val="76EF5FF3"/>
    <w:rsid w:val="76F36838"/>
    <w:rsid w:val="76F4C06B"/>
    <w:rsid w:val="76F698EF"/>
    <w:rsid w:val="76F868F0"/>
    <w:rsid w:val="76FA3FCF"/>
    <w:rsid w:val="76FAA41C"/>
    <w:rsid w:val="76FCEB06"/>
    <w:rsid w:val="76FE201C"/>
    <w:rsid w:val="76FE2ED1"/>
    <w:rsid w:val="7700627F"/>
    <w:rsid w:val="7700F548"/>
    <w:rsid w:val="7701A52E"/>
    <w:rsid w:val="7705B874"/>
    <w:rsid w:val="770B4CDF"/>
    <w:rsid w:val="770B5927"/>
    <w:rsid w:val="7710B1DF"/>
    <w:rsid w:val="7711DEDA"/>
    <w:rsid w:val="7711E446"/>
    <w:rsid w:val="77166046"/>
    <w:rsid w:val="771BEF98"/>
    <w:rsid w:val="7723009D"/>
    <w:rsid w:val="77294C2E"/>
    <w:rsid w:val="772DE30A"/>
    <w:rsid w:val="772DF287"/>
    <w:rsid w:val="7730585A"/>
    <w:rsid w:val="7731C8E2"/>
    <w:rsid w:val="7732AF1A"/>
    <w:rsid w:val="77367448"/>
    <w:rsid w:val="7737A99F"/>
    <w:rsid w:val="7739C0B5"/>
    <w:rsid w:val="773A6F40"/>
    <w:rsid w:val="773D4B2D"/>
    <w:rsid w:val="773E0665"/>
    <w:rsid w:val="77408688"/>
    <w:rsid w:val="77450113"/>
    <w:rsid w:val="7745ABC5"/>
    <w:rsid w:val="7746AF8B"/>
    <w:rsid w:val="7747F017"/>
    <w:rsid w:val="774D0356"/>
    <w:rsid w:val="77503556"/>
    <w:rsid w:val="77511C78"/>
    <w:rsid w:val="77517635"/>
    <w:rsid w:val="77560A24"/>
    <w:rsid w:val="775AB68B"/>
    <w:rsid w:val="775B18BF"/>
    <w:rsid w:val="775BD7F0"/>
    <w:rsid w:val="775BE4CC"/>
    <w:rsid w:val="775CE78F"/>
    <w:rsid w:val="775CF992"/>
    <w:rsid w:val="775DB357"/>
    <w:rsid w:val="775FD95E"/>
    <w:rsid w:val="77604DA2"/>
    <w:rsid w:val="7760AEB7"/>
    <w:rsid w:val="776646BC"/>
    <w:rsid w:val="7767EED8"/>
    <w:rsid w:val="7767EEF9"/>
    <w:rsid w:val="776BCBCE"/>
    <w:rsid w:val="7770490D"/>
    <w:rsid w:val="7772DF0B"/>
    <w:rsid w:val="7774AC5C"/>
    <w:rsid w:val="7774F443"/>
    <w:rsid w:val="77758F82"/>
    <w:rsid w:val="7775CED6"/>
    <w:rsid w:val="7776AF45"/>
    <w:rsid w:val="77771922"/>
    <w:rsid w:val="7777F4AE"/>
    <w:rsid w:val="777863B8"/>
    <w:rsid w:val="777E3B5C"/>
    <w:rsid w:val="7781D53F"/>
    <w:rsid w:val="7785E4E3"/>
    <w:rsid w:val="77873BB7"/>
    <w:rsid w:val="7787B4CF"/>
    <w:rsid w:val="778A996C"/>
    <w:rsid w:val="778B6A6F"/>
    <w:rsid w:val="778BEDB5"/>
    <w:rsid w:val="778D6122"/>
    <w:rsid w:val="778DFB3E"/>
    <w:rsid w:val="778EED8A"/>
    <w:rsid w:val="778F2909"/>
    <w:rsid w:val="779059CE"/>
    <w:rsid w:val="7790B593"/>
    <w:rsid w:val="77914A15"/>
    <w:rsid w:val="779541F5"/>
    <w:rsid w:val="779A0872"/>
    <w:rsid w:val="779DF5E3"/>
    <w:rsid w:val="77A28F4E"/>
    <w:rsid w:val="77A3B407"/>
    <w:rsid w:val="77A58000"/>
    <w:rsid w:val="77A5DA4D"/>
    <w:rsid w:val="77A65D59"/>
    <w:rsid w:val="77A6B69C"/>
    <w:rsid w:val="77B18527"/>
    <w:rsid w:val="77B4322F"/>
    <w:rsid w:val="77B61094"/>
    <w:rsid w:val="77B7EE0B"/>
    <w:rsid w:val="77BCE38A"/>
    <w:rsid w:val="77C06195"/>
    <w:rsid w:val="77C36FFD"/>
    <w:rsid w:val="77C89DE7"/>
    <w:rsid w:val="77CB5671"/>
    <w:rsid w:val="77D8CF43"/>
    <w:rsid w:val="77DB3653"/>
    <w:rsid w:val="77DE294D"/>
    <w:rsid w:val="77E0A234"/>
    <w:rsid w:val="77E2771C"/>
    <w:rsid w:val="77E8A4C8"/>
    <w:rsid w:val="77E98E99"/>
    <w:rsid w:val="77E9F8C1"/>
    <w:rsid w:val="77EC80B9"/>
    <w:rsid w:val="77ED9B5D"/>
    <w:rsid w:val="77F01553"/>
    <w:rsid w:val="77F057B5"/>
    <w:rsid w:val="77F3BFB9"/>
    <w:rsid w:val="77F45776"/>
    <w:rsid w:val="77F5F6F0"/>
    <w:rsid w:val="77FDADEC"/>
    <w:rsid w:val="77FE6BD0"/>
    <w:rsid w:val="78000780"/>
    <w:rsid w:val="78029C14"/>
    <w:rsid w:val="7805C860"/>
    <w:rsid w:val="780ACD5C"/>
    <w:rsid w:val="780CB24E"/>
    <w:rsid w:val="7813DC7A"/>
    <w:rsid w:val="78161079"/>
    <w:rsid w:val="78224D5A"/>
    <w:rsid w:val="7822E35A"/>
    <w:rsid w:val="7827B85E"/>
    <w:rsid w:val="7829C92A"/>
    <w:rsid w:val="782AE5D8"/>
    <w:rsid w:val="782B5B86"/>
    <w:rsid w:val="782C2ACB"/>
    <w:rsid w:val="782FF1C0"/>
    <w:rsid w:val="78303432"/>
    <w:rsid w:val="78331149"/>
    <w:rsid w:val="7833D3C6"/>
    <w:rsid w:val="7835B0EA"/>
    <w:rsid w:val="7836D60E"/>
    <w:rsid w:val="783988DA"/>
    <w:rsid w:val="7839CAA8"/>
    <w:rsid w:val="783F92CC"/>
    <w:rsid w:val="7842A54E"/>
    <w:rsid w:val="7843E60C"/>
    <w:rsid w:val="7845DE7E"/>
    <w:rsid w:val="784856CD"/>
    <w:rsid w:val="7848C892"/>
    <w:rsid w:val="784A97E1"/>
    <w:rsid w:val="785366F1"/>
    <w:rsid w:val="78542A47"/>
    <w:rsid w:val="78543060"/>
    <w:rsid w:val="78563462"/>
    <w:rsid w:val="785955D2"/>
    <w:rsid w:val="785CF9E2"/>
    <w:rsid w:val="785F096C"/>
    <w:rsid w:val="785F3B8D"/>
    <w:rsid w:val="785F873E"/>
    <w:rsid w:val="785FD275"/>
    <w:rsid w:val="78685966"/>
    <w:rsid w:val="786B7C2C"/>
    <w:rsid w:val="78725DFF"/>
    <w:rsid w:val="787695AA"/>
    <w:rsid w:val="7877BC84"/>
    <w:rsid w:val="787A3D2F"/>
    <w:rsid w:val="787DFBE7"/>
    <w:rsid w:val="7882F003"/>
    <w:rsid w:val="7883043D"/>
    <w:rsid w:val="7885D933"/>
    <w:rsid w:val="78892F99"/>
    <w:rsid w:val="7889336F"/>
    <w:rsid w:val="788D50C3"/>
    <w:rsid w:val="789086EB"/>
    <w:rsid w:val="789FC0E4"/>
    <w:rsid w:val="78A073BA"/>
    <w:rsid w:val="78A32BC1"/>
    <w:rsid w:val="78A3D584"/>
    <w:rsid w:val="78A4BAB5"/>
    <w:rsid w:val="78A5AE86"/>
    <w:rsid w:val="78A5E7DD"/>
    <w:rsid w:val="78A907E0"/>
    <w:rsid w:val="78ACDDA7"/>
    <w:rsid w:val="78AD6EAD"/>
    <w:rsid w:val="78AF80DB"/>
    <w:rsid w:val="78B00274"/>
    <w:rsid w:val="78B55320"/>
    <w:rsid w:val="78BEF02A"/>
    <w:rsid w:val="78C27ECE"/>
    <w:rsid w:val="78C28CFE"/>
    <w:rsid w:val="78C6290C"/>
    <w:rsid w:val="78C652F7"/>
    <w:rsid w:val="78CA7FB0"/>
    <w:rsid w:val="78CDCFE2"/>
    <w:rsid w:val="78CFE10E"/>
    <w:rsid w:val="78D07BB6"/>
    <w:rsid w:val="78D666E5"/>
    <w:rsid w:val="78D891A1"/>
    <w:rsid w:val="78DD4940"/>
    <w:rsid w:val="78DE1FFE"/>
    <w:rsid w:val="78DF50FC"/>
    <w:rsid w:val="78E04EE1"/>
    <w:rsid w:val="78E63360"/>
    <w:rsid w:val="78E8A39A"/>
    <w:rsid w:val="78EE0C58"/>
    <w:rsid w:val="78EEFE03"/>
    <w:rsid w:val="78F0CF7F"/>
    <w:rsid w:val="78F904C3"/>
    <w:rsid w:val="78FB792B"/>
    <w:rsid w:val="78FD4823"/>
    <w:rsid w:val="78FECD1C"/>
    <w:rsid w:val="78FFB740"/>
    <w:rsid w:val="790348D8"/>
    <w:rsid w:val="7909CB2D"/>
    <w:rsid w:val="790A3ACB"/>
    <w:rsid w:val="790B125F"/>
    <w:rsid w:val="790DF477"/>
    <w:rsid w:val="790F7293"/>
    <w:rsid w:val="79104500"/>
    <w:rsid w:val="79161ADC"/>
    <w:rsid w:val="7916A00D"/>
    <w:rsid w:val="79178B8D"/>
    <w:rsid w:val="79181979"/>
    <w:rsid w:val="791EA9AF"/>
    <w:rsid w:val="7921720B"/>
    <w:rsid w:val="7921D593"/>
    <w:rsid w:val="792448A6"/>
    <w:rsid w:val="79288251"/>
    <w:rsid w:val="792B1A21"/>
    <w:rsid w:val="792F306C"/>
    <w:rsid w:val="79308146"/>
    <w:rsid w:val="79324951"/>
    <w:rsid w:val="79348609"/>
    <w:rsid w:val="79348F8A"/>
    <w:rsid w:val="793510C8"/>
    <w:rsid w:val="793522F0"/>
    <w:rsid w:val="7938AD98"/>
    <w:rsid w:val="7939D5F2"/>
    <w:rsid w:val="793AAAD2"/>
    <w:rsid w:val="793E86FE"/>
    <w:rsid w:val="79417946"/>
    <w:rsid w:val="7946A038"/>
    <w:rsid w:val="79482B73"/>
    <w:rsid w:val="794B3863"/>
    <w:rsid w:val="794C5D33"/>
    <w:rsid w:val="794E1367"/>
    <w:rsid w:val="794EF051"/>
    <w:rsid w:val="794EF24D"/>
    <w:rsid w:val="79501FC2"/>
    <w:rsid w:val="79528E56"/>
    <w:rsid w:val="79534DA9"/>
    <w:rsid w:val="7953D1F4"/>
    <w:rsid w:val="7955A061"/>
    <w:rsid w:val="795669E0"/>
    <w:rsid w:val="795689C7"/>
    <w:rsid w:val="795727AA"/>
    <w:rsid w:val="79578C20"/>
    <w:rsid w:val="79599964"/>
    <w:rsid w:val="7959FFE9"/>
    <w:rsid w:val="795A737C"/>
    <w:rsid w:val="795CF17F"/>
    <w:rsid w:val="795F2140"/>
    <w:rsid w:val="7961CE3E"/>
    <w:rsid w:val="79648FF4"/>
    <w:rsid w:val="79683519"/>
    <w:rsid w:val="796880F7"/>
    <w:rsid w:val="796D6DA8"/>
    <w:rsid w:val="796FF22E"/>
    <w:rsid w:val="7974613D"/>
    <w:rsid w:val="7977C8EA"/>
    <w:rsid w:val="7977FC3A"/>
    <w:rsid w:val="797C5C58"/>
    <w:rsid w:val="797DFC38"/>
    <w:rsid w:val="797F2E8F"/>
    <w:rsid w:val="79818AEF"/>
    <w:rsid w:val="7981B460"/>
    <w:rsid w:val="79890146"/>
    <w:rsid w:val="798D333E"/>
    <w:rsid w:val="798DECCA"/>
    <w:rsid w:val="798E9416"/>
    <w:rsid w:val="798F44A4"/>
    <w:rsid w:val="798FADA8"/>
    <w:rsid w:val="79948FF5"/>
    <w:rsid w:val="7994CFD0"/>
    <w:rsid w:val="799829EC"/>
    <w:rsid w:val="799ADB12"/>
    <w:rsid w:val="79A164E6"/>
    <w:rsid w:val="79A6AFE1"/>
    <w:rsid w:val="79A6CD4F"/>
    <w:rsid w:val="79A7D46B"/>
    <w:rsid w:val="79A8BF9A"/>
    <w:rsid w:val="79AB9830"/>
    <w:rsid w:val="79ADCD51"/>
    <w:rsid w:val="79AE809F"/>
    <w:rsid w:val="79AF1D7C"/>
    <w:rsid w:val="79AFF1BE"/>
    <w:rsid w:val="79B02535"/>
    <w:rsid w:val="79B2A1A9"/>
    <w:rsid w:val="79B2D4D1"/>
    <w:rsid w:val="79B5AD93"/>
    <w:rsid w:val="79B732E6"/>
    <w:rsid w:val="79B820C2"/>
    <w:rsid w:val="79BBA6FE"/>
    <w:rsid w:val="79BC30DE"/>
    <w:rsid w:val="79BD27C5"/>
    <w:rsid w:val="79BF97D6"/>
    <w:rsid w:val="79C3DAFC"/>
    <w:rsid w:val="79C42B01"/>
    <w:rsid w:val="79C4D7C8"/>
    <w:rsid w:val="79C6FBD0"/>
    <w:rsid w:val="79C8496A"/>
    <w:rsid w:val="79CC0A33"/>
    <w:rsid w:val="79CD0863"/>
    <w:rsid w:val="79D08360"/>
    <w:rsid w:val="79D1A08D"/>
    <w:rsid w:val="79D2B558"/>
    <w:rsid w:val="79D3D68D"/>
    <w:rsid w:val="79D92D2A"/>
    <w:rsid w:val="79DA335E"/>
    <w:rsid w:val="79E0EE72"/>
    <w:rsid w:val="79E2FBFA"/>
    <w:rsid w:val="79E869F4"/>
    <w:rsid w:val="79EB1C22"/>
    <w:rsid w:val="79EFB717"/>
    <w:rsid w:val="79EFE433"/>
    <w:rsid w:val="79F23ABD"/>
    <w:rsid w:val="79F3D7AD"/>
    <w:rsid w:val="79F511FC"/>
    <w:rsid w:val="79F96962"/>
    <w:rsid w:val="7A00B1C6"/>
    <w:rsid w:val="7A032AA2"/>
    <w:rsid w:val="7A032E56"/>
    <w:rsid w:val="7A04E088"/>
    <w:rsid w:val="7A0809BB"/>
    <w:rsid w:val="7A0B3CAD"/>
    <w:rsid w:val="7A0BEE86"/>
    <w:rsid w:val="7A0C4018"/>
    <w:rsid w:val="7A0CFDF2"/>
    <w:rsid w:val="7A0DA886"/>
    <w:rsid w:val="7A0E0CB8"/>
    <w:rsid w:val="7A0E9591"/>
    <w:rsid w:val="7A132523"/>
    <w:rsid w:val="7A19213A"/>
    <w:rsid w:val="7A19BFBC"/>
    <w:rsid w:val="7A1A3359"/>
    <w:rsid w:val="7A1BC849"/>
    <w:rsid w:val="7A1EF723"/>
    <w:rsid w:val="7A20559D"/>
    <w:rsid w:val="7A248305"/>
    <w:rsid w:val="7A253548"/>
    <w:rsid w:val="7A28760E"/>
    <w:rsid w:val="7A2A314D"/>
    <w:rsid w:val="7A2C8497"/>
    <w:rsid w:val="7A316BF1"/>
    <w:rsid w:val="7A3183C8"/>
    <w:rsid w:val="7A32C347"/>
    <w:rsid w:val="7A38E57A"/>
    <w:rsid w:val="7A398627"/>
    <w:rsid w:val="7A3C5340"/>
    <w:rsid w:val="7A441E9C"/>
    <w:rsid w:val="7A450FB3"/>
    <w:rsid w:val="7A454AEB"/>
    <w:rsid w:val="7A4A6960"/>
    <w:rsid w:val="7A4C4A5D"/>
    <w:rsid w:val="7A50D1D2"/>
    <w:rsid w:val="7A5A5187"/>
    <w:rsid w:val="7A5A73F8"/>
    <w:rsid w:val="7A5B991A"/>
    <w:rsid w:val="7A5BF88D"/>
    <w:rsid w:val="7A6259FC"/>
    <w:rsid w:val="7A63F515"/>
    <w:rsid w:val="7A676094"/>
    <w:rsid w:val="7A67DFF8"/>
    <w:rsid w:val="7A79B0D7"/>
    <w:rsid w:val="7A79CCD8"/>
    <w:rsid w:val="7A7B2D0F"/>
    <w:rsid w:val="7A7F93D0"/>
    <w:rsid w:val="7A7FFC93"/>
    <w:rsid w:val="7A86D81D"/>
    <w:rsid w:val="7A87CF0F"/>
    <w:rsid w:val="7A8BA4C4"/>
    <w:rsid w:val="7A9C1A31"/>
    <w:rsid w:val="7A9E2A0C"/>
    <w:rsid w:val="7A9EE008"/>
    <w:rsid w:val="7AA20A31"/>
    <w:rsid w:val="7AA67242"/>
    <w:rsid w:val="7AA7B470"/>
    <w:rsid w:val="7AA85322"/>
    <w:rsid w:val="7AA8628E"/>
    <w:rsid w:val="7AAB5146"/>
    <w:rsid w:val="7AADDE58"/>
    <w:rsid w:val="7AB56D16"/>
    <w:rsid w:val="7AB76028"/>
    <w:rsid w:val="7AB9A064"/>
    <w:rsid w:val="7ABB7A2D"/>
    <w:rsid w:val="7ABC9573"/>
    <w:rsid w:val="7ABE15DB"/>
    <w:rsid w:val="7AC089CD"/>
    <w:rsid w:val="7AC2669B"/>
    <w:rsid w:val="7AC6E20C"/>
    <w:rsid w:val="7AC74672"/>
    <w:rsid w:val="7ACAA9A1"/>
    <w:rsid w:val="7ACFB4A0"/>
    <w:rsid w:val="7AD2EC21"/>
    <w:rsid w:val="7AD36E87"/>
    <w:rsid w:val="7AD4545D"/>
    <w:rsid w:val="7AD8E75B"/>
    <w:rsid w:val="7ADA61B6"/>
    <w:rsid w:val="7AE940E6"/>
    <w:rsid w:val="7AF03B78"/>
    <w:rsid w:val="7AF1ECB1"/>
    <w:rsid w:val="7AF22C6F"/>
    <w:rsid w:val="7AF6752C"/>
    <w:rsid w:val="7AFA6BAF"/>
    <w:rsid w:val="7AFA70EE"/>
    <w:rsid w:val="7AFD7BBC"/>
    <w:rsid w:val="7B036DE9"/>
    <w:rsid w:val="7B05D739"/>
    <w:rsid w:val="7B0C50E9"/>
    <w:rsid w:val="7B0CEE12"/>
    <w:rsid w:val="7B104640"/>
    <w:rsid w:val="7B11A5F3"/>
    <w:rsid w:val="7B13AC79"/>
    <w:rsid w:val="7B13B132"/>
    <w:rsid w:val="7B156AAF"/>
    <w:rsid w:val="7B1A0E20"/>
    <w:rsid w:val="7B1C52D4"/>
    <w:rsid w:val="7B1D3B1E"/>
    <w:rsid w:val="7B2467C5"/>
    <w:rsid w:val="7B26DB71"/>
    <w:rsid w:val="7B273CE3"/>
    <w:rsid w:val="7B2AB67A"/>
    <w:rsid w:val="7B2F961B"/>
    <w:rsid w:val="7B32F847"/>
    <w:rsid w:val="7B337EC6"/>
    <w:rsid w:val="7B33DB90"/>
    <w:rsid w:val="7B389A4B"/>
    <w:rsid w:val="7B39AE6C"/>
    <w:rsid w:val="7B3DA597"/>
    <w:rsid w:val="7B4234DA"/>
    <w:rsid w:val="7B444EAB"/>
    <w:rsid w:val="7B4514AF"/>
    <w:rsid w:val="7B4A5BE6"/>
    <w:rsid w:val="7B5819F9"/>
    <w:rsid w:val="7B58C95E"/>
    <w:rsid w:val="7B59F52F"/>
    <w:rsid w:val="7B5B4DDB"/>
    <w:rsid w:val="7B5F5115"/>
    <w:rsid w:val="7B66525C"/>
    <w:rsid w:val="7B6B123C"/>
    <w:rsid w:val="7B6C7921"/>
    <w:rsid w:val="7B6CD057"/>
    <w:rsid w:val="7B784956"/>
    <w:rsid w:val="7B78DF23"/>
    <w:rsid w:val="7B7A078F"/>
    <w:rsid w:val="7B7B9679"/>
    <w:rsid w:val="7B7DB7B7"/>
    <w:rsid w:val="7B7FD47E"/>
    <w:rsid w:val="7B846915"/>
    <w:rsid w:val="7B87AAEB"/>
    <w:rsid w:val="7B8DC6C1"/>
    <w:rsid w:val="7B91B4B1"/>
    <w:rsid w:val="7B94EBDD"/>
    <w:rsid w:val="7B9A258A"/>
    <w:rsid w:val="7B9A42D4"/>
    <w:rsid w:val="7B9F1C2F"/>
    <w:rsid w:val="7BA1F09B"/>
    <w:rsid w:val="7BA83C10"/>
    <w:rsid w:val="7BACC8A0"/>
    <w:rsid w:val="7BB0DCCD"/>
    <w:rsid w:val="7BB1832C"/>
    <w:rsid w:val="7BBB74EC"/>
    <w:rsid w:val="7BBE591E"/>
    <w:rsid w:val="7BC07DA1"/>
    <w:rsid w:val="7BC46573"/>
    <w:rsid w:val="7BC5FAA3"/>
    <w:rsid w:val="7BCD3F12"/>
    <w:rsid w:val="7BCDCBE0"/>
    <w:rsid w:val="7BD373EC"/>
    <w:rsid w:val="7BD3ECD2"/>
    <w:rsid w:val="7BD4D6DF"/>
    <w:rsid w:val="7BDADFAB"/>
    <w:rsid w:val="7BDEFBF4"/>
    <w:rsid w:val="7BE1DD4D"/>
    <w:rsid w:val="7BE3C64C"/>
    <w:rsid w:val="7BE737EF"/>
    <w:rsid w:val="7BE8A4DD"/>
    <w:rsid w:val="7BF0A0ED"/>
    <w:rsid w:val="7BF59FC2"/>
    <w:rsid w:val="7BF60170"/>
    <w:rsid w:val="7BF73210"/>
    <w:rsid w:val="7BFA1A43"/>
    <w:rsid w:val="7BFB89E4"/>
    <w:rsid w:val="7BFC8D1C"/>
    <w:rsid w:val="7BFCD62C"/>
    <w:rsid w:val="7C05F668"/>
    <w:rsid w:val="7C06189F"/>
    <w:rsid w:val="7C06ABC8"/>
    <w:rsid w:val="7C089FC2"/>
    <w:rsid w:val="7C093160"/>
    <w:rsid w:val="7C0A547E"/>
    <w:rsid w:val="7C0C2B1F"/>
    <w:rsid w:val="7C0C592E"/>
    <w:rsid w:val="7C0DF085"/>
    <w:rsid w:val="7C0E588A"/>
    <w:rsid w:val="7C10F528"/>
    <w:rsid w:val="7C13C412"/>
    <w:rsid w:val="7C14F41B"/>
    <w:rsid w:val="7C1A405F"/>
    <w:rsid w:val="7C1B80E5"/>
    <w:rsid w:val="7C1E36F9"/>
    <w:rsid w:val="7C20498B"/>
    <w:rsid w:val="7C228201"/>
    <w:rsid w:val="7C25E214"/>
    <w:rsid w:val="7C279E8A"/>
    <w:rsid w:val="7C27CB3B"/>
    <w:rsid w:val="7C2CA6A7"/>
    <w:rsid w:val="7C2D44D8"/>
    <w:rsid w:val="7C3058B2"/>
    <w:rsid w:val="7C31604E"/>
    <w:rsid w:val="7C34E8E5"/>
    <w:rsid w:val="7C361872"/>
    <w:rsid w:val="7C3852A2"/>
    <w:rsid w:val="7C389C25"/>
    <w:rsid w:val="7C39D50D"/>
    <w:rsid w:val="7C3AFB95"/>
    <w:rsid w:val="7C3D3EA9"/>
    <w:rsid w:val="7C3E119C"/>
    <w:rsid w:val="7C41DB8D"/>
    <w:rsid w:val="7C420E31"/>
    <w:rsid w:val="7C4A7D30"/>
    <w:rsid w:val="7C531002"/>
    <w:rsid w:val="7C57CED4"/>
    <w:rsid w:val="7C581569"/>
    <w:rsid w:val="7C59E488"/>
    <w:rsid w:val="7C5B47BE"/>
    <w:rsid w:val="7C5D17C4"/>
    <w:rsid w:val="7C688CCE"/>
    <w:rsid w:val="7C7063E6"/>
    <w:rsid w:val="7C73075E"/>
    <w:rsid w:val="7C748313"/>
    <w:rsid w:val="7C75824D"/>
    <w:rsid w:val="7C770F03"/>
    <w:rsid w:val="7C77DB67"/>
    <w:rsid w:val="7C799AFA"/>
    <w:rsid w:val="7C836FE9"/>
    <w:rsid w:val="7C83C449"/>
    <w:rsid w:val="7C86D2CA"/>
    <w:rsid w:val="7C87B5AB"/>
    <w:rsid w:val="7C8CF7E4"/>
    <w:rsid w:val="7C8D75EE"/>
    <w:rsid w:val="7C9085A3"/>
    <w:rsid w:val="7C90FE91"/>
    <w:rsid w:val="7C91A0AB"/>
    <w:rsid w:val="7C945573"/>
    <w:rsid w:val="7C963CAC"/>
    <w:rsid w:val="7C96F69A"/>
    <w:rsid w:val="7C97D221"/>
    <w:rsid w:val="7C9A1FAC"/>
    <w:rsid w:val="7C9B7D61"/>
    <w:rsid w:val="7CA298EB"/>
    <w:rsid w:val="7CA4150A"/>
    <w:rsid w:val="7CA6C5D9"/>
    <w:rsid w:val="7CA79178"/>
    <w:rsid w:val="7CAACD5A"/>
    <w:rsid w:val="7CAF957C"/>
    <w:rsid w:val="7CB43B7D"/>
    <w:rsid w:val="7CB4F65E"/>
    <w:rsid w:val="7CB646AA"/>
    <w:rsid w:val="7CB6A1A1"/>
    <w:rsid w:val="7CBABEFB"/>
    <w:rsid w:val="7CBBB383"/>
    <w:rsid w:val="7CBE961A"/>
    <w:rsid w:val="7CBEE1CB"/>
    <w:rsid w:val="7CC1B6B2"/>
    <w:rsid w:val="7CC3574D"/>
    <w:rsid w:val="7CC6F5C7"/>
    <w:rsid w:val="7CC779BC"/>
    <w:rsid w:val="7CC91CDE"/>
    <w:rsid w:val="7CCB4AEA"/>
    <w:rsid w:val="7CCC899E"/>
    <w:rsid w:val="7CCCF97A"/>
    <w:rsid w:val="7CD12F8E"/>
    <w:rsid w:val="7CD44117"/>
    <w:rsid w:val="7CD71333"/>
    <w:rsid w:val="7CDBDDF5"/>
    <w:rsid w:val="7CDF253C"/>
    <w:rsid w:val="7CE0C3AF"/>
    <w:rsid w:val="7CE2886E"/>
    <w:rsid w:val="7CE3FF96"/>
    <w:rsid w:val="7CE424C7"/>
    <w:rsid w:val="7CE9CC23"/>
    <w:rsid w:val="7CEBCFF9"/>
    <w:rsid w:val="7CEF0651"/>
    <w:rsid w:val="7CEFFB28"/>
    <w:rsid w:val="7CF344F5"/>
    <w:rsid w:val="7CF4CDA4"/>
    <w:rsid w:val="7CF63E09"/>
    <w:rsid w:val="7CF7C260"/>
    <w:rsid w:val="7CF80F29"/>
    <w:rsid w:val="7CF98F29"/>
    <w:rsid w:val="7CFFA210"/>
    <w:rsid w:val="7D01AF84"/>
    <w:rsid w:val="7D04F840"/>
    <w:rsid w:val="7D082484"/>
    <w:rsid w:val="7D0D5DDE"/>
    <w:rsid w:val="7D1042A8"/>
    <w:rsid w:val="7D117183"/>
    <w:rsid w:val="7D126B98"/>
    <w:rsid w:val="7D137CD0"/>
    <w:rsid w:val="7D1500DE"/>
    <w:rsid w:val="7D184F0B"/>
    <w:rsid w:val="7D198000"/>
    <w:rsid w:val="7D19D081"/>
    <w:rsid w:val="7D1AD1AD"/>
    <w:rsid w:val="7D1C0525"/>
    <w:rsid w:val="7D1CC09B"/>
    <w:rsid w:val="7D1E9AC5"/>
    <w:rsid w:val="7D2748C8"/>
    <w:rsid w:val="7D2B1DF4"/>
    <w:rsid w:val="7D2E3124"/>
    <w:rsid w:val="7D30622B"/>
    <w:rsid w:val="7D30A15E"/>
    <w:rsid w:val="7D32FD72"/>
    <w:rsid w:val="7D334E4E"/>
    <w:rsid w:val="7D3876E8"/>
    <w:rsid w:val="7D3918CF"/>
    <w:rsid w:val="7D398DD0"/>
    <w:rsid w:val="7D3A2C27"/>
    <w:rsid w:val="7D3F4619"/>
    <w:rsid w:val="7D47B70F"/>
    <w:rsid w:val="7D47BCE7"/>
    <w:rsid w:val="7D4CE39F"/>
    <w:rsid w:val="7D4D45DA"/>
    <w:rsid w:val="7D4D75F1"/>
    <w:rsid w:val="7D4F6AD3"/>
    <w:rsid w:val="7D5025F2"/>
    <w:rsid w:val="7D532884"/>
    <w:rsid w:val="7D57288F"/>
    <w:rsid w:val="7D5BDC19"/>
    <w:rsid w:val="7D5C1403"/>
    <w:rsid w:val="7D5D2036"/>
    <w:rsid w:val="7D5F0D8C"/>
    <w:rsid w:val="7D61B17E"/>
    <w:rsid w:val="7D62D3E4"/>
    <w:rsid w:val="7D663929"/>
    <w:rsid w:val="7D66A170"/>
    <w:rsid w:val="7D6ACC3F"/>
    <w:rsid w:val="7D6D5F21"/>
    <w:rsid w:val="7D6E301B"/>
    <w:rsid w:val="7D7030A0"/>
    <w:rsid w:val="7D70AFE0"/>
    <w:rsid w:val="7D75B7FA"/>
    <w:rsid w:val="7D78F02B"/>
    <w:rsid w:val="7D790B37"/>
    <w:rsid w:val="7D7D353F"/>
    <w:rsid w:val="7D7EE013"/>
    <w:rsid w:val="7D8BCF7B"/>
    <w:rsid w:val="7D913646"/>
    <w:rsid w:val="7D924FD9"/>
    <w:rsid w:val="7D95332F"/>
    <w:rsid w:val="7D9AB6A0"/>
    <w:rsid w:val="7DA26C3E"/>
    <w:rsid w:val="7DAABE13"/>
    <w:rsid w:val="7DB00983"/>
    <w:rsid w:val="7DB12A7A"/>
    <w:rsid w:val="7DB23B38"/>
    <w:rsid w:val="7DB2C868"/>
    <w:rsid w:val="7DB3BE72"/>
    <w:rsid w:val="7DB61EC1"/>
    <w:rsid w:val="7DB7F50D"/>
    <w:rsid w:val="7DBA65AE"/>
    <w:rsid w:val="7DBC5A44"/>
    <w:rsid w:val="7DBEA53F"/>
    <w:rsid w:val="7DC2106A"/>
    <w:rsid w:val="7DC26A6B"/>
    <w:rsid w:val="7DC494FD"/>
    <w:rsid w:val="7DC8D18E"/>
    <w:rsid w:val="7DCD21FA"/>
    <w:rsid w:val="7DD18538"/>
    <w:rsid w:val="7DD6B375"/>
    <w:rsid w:val="7DD6F293"/>
    <w:rsid w:val="7DD9FF00"/>
    <w:rsid w:val="7DDA5508"/>
    <w:rsid w:val="7DDAC56A"/>
    <w:rsid w:val="7DDD45E0"/>
    <w:rsid w:val="7DDDABEE"/>
    <w:rsid w:val="7DE3CD4C"/>
    <w:rsid w:val="7DE66225"/>
    <w:rsid w:val="7DE7081B"/>
    <w:rsid w:val="7DE7784E"/>
    <w:rsid w:val="7DE9B463"/>
    <w:rsid w:val="7DEB4628"/>
    <w:rsid w:val="7DED902F"/>
    <w:rsid w:val="7DF4850B"/>
    <w:rsid w:val="7DF9FEE0"/>
    <w:rsid w:val="7DFC9436"/>
    <w:rsid w:val="7DFD83EE"/>
    <w:rsid w:val="7DFF67BB"/>
    <w:rsid w:val="7E030FEF"/>
    <w:rsid w:val="7E03362A"/>
    <w:rsid w:val="7E038567"/>
    <w:rsid w:val="7E06059F"/>
    <w:rsid w:val="7E07009E"/>
    <w:rsid w:val="7E086DED"/>
    <w:rsid w:val="7E0933FD"/>
    <w:rsid w:val="7E12E83B"/>
    <w:rsid w:val="7E12F154"/>
    <w:rsid w:val="7E16F7FB"/>
    <w:rsid w:val="7E1B1CE2"/>
    <w:rsid w:val="7E1DF6EC"/>
    <w:rsid w:val="7E1F23E7"/>
    <w:rsid w:val="7E1F33BE"/>
    <w:rsid w:val="7E206820"/>
    <w:rsid w:val="7E20A309"/>
    <w:rsid w:val="7E229253"/>
    <w:rsid w:val="7E22E8FB"/>
    <w:rsid w:val="7E236906"/>
    <w:rsid w:val="7E2637D0"/>
    <w:rsid w:val="7E2697F9"/>
    <w:rsid w:val="7E2D756E"/>
    <w:rsid w:val="7E2F522D"/>
    <w:rsid w:val="7E2FE346"/>
    <w:rsid w:val="7E34F25B"/>
    <w:rsid w:val="7E35A3E0"/>
    <w:rsid w:val="7E3D8EA6"/>
    <w:rsid w:val="7E3FEC03"/>
    <w:rsid w:val="7E4215A7"/>
    <w:rsid w:val="7E42C843"/>
    <w:rsid w:val="7E453756"/>
    <w:rsid w:val="7E454686"/>
    <w:rsid w:val="7E489016"/>
    <w:rsid w:val="7E4B0213"/>
    <w:rsid w:val="7E5449B3"/>
    <w:rsid w:val="7E54AAEB"/>
    <w:rsid w:val="7E5551CC"/>
    <w:rsid w:val="7E5F0D03"/>
    <w:rsid w:val="7E6641B2"/>
    <w:rsid w:val="7E679863"/>
    <w:rsid w:val="7E682E1E"/>
    <w:rsid w:val="7E69580C"/>
    <w:rsid w:val="7E6F0CC0"/>
    <w:rsid w:val="7E704EB6"/>
    <w:rsid w:val="7E74B1EE"/>
    <w:rsid w:val="7E779B9E"/>
    <w:rsid w:val="7E784275"/>
    <w:rsid w:val="7E806D82"/>
    <w:rsid w:val="7E80DC2D"/>
    <w:rsid w:val="7E821814"/>
    <w:rsid w:val="7E870A0B"/>
    <w:rsid w:val="7E8B9C66"/>
    <w:rsid w:val="7E8CD22C"/>
    <w:rsid w:val="7E90E17E"/>
    <w:rsid w:val="7E916A68"/>
    <w:rsid w:val="7E958A6D"/>
    <w:rsid w:val="7E960797"/>
    <w:rsid w:val="7E97894F"/>
    <w:rsid w:val="7E9805E2"/>
    <w:rsid w:val="7E9CE0F2"/>
    <w:rsid w:val="7EA4D39D"/>
    <w:rsid w:val="7EA4F26E"/>
    <w:rsid w:val="7EA6DF92"/>
    <w:rsid w:val="7EAADAB0"/>
    <w:rsid w:val="7EAC28F3"/>
    <w:rsid w:val="7EAD23DA"/>
    <w:rsid w:val="7EAEEFBB"/>
    <w:rsid w:val="7EB1EC2D"/>
    <w:rsid w:val="7EB7F2F5"/>
    <w:rsid w:val="7EB88679"/>
    <w:rsid w:val="7EC0CD4A"/>
    <w:rsid w:val="7EC3152A"/>
    <w:rsid w:val="7ECB908F"/>
    <w:rsid w:val="7ECD3EE8"/>
    <w:rsid w:val="7ECDB401"/>
    <w:rsid w:val="7ED2EC0F"/>
    <w:rsid w:val="7EDD3C80"/>
    <w:rsid w:val="7EDDABB7"/>
    <w:rsid w:val="7EDF0B33"/>
    <w:rsid w:val="7EE1F6F2"/>
    <w:rsid w:val="7EE2EABD"/>
    <w:rsid w:val="7EE75903"/>
    <w:rsid w:val="7EF2B3B3"/>
    <w:rsid w:val="7EF41409"/>
    <w:rsid w:val="7EF4D148"/>
    <w:rsid w:val="7EF778A0"/>
    <w:rsid w:val="7EF80616"/>
    <w:rsid w:val="7EFA6D53"/>
    <w:rsid w:val="7EFC08D5"/>
    <w:rsid w:val="7F00D1B3"/>
    <w:rsid w:val="7F023682"/>
    <w:rsid w:val="7F07DCD7"/>
    <w:rsid w:val="7F0946E1"/>
    <w:rsid w:val="7F096174"/>
    <w:rsid w:val="7F0BC7D9"/>
    <w:rsid w:val="7F13DA50"/>
    <w:rsid w:val="7F145375"/>
    <w:rsid w:val="7F17A06B"/>
    <w:rsid w:val="7F18AC76"/>
    <w:rsid w:val="7F227AB5"/>
    <w:rsid w:val="7F254BBC"/>
    <w:rsid w:val="7F26176A"/>
    <w:rsid w:val="7F26F9EA"/>
    <w:rsid w:val="7F27EE6F"/>
    <w:rsid w:val="7F28E4F6"/>
    <w:rsid w:val="7F2DA663"/>
    <w:rsid w:val="7F2F6EB6"/>
    <w:rsid w:val="7F30A6AC"/>
    <w:rsid w:val="7F3277FA"/>
    <w:rsid w:val="7F32CC93"/>
    <w:rsid w:val="7F3719A3"/>
    <w:rsid w:val="7F378C67"/>
    <w:rsid w:val="7F3BFCA3"/>
    <w:rsid w:val="7F3ECAD2"/>
    <w:rsid w:val="7F430E78"/>
    <w:rsid w:val="7F4E0405"/>
    <w:rsid w:val="7F4EC153"/>
    <w:rsid w:val="7F523EEC"/>
    <w:rsid w:val="7F566359"/>
    <w:rsid w:val="7F5CA52B"/>
    <w:rsid w:val="7F5F917B"/>
    <w:rsid w:val="7F6020A2"/>
    <w:rsid w:val="7F6192D1"/>
    <w:rsid w:val="7F6671DB"/>
    <w:rsid w:val="7F6CA2CD"/>
    <w:rsid w:val="7F74B5D3"/>
    <w:rsid w:val="7F75CFFA"/>
    <w:rsid w:val="7F77C259"/>
    <w:rsid w:val="7F7E2AD3"/>
    <w:rsid w:val="7F863C11"/>
    <w:rsid w:val="7F8B9D8C"/>
    <w:rsid w:val="7F8BBDB3"/>
    <w:rsid w:val="7F8CF514"/>
    <w:rsid w:val="7F8F9AA2"/>
    <w:rsid w:val="7F91279D"/>
    <w:rsid w:val="7F91963C"/>
    <w:rsid w:val="7F931FDD"/>
    <w:rsid w:val="7F9700BA"/>
    <w:rsid w:val="7F993CF9"/>
    <w:rsid w:val="7F9A7ACE"/>
    <w:rsid w:val="7F9AE0A0"/>
    <w:rsid w:val="7F9E3AB3"/>
    <w:rsid w:val="7FA07CFD"/>
    <w:rsid w:val="7FA39239"/>
    <w:rsid w:val="7FA6D419"/>
    <w:rsid w:val="7FA84E99"/>
    <w:rsid w:val="7FAAE574"/>
    <w:rsid w:val="7FAC1E23"/>
    <w:rsid w:val="7FAD47E2"/>
    <w:rsid w:val="7FADE5EE"/>
    <w:rsid w:val="7FB4D8E7"/>
    <w:rsid w:val="7FB9EE7B"/>
    <w:rsid w:val="7FBAD5D5"/>
    <w:rsid w:val="7FBECFB0"/>
    <w:rsid w:val="7FBF67AF"/>
    <w:rsid w:val="7FC7E993"/>
    <w:rsid w:val="7FC81CE5"/>
    <w:rsid w:val="7FCA5DFC"/>
    <w:rsid w:val="7FCD4AF8"/>
    <w:rsid w:val="7FCEB988"/>
    <w:rsid w:val="7FD0EE47"/>
    <w:rsid w:val="7FD51BEE"/>
    <w:rsid w:val="7FD6777D"/>
    <w:rsid w:val="7FDBEAE0"/>
    <w:rsid w:val="7FDC1048"/>
    <w:rsid w:val="7FDC4AE6"/>
    <w:rsid w:val="7FDD0E7F"/>
    <w:rsid w:val="7FE497F8"/>
    <w:rsid w:val="7FE64670"/>
    <w:rsid w:val="7FE721D8"/>
    <w:rsid w:val="7FECBF8A"/>
    <w:rsid w:val="7FED1ADF"/>
    <w:rsid w:val="7FF00A61"/>
    <w:rsid w:val="7FF3809B"/>
    <w:rsid w:val="7FF3A3F6"/>
    <w:rsid w:val="7FF5C147"/>
    <w:rsid w:val="7FF63553"/>
    <w:rsid w:val="7FF636DC"/>
    <w:rsid w:val="7FF7830F"/>
    <w:rsid w:val="7FF7BF2F"/>
    <w:rsid w:val="7FFE704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34C68"/>
  <w15:chartTrackingRefBased/>
  <w15:docId w15:val="{D6D54CF9-56A0-49CC-8C09-CBE6D32F7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endnote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overflowPunct w:val="0"/>
      <w:autoSpaceDE w:val="0"/>
      <w:autoSpaceDN w:val="0"/>
      <w:adjustRightInd w:val="0"/>
      <w:textAlignment w:val="baseline"/>
    </w:pPr>
    <w:rPr>
      <w:rFonts w:ascii="HelveticaLT" w:hAnsi="HelveticaLT"/>
      <w:lang w:val="en-GB" w:eastAsia="en-US"/>
    </w:rPr>
  </w:style>
  <w:style w:type="paragraph" w:styleId="Antrat1">
    <w:name w:val="heading 1"/>
    <w:basedOn w:val="prastasis"/>
    <w:next w:val="prastasis"/>
    <w:link w:val="Antrat1Diagrama"/>
    <w:qFormat/>
    <w:pPr>
      <w:keepNext/>
      <w:spacing w:before="240" w:after="60"/>
      <w:outlineLvl w:val="0"/>
    </w:pPr>
    <w:rPr>
      <w:rFonts w:ascii="Arial" w:hAnsi="Arial"/>
      <w:b/>
      <w:caps/>
      <w:sz w:val="28"/>
      <w:lang w:val="en-US"/>
    </w:rPr>
  </w:style>
  <w:style w:type="paragraph" w:styleId="Antrat2">
    <w:name w:val="heading 2"/>
    <w:basedOn w:val="prastasis"/>
    <w:next w:val="prastasis"/>
    <w:link w:val="Antrat2Diagrama"/>
    <w:qFormat/>
    <w:pPr>
      <w:keepNext/>
      <w:spacing w:before="240" w:after="60"/>
      <w:outlineLvl w:val="1"/>
    </w:pPr>
    <w:rPr>
      <w:rFonts w:ascii="Arial" w:hAnsi="Arial"/>
      <w:b/>
      <w:i/>
      <w:sz w:val="24"/>
      <w:lang w:val="en-US"/>
    </w:rPr>
  </w:style>
  <w:style w:type="paragraph" w:styleId="Antrat3">
    <w:name w:val="heading 3"/>
    <w:basedOn w:val="prastasis"/>
    <w:next w:val="prastasis"/>
    <w:qFormat/>
    <w:pPr>
      <w:keepNext/>
      <w:jc w:val="center"/>
      <w:outlineLvl w:val="2"/>
    </w:pPr>
    <w:rPr>
      <w:rFonts w:ascii="Times New Roman" w:hAnsi="Times New Roman"/>
      <w:sz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pPr>
      <w:tabs>
        <w:tab w:val="center" w:pos="4153"/>
        <w:tab w:val="right" w:pos="8306"/>
      </w:tabs>
    </w:pPr>
  </w:style>
  <w:style w:type="paragraph" w:styleId="Antrats">
    <w:name w:val="header"/>
    <w:basedOn w:val="prastasis"/>
    <w:link w:val="AntratsDiagrama"/>
    <w:uiPriority w:val="99"/>
    <w:pPr>
      <w:tabs>
        <w:tab w:val="center" w:pos="4819"/>
        <w:tab w:val="right" w:pos="9071"/>
      </w:tabs>
    </w:pPr>
  </w:style>
  <w:style w:type="character" w:styleId="Hipersaitas">
    <w:name w:val="Hyperlink"/>
    <w:rPr>
      <w:color w:val="0000FF"/>
      <w:u w:val="single"/>
    </w:rPr>
  </w:style>
  <w:style w:type="paragraph" w:styleId="Pavadinimas">
    <w:name w:val="Title"/>
    <w:basedOn w:val="prastasis"/>
    <w:qFormat/>
    <w:pPr>
      <w:overflowPunct/>
      <w:autoSpaceDE/>
      <w:autoSpaceDN/>
      <w:adjustRightInd/>
      <w:jc w:val="center"/>
      <w:textAlignment w:val="auto"/>
    </w:pPr>
    <w:rPr>
      <w:rFonts w:ascii="Times New Roman" w:hAnsi="Times New Roman"/>
      <w:b/>
      <w:bCs/>
      <w:sz w:val="24"/>
      <w:szCs w:val="24"/>
      <w:lang w:val="lt-LT"/>
    </w:rPr>
  </w:style>
  <w:style w:type="paragraph" w:styleId="Paantrat">
    <w:name w:val="Subtitle"/>
    <w:basedOn w:val="prastasis"/>
    <w:qFormat/>
    <w:pPr>
      <w:jc w:val="center"/>
    </w:pPr>
    <w:rPr>
      <w:b/>
      <w:bCs/>
    </w:rPr>
  </w:style>
  <w:style w:type="character" w:styleId="Komentaronuoroda">
    <w:name w:val="annotation reference"/>
    <w:rPr>
      <w:sz w:val="16"/>
      <w:szCs w:val="16"/>
    </w:rPr>
  </w:style>
  <w:style w:type="paragraph" w:styleId="Komentarotekstas">
    <w:name w:val="annotation text"/>
    <w:basedOn w:val="prastasis"/>
    <w:link w:val="KomentarotekstasDiagrama"/>
  </w:style>
  <w:style w:type="character" w:styleId="Puslapionumeris">
    <w:name w:val="page number"/>
    <w:basedOn w:val="Numatytasispastraiposriftas"/>
  </w:style>
  <w:style w:type="paragraph" w:styleId="Debesliotekstas">
    <w:name w:val="Balloon Text"/>
    <w:basedOn w:val="prastasis"/>
    <w:semiHidden/>
    <w:rsid w:val="00E250B8"/>
    <w:rPr>
      <w:rFonts w:ascii="Tahoma" w:hAnsi="Tahoma" w:cs="Tahoma"/>
      <w:sz w:val="16"/>
      <w:szCs w:val="16"/>
    </w:rPr>
  </w:style>
  <w:style w:type="table" w:styleId="Lentelstinklelis">
    <w:name w:val="Table Grid"/>
    <w:basedOn w:val="prastojilentel"/>
    <w:uiPriority w:val="39"/>
    <w:rsid w:val="00DA4C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rsid w:val="00DA4C2F"/>
    <w:rPr>
      <w:b/>
      <w:bCs/>
    </w:rPr>
  </w:style>
  <w:style w:type="character" w:customStyle="1" w:styleId="KomentarotekstasDiagrama">
    <w:name w:val="Komentaro tekstas Diagrama"/>
    <w:basedOn w:val="Numatytasispastraiposriftas"/>
    <w:link w:val="Komentarotekstas"/>
    <w:rsid w:val="00DA4C2F"/>
    <w:rPr>
      <w:rFonts w:ascii="HelveticaLT" w:hAnsi="HelveticaLT"/>
      <w:lang w:val="en-GB" w:eastAsia="en-US"/>
    </w:rPr>
  </w:style>
  <w:style w:type="character" w:customStyle="1" w:styleId="KomentarotemaDiagrama">
    <w:name w:val="Komentaro tema Diagrama"/>
    <w:basedOn w:val="KomentarotekstasDiagrama"/>
    <w:link w:val="Komentarotema"/>
    <w:rsid w:val="00DA4C2F"/>
    <w:rPr>
      <w:rFonts w:ascii="HelveticaLT" w:hAnsi="HelveticaLT"/>
      <w:b/>
      <w:bCs/>
      <w:lang w:val="en-GB" w:eastAsia="en-US"/>
    </w:rPr>
  </w:style>
  <w:style w:type="character" w:customStyle="1" w:styleId="AntratsDiagrama">
    <w:name w:val="Antraštės Diagrama"/>
    <w:basedOn w:val="Numatytasispastraiposriftas"/>
    <w:link w:val="Antrats"/>
    <w:uiPriority w:val="99"/>
    <w:rsid w:val="003F337B"/>
    <w:rPr>
      <w:rFonts w:ascii="HelveticaLT" w:hAnsi="HelveticaLT"/>
      <w:lang w:val="en-GB" w:eastAsia="en-US"/>
    </w:rPr>
  </w:style>
  <w:style w:type="numbering" w:customStyle="1" w:styleId="Sraonra1">
    <w:name w:val="Sąrašo nėra1"/>
    <w:next w:val="Sraonra"/>
    <w:uiPriority w:val="99"/>
    <w:semiHidden/>
    <w:unhideWhenUsed/>
    <w:rsid w:val="005713DE"/>
  </w:style>
  <w:style w:type="paragraph" w:customStyle="1" w:styleId="Default">
    <w:name w:val="Default"/>
    <w:rsid w:val="005713DE"/>
    <w:pPr>
      <w:autoSpaceDE w:val="0"/>
      <w:autoSpaceDN w:val="0"/>
      <w:adjustRightInd w:val="0"/>
    </w:pPr>
    <w:rPr>
      <w:color w:val="000000"/>
      <w:sz w:val="24"/>
      <w:szCs w:val="24"/>
    </w:rPr>
  </w:style>
  <w:style w:type="table" w:customStyle="1" w:styleId="Lentelstinklelis1">
    <w:name w:val="Lentelės tinklelis1"/>
    <w:basedOn w:val="prastojilentel"/>
    <w:next w:val="Lentelstinklelis"/>
    <w:rsid w:val="005713DE"/>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rsid w:val="005713DE"/>
    <w:pPr>
      <w:overflowPunct/>
      <w:autoSpaceDE/>
      <w:autoSpaceDN/>
      <w:adjustRightInd/>
      <w:spacing w:after="200" w:line="276" w:lineRule="auto"/>
      <w:ind w:left="720"/>
      <w:textAlignment w:val="auto"/>
    </w:pPr>
    <w:rPr>
      <w:rFonts w:ascii="Calibri" w:hAnsi="Calibri" w:cs="Calibri"/>
      <w:sz w:val="22"/>
      <w:szCs w:val="22"/>
      <w:lang w:val="en-US"/>
    </w:rPr>
  </w:style>
  <w:style w:type="character" w:customStyle="1" w:styleId="Antrat1Diagrama">
    <w:name w:val="Antraštė 1 Diagrama"/>
    <w:link w:val="Antrat1"/>
    <w:rsid w:val="005713DE"/>
    <w:rPr>
      <w:rFonts w:ascii="Arial" w:hAnsi="Arial"/>
      <w:b/>
      <w:caps/>
      <w:sz w:val="28"/>
      <w:lang w:val="en-US" w:eastAsia="en-US"/>
    </w:rPr>
  </w:style>
  <w:style w:type="paragraph" w:customStyle="1" w:styleId="Standard">
    <w:name w:val="Standard"/>
    <w:rsid w:val="005713DE"/>
    <w:pPr>
      <w:suppressAutoHyphens/>
      <w:autoSpaceDN w:val="0"/>
      <w:spacing w:after="200" w:line="276" w:lineRule="auto"/>
      <w:textAlignment w:val="baseline"/>
    </w:pPr>
    <w:rPr>
      <w:rFonts w:ascii="Calibri" w:eastAsia="Calibri" w:hAnsi="Calibri"/>
      <w:kern w:val="3"/>
    </w:rPr>
  </w:style>
  <w:style w:type="paragraph" w:customStyle="1" w:styleId="prastasistinklapis">
    <w:name w:val="Įprastasis (tinklapis)"/>
    <w:basedOn w:val="prastasis"/>
    <w:uiPriority w:val="99"/>
    <w:rsid w:val="005713DE"/>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customStyle="1" w:styleId="Antrat2Diagrama">
    <w:name w:val="Antraštė 2 Diagrama"/>
    <w:link w:val="Antrat2"/>
    <w:rsid w:val="005713DE"/>
    <w:rPr>
      <w:rFonts w:ascii="Arial" w:hAnsi="Arial"/>
      <w:b/>
      <w:i/>
      <w:sz w:val="24"/>
      <w:lang w:val="en-US" w:eastAsia="en-US"/>
    </w:rPr>
  </w:style>
  <w:style w:type="character" w:customStyle="1" w:styleId="PoratDiagrama">
    <w:name w:val="Poraštė Diagrama"/>
    <w:link w:val="Porat"/>
    <w:rsid w:val="005713DE"/>
    <w:rPr>
      <w:rFonts w:ascii="HelveticaLT" w:hAnsi="HelveticaLT"/>
      <w:lang w:val="en-GB" w:eastAsia="en-US"/>
    </w:rPr>
  </w:style>
  <w:style w:type="table" w:customStyle="1" w:styleId="Lentelstinklelis11">
    <w:name w:val="Lentelės tinklelis11"/>
    <w:basedOn w:val="prastojilentel"/>
    <w:next w:val="Lentelstinklelis"/>
    <w:uiPriority w:val="39"/>
    <w:rsid w:val="00571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571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571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571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571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713DE"/>
  </w:style>
  <w:style w:type="paragraph" w:styleId="Betarp">
    <w:name w:val="No Spacing"/>
    <w:uiPriority w:val="1"/>
    <w:qFormat/>
    <w:rsid w:val="005713DE"/>
    <w:rPr>
      <w:color w:val="000000"/>
    </w:rPr>
  </w:style>
  <w:style w:type="character" w:customStyle="1" w:styleId="fcg">
    <w:name w:val="fcg"/>
    <w:rsid w:val="005713DE"/>
  </w:style>
  <w:style w:type="character" w:customStyle="1" w:styleId="fwb">
    <w:name w:val="fwb"/>
    <w:rsid w:val="005713DE"/>
  </w:style>
  <w:style w:type="paragraph" w:styleId="Sraopastraipa">
    <w:name w:val="List Paragraph"/>
    <w:basedOn w:val="prastasis"/>
    <w:uiPriority w:val="34"/>
    <w:qFormat/>
    <w:rsid w:val="005713DE"/>
    <w:pPr>
      <w:overflowPunct/>
      <w:autoSpaceDE/>
      <w:autoSpaceDN/>
      <w:adjustRightInd/>
      <w:ind w:left="720"/>
      <w:contextualSpacing/>
      <w:textAlignment w:val="auto"/>
    </w:pPr>
    <w:rPr>
      <w:rFonts w:ascii="Times New Roman" w:hAnsi="Times New Roman"/>
      <w:color w:val="000000"/>
      <w:lang w:val="lt-LT" w:eastAsia="lt-LT"/>
    </w:rPr>
  </w:style>
  <w:style w:type="character" w:customStyle="1" w:styleId="fontstyle01">
    <w:name w:val="fontstyle01"/>
    <w:basedOn w:val="Numatytasispastraiposriftas"/>
    <w:rsid w:val="000A3766"/>
    <w:rPr>
      <w:rFonts w:ascii="Times New Roman" w:hAnsi="Times New Roman" w:cs="Times New Roman" w:hint="default"/>
      <w:b w:val="0"/>
      <w:bCs w:val="0"/>
      <w:i w:val="0"/>
      <w:iCs w:val="0"/>
      <w:color w:val="000000"/>
      <w:sz w:val="24"/>
      <w:szCs w:val="24"/>
    </w:rPr>
  </w:style>
  <w:style w:type="paragraph" w:styleId="prastasiniatinklio">
    <w:name w:val="Normal (Web)"/>
    <w:basedOn w:val="prastasis"/>
    <w:uiPriority w:val="99"/>
    <w:unhideWhenUsed/>
    <w:rsid w:val="00595A62"/>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character" w:styleId="Dokumentoinaosnumeris">
    <w:name w:val="endnote reference"/>
    <w:basedOn w:val="Numatytasispastraiposriftas"/>
    <w:uiPriority w:val="99"/>
    <w:unhideWhenUsed/>
    <w:rsid w:val="00DE792E"/>
    <w:rPr>
      <w:vertAlign w:val="superscript"/>
    </w:rPr>
  </w:style>
  <w:style w:type="character" w:styleId="Puslapioinaosnuoroda">
    <w:name w:val="footnote reference"/>
    <w:basedOn w:val="Numatytasispastraiposriftas"/>
    <w:uiPriority w:val="99"/>
    <w:unhideWhenUsed/>
    <w:rsid w:val="00505EE9"/>
    <w:rPr>
      <w:vertAlign w:val="superscript"/>
    </w:rPr>
  </w:style>
  <w:style w:type="table" w:customStyle="1" w:styleId="Lentelstinklelis6">
    <w:name w:val="Lentelės tinklelis6"/>
    <w:basedOn w:val="prastojilentel"/>
    <w:next w:val="Lentelstinklelis"/>
    <w:uiPriority w:val="39"/>
    <w:rsid w:val="00DF01AC"/>
    <w:pPr>
      <w:jc w:val="center"/>
    </w:pPr>
    <w:rPr>
      <w:rFonts w:eastAsia="Aptos"/>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591">
      <w:bodyDiv w:val="1"/>
      <w:marLeft w:val="0"/>
      <w:marRight w:val="0"/>
      <w:marTop w:val="0"/>
      <w:marBottom w:val="0"/>
      <w:divBdr>
        <w:top w:val="none" w:sz="0" w:space="0" w:color="auto"/>
        <w:left w:val="none" w:sz="0" w:space="0" w:color="auto"/>
        <w:bottom w:val="none" w:sz="0" w:space="0" w:color="auto"/>
        <w:right w:val="none" w:sz="0" w:space="0" w:color="auto"/>
      </w:divBdr>
    </w:div>
    <w:div w:id="19742040">
      <w:bodyDiv w:val="1"/>
      <w:marLeft w:val="0"/>
      <w:marRight w:val="0"/>
      <w:marTop w:val="0"/>
      <w:marBottom w:val="0"/>
      <w:divBdr>
        <w:top w:val="none" w:sz="0" w:space="0" w:color="auto"/>
        <w:left w:val="none" w:sz="0" w:space="0" w:color="auto"/>
        <w:bottom w:val="none" w:sz="0" w:space="0" w:color="auto"/>
        <w:right w:val="none" w:sz="0" w:space="0" w:color="auto"/>
      </w:divBdr>
    </w:div>
    <w:div w:id="376200328">
      <w:bodyDiv w:val="1"/>
      <w:marLeft w:val="0"/>
      <w:marRight w:val="0"/>
      <w:marTop w:val="0"/>
      <w:marBottom w:val="0"/>
      <w:divBdr>
        <w:top w:val="none" w:sz="0" w:space="0" w:color="auto"/>
        <w:left w:val="none" w:sz="0" w:space="0" w:color="auto"/>
        <w:bottom w:val="none" w:sz="0" w:space="0" w:color="auto"/>
        <w:right w:val="none" w:sz="0" w:space="0" w:color="auto"/>
      </w:divBdr>
    </w:div>
    <w:div w:id="405419752">
      <w:bodyDiv w:val="1"/>
      <w:marLeft w:val="0"/>
      <w:marRight w:val="0"/>
      <w:marTop w:val="0"/>
      <w:marBottom w:val="0"/>
      <w:divBdr>
        <w:top w:val="none" w:sz="0" w:space="0" w:color="auto"/>
        <w:left w:val="none" w:sz="0" w:space="0" w:color="auto"/>
        <w:bottom w:val="none" w:sz="0" w:space="0" w:color="auto"/>
        <w:right w:val="none" w:sz="0" w:space="0" w:color="auto"/>
      </w:divBdr>
    </w:div>
    <w:div w:id="465784034">
      <w:bodyDiv w:val="1"/>
      <w:marLeft w:val="0"/>
      <w:marRight w:val="0"/>
      <w:marTop w:val="0"/>
      <w:marBottom w:val="0"/>
      <w:divBdr>
        <w:top w:val="none" w:sz="0" w:space="0" w:color="auto"/>
        <w:left w:val="none" w:sz="0" w:space="0" w:color="auto"/>
        <w:bottom w:val="none" w:sz="0" w:space="0" w:color="auto"/>
        <w:right w:val="none" w:sz="0" w:space="0" w:color="auto"/>
      </w:divBdr>
    </w:div>
    <w:div w:id="569775505">
      <w:bodyDiv w:val="1"/>
      <w:marLeft w:val="0"/>
      <w:marRight w:val="0"/>
      <w:marTop w:val="0"/>
      <w:marBottom w:val="0"/>
      <w:divBdr>
        <w:top w:val="none" w:sz="0" w:space="0" w:color="auto"/>
        <w:left w:val="none" w:sz="0" w:space="0" w:color="auto"/>
        <w:bottom w:val="none" w:sz="0" w:space="0" w:color="auto"/>
        <w:right w:val="none" w:sz="0" w:space="0" w:color="auto"/>
      </w:divBdr>
    </w:div>
    <w:div w:id="819535511">
      <w:bodyDiv w:val="1"/>
      <w:marLeft w:val="0"/>
      <w:marRight w:val="0"/>
      <w:marTop w:val="0"/>
      <w:marBottom w:val="0"/>
      <w:divBdr>
        <w:top w:val="none" w:sz="0" w:space="0" w:color="auto"/>
        <w:left w:val="none" w:sz="0" w:space="0" w:color="auto"/>
        <w:bottom w:val="none" w:sz="0" w:space="0" w:color="auto"/>
        <w:right w:val="none" w:sz="0" w:space="0" w:color="auto"/>
      </w:divBdr>
    </w:div>
    <w:div w:id="885290348">
      <w:bodyDiv w:val="1"/>
      <w:marLeft w:val="0"/>
      <w:marRight w:val="0"/>
      <w:marTop w:val="0"/>
      <w:marBottom w:val="0"/>
      <w:divBdr>
        <w:top w:val="none" w:sz="0" w:space="0" w:color="auto"/>
        <w:left w:val="none" w:sz="0" w:space="0" w:color="auto"/>
        <w:bottom w:val="none" w:sz="0" w:space="0" w:color="auto"/>
        <w:right w:val="none" w:sz="0" w:space="0" w:color="auto"/>
      </w:divBdr>
    </w:div>
    <w:div w:id="1065759925">
      <w:bodyDiv w:val="1"/>
      <w:marLeft w:val="0"/>
      <w:marRight w:val="0"/>
      <w:marTop w:val="0"/>
      <w:marBottom w:val="0"/>
      <w:divBdr>
        <w:top w:val="none" w:sz="0" w:space="0" w:color="auto"/>
        <w:left w:val="none" w:sz="0" w:space="0" w:color="auto"/>
        <w:bottom w:val="none" w:sz="0" w:space="0" w:color="auto"/>
        <w:right w:val="none" w:sz="0" w:space="0" w:color="auto"/>
      </w:divBdr>
    </w:div>
    <w:div w:id="1067654320">
      <w:bodyDiv w:val="1"/>
      <w:marLeft w:val="0"/>
      <w:marRight w:val="0"/>
      <w:marTop w:val="0"/>
      <w:marBottom w:val="0"/>
      <w:divBdr>
        <w:top w:val="none" w:sz="0" w:space="0" w:color="auto"/>
        <w:left w:val="none" w:sz="0" w:space="0" w:color="auto"/>
        <w:bottom w:val="none" w:sz="0" w:space="0" w:color="auto"/>
        <w:right w:val="none" w:sz="0" w:space="0" w:color="auto"/>
      </w:divBdr>
    </w:div>
    <w:div w:id="1789354505">
      <w:bodyDiv w:val="1"/>
      <w:marLeft w:val="0"/>
      <w:marRight w:val="0"/>
      <w:marTop w:val="0"/>
      <w:marBottom w:val="0"/>
      <w:divBdr>
        <w:top w:val="none" w:sz="0" w:space="0" w:color="auto"/>
        <w:left w:val="none" w:sz="0" w:space="0" w:color="auto"/>
        <w:bottom w:val="none" w:sz="0" w:space="0" w:color="auto"/>
        <w:right w:val="none" w:sz="0" w:space="0" w:color="auto"/>
      </w:divBdr>
    </w:div>
    <w:div w:id="1831407104">
      <w:bodyDiv w:val="1"/>
      <w:marLeft w:val="0"/>
      <w:marRight w:val="0"/>
      <w:marTop w:val="0"/>
      <w:marBottom w:val="0"/>
      <w:divBdr>
        <w:top w:val="none" w:sz="0" w:space="0" w:color="auto"/>
        <w:left w:val="none" w:sz="0" w:space="0" w:color="auto"/>
        <w:bottom w:val="none" w:sz="0" w:space="0" w:color="auto"/>
        <w:right w:val="none" w:sz="0" w:space="0" w:color="auto"/>
      </w:divBdr>
      <w:divsChild>
        <w:div w:id="586110330">
          <w:marLeft w:val="0"/>
          <w:marRight w:val="0"/>
          <w:marTop w:val="0"/>
          <w:marBottom w:val="0"/>
          <w:divBdr>
            <w:top w:val="none" w:sz="0" w:space="0" w:color="auto"/>
            <w:left w:val="none" w:sz="0" w:space="0" w:color="auto"/>
            <w:bottom w:val="none" w:sz="0" w:space="0" w:color="auto"/>
            <w:right w:val="none" w:sz="0" w:space="0" w:color="auto"/>
          </w:divBdr>
        </w:div>
        <w:div w:id="1224411072">
          <w:marLeft w:val="0"/>
          <w:marRight w:val="0"/>
          <w:marTop w:val="0"/>
          <w:marBottom w:val="0"/>
          <w:divBdr>
            <w:top w:val="none" w:sz="0" w:space="0" w:color="auto"/>
            <w:left w:val="none" w:sz="0" w:space="0" w:color="auto"/>
            <w:bottom w:val="none" w:sz="0" w:space="0" w:color="auto"/>
            <w:right w:val="none" w:sz="0" w:space="0" w:color="auto"/>
          </w:divBdr>
        </w:div>
        <w:div w:id="1541436795">
          <w:marLeft w:val="0"/>
          <w:marRight w:val="0"/>
          <w:marTop w:val="0"/>
          <w:marBottom w:val="0"/>
          <w:divBdr>
            <w:top w:val="none" w:sz="0" w:space="0" w:color="auto"/>
            <w:left w:val="none" w:sz="0" w:space="0" w:color="auto"/>
            <w:bottom w:val="none" w:sz="0" w:space="0" w:color="auto"/>
            <w:right w:val="none" w:sz="0" w:space="0" w:color="auto"/>
          </w:divBdr>
        </w:div>
      </w:divsChild>
    </w:div>
    <w:div w:id="198384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307039C90168224D85E25EC31F1FE8DF" ma:contentTypeVersion="5" ma:contentTypeDescription="Kurkite naują dokumentą." ma:contentTypeScope="" ma:versionID="6ac0ee825c5a43e475b6fba25c06b008">
  <xsd:schema xmlns:xsd="http://www.w3.org/2001/XMLSchema" xmlns:xs="http://www.w3.org/2001/XMLSchema" xmlns:p="http://schemas.microsoft.com/office/2006/metadata/properties" xmlns:ns3="89a26a86-2148-4a65-a3d7-e55d0d1caa7b" xmlns:ns4="d5c87687-a973-4bb4-9e31-399a4e5b044e" targetNamespace="http://schemas.microsoft.com/office/2006/metadata/properties" ma:root="true" ma:fieldsID="af15c417e03ac47607e4d5b0f1cb5f4d" ns3:_="" ns4:_="">
    <xsd:import namespace="89a26a86-2148-4a65-a3d7-e55d0d1caa7b"/>
    <xsd:import namespace="d5c87687-a973-4bb4-9e31-399a4e5b04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26a86-2148-4a65-a3d7-e55d0d1ca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87687-a973-4bb4-9e31-399a4e5b044e"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6AA0B3-2408-4B83-BAA4-4D6B6CB3C5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65E0DE-C6B0-4A27-A5AE-1D9505007BCB}">
  <ds:schemaRefs>
    <ds:schemaRef ds:uri="http://schemas.openxmlformats.org/officeDocument/2006/bibliography"/>
  </ds:schemaRefs>
</ds:datastoreItem>
</file>

<file path=customXml/itemProps3.xml><?xml version="1.0" encoding="utf-8"?>
<ds:datastoreItem xmlns:ds="http://schemas.openxmlformats.org/officeDocument/2006/customXml" ds:itemID="{9BB88F78-43F6-4942-828C-1236260C391B}">
  <ds:schemaRefs>
    <ds:schemaRef ds:uri="http://schemas.microsoft.com/sharepoint/v3/contenttype/forms"/>
  </ds:schemaRefs>
</ds:datastoreItem>
</file>

<file path=customXml/itemProps4.xml><?xml version="1.0" encoding="utf-8"?>
<ds:datastoreItem xmlns:ds="http://schemas.openxmlformats.org/officeDocument/2006/customXml" ds:itemID="{80E5909C-83AB-4563-B456-71FBD2947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26a86-2148-4a65-a3d7-e55d0d1caa7b"/>
    <ds:schemaRef ds:uri="d5c87687-a973-4bb4-9e31-399a4e5b0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35</Pages>
  <Words>45198</Words>
  <Characters>25764</Characters>
  <Application>Microsoft Office Word</Application>
  <DocSecurity>0</DocSecurity>
  <Lines>214</Lines>
  <Paragraphs>141</Paragraphs>
  <ScaleCrop>false</ScaleCrop>
  <Company>VKS</Company>
  <LinksUpToDate>false</LinksUpToDate>
  <CharactersWithSpaces>70821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Razmantienė Audronė</dc:creator>
  <cp:keywords/>
  <cp:lastModifiedBy>KITM Informacija</cp:lastModifiedBy>
  <cp:revision>47</cp:revision>
  <cp:lastPrinted>2020-03-25T05:02:00Z</cp:lastPrinted>
  <dcterms:created xsi:type="dcterms:W3CDTF">2024-02-13T06:57:00Z</dcterms:created>
  <dcterms:modified xsi:type="dcterms:W3CDTF">2026-03-06T11:28:00Z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kymai">
    <vt:lpwstr>Isakymai</vt:lpwstr>
  </property>
  <property fmtid="{D5CDD505-2E9C-101B-9397-08002B2CF9AE}" pid="3" name="ContentTypeId">
    <vt:lpwstr>0x010100307039C90168224D85E25EC31F1FE8DF</vt:lpwstr>
  </property>
</Properties>
</file>